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E38D" w14:textId="77777777" w:rsidR="008E764C" w:rsidRPr="00FE511B" w:rsidRDefault="008E764C" w:rsidP="008E764C">
      <w:pPr>
        <w:pStyle w:val="Textoindependiente"/>
        <w:spacing w:line="360" w:lineRule="auto"/>
        <w:jc w:val="center"/>
        <w:rPr>
          <w:rFonts w:ascii="Nutmeg Light" w:hAnsi="Nutmeg Light"/>
          <w:b/>
          <w:bCs/>
          <w:spacing w:val="-1"/>
          <w:w w:val="125"/>
          <w:sz w:val="24"/>
          <w:szCs w:val="24"/>
        </w:rPr>
      </w:pPr>
      <w:r w:rsidRPr="00FE511B">
        <w:rPr>
          <w:rFonts w:ascii="Nutmeg Light" w:hAnsi="Nutmeg Light"/>
          <w:b/>
          <w:bCs/>
          <w:spacing w:val="-1"/>
          <w:w w:val="125"/>
          <w:sz w:val="24"/>
          <w:szCs w:val="24"/>
        </w:rPr>
        <w:t>EDUCANDO PARA LA IGUALDAD</w:t>
      </w:r>
    </w:p>
    <w:p w14:paraId="3EE956FA" w14:textId="77777777" w:rsidR="008E764C" w:rsidRPr="00D17BBD" w:rsidRDefault="008E764C" w:rsidP="008E764C">
      <w:pPr>
        <w:pStyle w:val="Textoindependiente"/>
        <w:spacing w:line="360" w:lineRule="auto"/>
        <w:ind w:left="580" w:right="715"/>
        <w:jc w:val="both"/>
        <w:rPr>
          <w:rFonts w:ascii="Nutmeg Light" w:hAnsi="Nutmeg Light"/>
          <w:w w:val="120"/>
        </w:rPr>
      </w:pPr>
    </w:p>
    <w:p w14:paraId="18BA803D" w14:textId="77777777" w:rsidR="008E764C" w:rsidRPr="004E6736" w:rsidRDefault="008E764C" w:rsidP="008E764C">
      <w:pPr>
        <w:spacing w:line="360" w:lineRule="auto"/>
        <w:jc w:val="both"/>
        <w:rPr>
          <w:rFonts w:ascii="Nutmeg Light" w:eastAsia="Times New Roman" w:hAnsi="Nutmeg Light" w:cs="Times New Roman"/>
          <w:lang w:eastAsia="es-MX"/>
        </w:rPr>
      </w:pPr>
      <w:r w:rsidRPr="004E6736">
        <w:rPr>
          <w:rFonts w:ascii="Nutmeg Light" w:eastAsia="Times New Roman" w:hAnsi="Nutmeg Light" w:cs="Arial"/>
          <w:color w:val="000000"/>
          <w:lang w:eastAsia="es-MX"/>
        </w:rPr>
        <w:t xml:space="preserve">EPI es una estrategia integral basada en un diseño metodológico que se sostiene en cuatro </w:t>
      </w:r>
      <w:r>
        <w:rPr>
          <w:rFonts w:ascii="Nutmeg Light" w:eastAsia="Times New Roman" w:hAnsi="Nutmeg Light" w:cs="Arial"/>
          <w:color w:val="000000"/>
          <w:lang w:eastAsia="es-MX"/>
        </w:rPr>
        <w:t>enfoques</w:t>
      </w:r>
      <w:r w:rsidRPr="004E6736">
        <w:rPr>
          <w:rFonts w:ascii="Nutmeg Light" w:eastAsia="Times New Roman" w:hAnsi="Nutmeg Light" w:cs="Arial"/>
          <w:color w:val="000000"/>
          <w:lang w:eastAsia="es-MX"/>
        </w:rPr>
        <w:t xml:space="preserve"> que conforman la base del mismo, los cuales aportan los elementos clave para la implementación de acciones que promueven la Igualdad Sustantiva, prevenir y erradicar las violencias por razón de género contra niñas y mujeres.</w:t>
      </w:r>
    </w:p>
    <w:p w14:paraId="45D66400" w14:textId="77777777" w:rsidR="008E764C" w:rsidRPr="004E6736" w:rsidRDefault="008E764C" w:rsidP="008E764C">
      <w:pPr>
        <w:spacing w:line="360" w:lineRule="auto"/>
        <w:jc w:val="both"/>
        <w:rPr>
          <w:rFonts w:ascii="Nutmeg Light" w:eastAsia="Times New Roman" w:hAnsi="Nutmeg Light" w:cs="Times New Roman"/>
          <w:lang w:eastAsia="es-MX"/>
        </w:rPr>
      </w:pPr>
      <w:r w:rsidRPr="004E6736">
        <w:rPr>
          <w:rFonts w:ascii="Nutmeg Light" w:eastAsia="Times New Roman" w:hAnsi="Nutmeg Light" w:cs="Arial"/>
          <w:color w:val="000000"/>
          <w:lang w:eastAsia="es-MX"/>
        </w:rPr>
        <w:t xml:space="preserve">El primer </w:t>
      </w:r>
      <w:r>
        <w:rPr>
          <w:rFonts w:ascii="Nutmeg Light" w:eastAsia="Times New Roman" w:hAnsi="Nutmeg Light" w:cs="Arial"/>
          <w:color w:val="000000"/>
          <w:lang w:eastAsia="es-MX"/>
        </w:rPr>
        <w:t xml:space="preserve">enfoque </w:t>
      </w:r>
      <w:r w:rsidRPr="004E6736">
        <w:rPr>
          <w:rFonts w:ascii="Nutmeg Light" w:eastAsia="Times New Roman" w:hAnsi="Nutmeg Light" w:cs="Arial"/>
          <w:color w:val="000000"/>
          <w:lang w:eastAsia="es-MX"/>
        </w:rPr>
        <w:t xml:space="preserve">fundamental son los </w:t>
      </w:r>
      <w:r w:rsidRPr="004E6736">
        <w:rPr>
          <w:rFonts w:ascii="Nutmeg Light" w:eastAsia="Times New Roman" w:hAnsi="Nutmeg Light" w:cs="Arial"/>
          <w:b/>
          <w:bCs/>
          <w:color w:val="000000"/>
          <w:lang w:eastAsia="es-MX"/>
        </w:rPr>
        <w:t xml:space="preserve">Derechos Humanos de </w:t>
      </w:r>
      <w:r w:rsidRPr="002F5FDC">
        <w:rPr>
          <w:rFonts w:ascii="Nutmeg Light" w:eastAsia="Times New Roman" w:hAnsi="Nutmeg Light" w:cs="Arial"/>
          <w:b/>
          <w:bCs/>
          <w:color w:val="000000"/>
          <w:lang w:eastAsia="es-MX"/>
        </w:rPr>
        <w:t>niñas, niños y adolescentes (</w:t>
      </w:r>
      <w:r w:rsidRPr="004E6736">
        <w:rPr>
          <w:rFonts w:ascii="Nutmeg Light" w:eastAsia="Times New Roman" w:hAnsi="Nutmeg Light" w:cs="Arial"/>
          <w:b/>
          <w:bCs/>
          <w:color w:val="000000"/>
          <w:lang w:eastAsia="es-MX"/>
        </w:rPr>
        <w:t>NNA</w:t>
      </w:r>
      <w:r w:rsidRPr="002F5FDC">
        <w:rPr>
          <w:rFonts w:ascii="Nutmeg Light" w:eastAsia="Times New Roman" w:hAnsi="Nutmeg Light" w:cs="Arial"/>
          <w:b/>
          <w:bCs/>
          <w:color w:val="000000"/>
          <w:lang w:eastAsia="es-MX"/>
        </w:rPr>
        <w:t>)</w:t>
      </w:r>
      <w:r>
        <w:rPr>
          <w:rFonts w:ascii="Nutmeg Light" w:eastAsia="Times New Roman" w:hAnsi="Nutmeg Light" w:cs="Arial"/>
          <w:color w:val="000000"/>
          <w:lang w:eastAsia="es-MX"/>
        </w:rPr>
        <w:t xml:space="preserve"> y </w:t>
      </w:r>
      <w:r w:rsidRPr="004E6736">
        <w:rPr>
          <w:rFonts w:ascii="Nutmeg Light" w:eastAsia="Times New Roman" w:hAnsi="Nutmeg Light" w:cs="Arial"/>
          <w:color w:val="000000"/>
          <w:lang w:eastAsia="es-MX"/>
        </w:rPr>
        <w:t xml:space="preserve">el </w:t>
      </w:r>
      <w:r>
        <w:rPr>
          <w:rFonts w:ascii="Nutmeg Light" w:eastAsia="Times New Roman" w:hAnsi="Nutmeg Light" w:cs="Arial"/>
          <w:color w:val="000000"/>
          <w:lang w:eastAsia="es-MX"/>
        </w:rPr>
        <w:t xml:space="preserve">principio de </w:t>
      </w:r>
      <w:r w:rsidRPr="004E6736">
        <w:rPr>
          <w:rFonts w:ascii="Nutmeg Light" w:eastAsia="Times New Roman" w:hAnsi="Nutmeg Light" w:cs="Arial"/>
          <w:b/>
          <w:bCs/>
          <w:color w:val="000000"/>
          <w:lang w:eastAsia="es-MX"/>
        </w:rPr>
        <w:t>Interés Superior de la Niñez</w:t>
      </w:r>
      <w:r w:rsidRPr="004E6736">
        <w:rPr>
          <w:rFonts w:ascii="Nutmeg Light" w:eastAsia="Times New Roman" w:hAnsi="Nutmeg Light" w:cs="Arial"/>
          <w:color w:val="000000"/>
          <w:lang w:eastAsia="es-MX"/>
        </w:rPr>
        <w:t>, éste determina que las niñas, niños y adolescentes tienen el derecho a que se les considere una prioridad en las acciones, procesos y asignaciones de recursos de los gobiernos y otras instituciones; como las familias, comunidades, instituciones educativas, así como la sociedad en general, con el fin de satisfacer sus necesidades y garantizar el respeto y protección a su dignidad e integridad. Por otra parte, también es una obligación para todas las personas, tanto dentro como fuera de las instituciones, formular y dirigir sus acciones con base en este principio y sobre todo vigilar que el acceso a sus derechos sea una realidad, así como denunciar cualquier situación que ponga en riesgo la integridad de cualquier NNA.</w:t>
      </w:r>
    </w:p>
    <w:p w14:paraId="4CC7248C" w14:textId="77777777" w:rsidR="008E764C" w:rsidRPr="004E6736" w:rsidRDefault="008E764C" w:rsidP="008E764C">
      <w:pPr>
        <w:spacing w:line="360" w:lineRule="auto"/>
        <w:jc w:val="both"/>
        <w:rPr>
          <w:rFonts w:ascii="Nutmeg Light" w:eastAsia="Times New Roman" w:hAnsi="Nutmeg Light" w:cs="Times New Roman"/>
          <w:lang w:eastAsia="es-MX"/>
        </w:rPr>
      </w:pPr>
      <w:r w:rsidRPr="004E6736">
        <w:rPr>
          <w:rFonts w:ascii="Nutmeg Light" w:eastAsia="Times New Roman" w:hAnsi="Nutmeg Light" w:cs="Arial"/>
          <w:color w:val="000000"/>
          <w:lang w:eastAsia="es-MX"/>
        </w:rPr>
        <w:t xml:space="preserve">El segundo </w:t>
      </w:r>
      <w:r>
        <w:rPr>
          <w:rFonts w:ascii="Nutmeg Light" w:eastAsia="Times New Roman" w:hAnsi="Nutmeg Light" w:cs="Arial"/>
          <w:color w:val="000000"/>
          <w:lang w:eastAsia="es-MX"/>
        </w:rPr>
        <w:t xml:space="preserve">enfoque </w:t>
      </w:r>
      <w:r w:rsidRPr="004E6736">
        <w:rPr>
          <w:rFonts w:ascii="Nutmeg Light" w:eastAsia="Times New Roman" w:hAnsi="Nutmeg Light" w:cs="Arial"/>
          <w:color w:val="000000"/>
          <w:lang w:eastAsia="es-MX"/>
        </w:rPr>
        <w:t xml:space="preserve">base de la metodología, es la </w:t>
      </w:r>
      <w:r w:rsidRPr="002F5FDC">
        <w:rPr>
          <w:rFonts w:ascii="Nutmeg Light" w:eastAsia="Times New Roman" w:hAnsi="Nutmeg Light" w:cs="Arial"/>
          <w:b/>
          <w:bCs/>
          <w:color w:val="000000"/>
          <w:lang w:eastAsia="es-MX"/>
        </w:rPr>
        <w:t>P</w:t>
      </w:r>
      <w:r w:rsidRPr="004E6736">
        <w:rPr>
          <w:rFonts w:ascii="Nutmeg Light" w:eastAsia="Times New Roman" w:hAnsi="Nutmeg Light" w:cs="Arial"/>
          <w:b/>
          <w:bCs/>
          <w:color w:val="000000"/>
          <w:lang w:eastAsia="es-MX"/>
        </w:rPr>
        <w:t xml:space="preserve">erspectiva de </w:t>
      </w:r>
      <w:r w:rsidRPr="002F5FDC">
        <w:rPr>
          <w:rFonts w:ascii="Nutmeg Light" w:eastAsia="Times New Roman" w:hAnsi="Nutmeg Light" w:cs="Arial"/>
          <w:b/>
          <w:bCs/>
          <w:color w:val="000000"/>
          <w:lang w:eastAsia="es-MX"/>
        </w:rPr>
        <w:t>G</w:t>
      </w:r>
      <w:r w:rsidRPr="004E6736">
        <w:rPr>
          <w:rFonts w:ascii="Nutmeg Light" w:eastAsia="Times New Roman" w:hAnsi="Nutmeg Light" w:cs="Arial"/>
          <w:b/>
          <w:bCs/>
          <w:color w:val="000000"/>
          <w:lang w:eastAsia="es-MX"/>
        </w:rPr>
        <w:t>énero</w:t>
      </w:r>
      <w:r w:rsidRPr="004E6736">
        <w:rPr>
          <w:rFonts w:ascii="Nutmeg Light" w:eastAsia="Times New Roman" w:hAnsi="Nutmeg Light" w:cs="Arial"/>
          <w:color w:val="000000"/>
          <w:lang w:eastAsia="es-MX"/>
        </w:rPr>
        <w:t xml:space="preserve">, la cual, de acuerdo con la </w:t>
      </w:r>
      <w:r w:rsidRPr="00777E1C">
        <w:rPr>
          <w:rFonts w:ascii="Nutmeg Light" w:eastAsia="Times New Roman" w:hAnsi="Nutmeg Light" w:cs="Arial"/>
          <w:color w:val="000000"/>
          <w:lang w:eastAsia="es-MX"/>
        </w:rPr>
        <w:t xml:space="preserve">Ley General de Acceso de las Mujeres a una Vida Libre de Violencia </w:t>
      </w:r>
      <w:r>
        <w:rPr>
          <w:rFonts w:ascii="Nutmeg Light" w:eastAsia="Times New Roman" w:hAnsi="Nutmeg Light" w:cs="Arial"/>
          <w:color w:val="000000"/>
          <w:lang w:eastAsia="es-MX"/>
        </w:rPr>
        <w:t>(</w:t>
      </w:r>
      <w:r w:rsidRPr="004E6736">
        <w:rPr>
          <w:rFonts w:ascii="Nutmeg Light" w:eastAsia="Times New Roman" w:hAnsi="Nutmeg Light" w:cs="Arial"/>
          <w:color w:val="000000"/>
          <w:lang w:eastAsia="es-MX"/>
        </w:rPr>
        <w:t>LGAMVLV</w:t>
      </w:r>
      <w:r>
        <w:rPr>
          <w:rFonts w:ascii="Nutmeg Light" w:eastAsia="Times New Roman" w:hAnsi="Nutmeg Light" w:cs="Arial"/>
          <w:color w:val="000000"/>
          <w:lang w:eastAsia="es-MX"/>
        </w:rPr>
        <w:t>)</w:t>
      </w:r>
      <w:r w:rsidRPr="004E6736">
        <w:rPr>
          <w:rFonts w:ascii="Nutmeg Light" w:eastAsia="Times New Roman" w:hAnsi="Nutmeg Light" w:cs="Arial"/>
          <w:color w:val="000000"/>
          <w:lang w:eastAsia="es-MX"/>
        </w:rPr>
        <w:t>, es una visión científica, analítica y política sobre las mujeres y los hombres, por lo que propone eliminar las causas de la opresión de género, como la desigualdad, la injusticia y la jerarquización basada en el género. Misma que promueve la igualdad a través de la equidad, el adelanto y bienestar para las mujeres y niñas.</w:t>
      </w:r>
    </w:p>
    <w:p w14:paraId="0ED1F2D1" w14:textId="77777777" w:rsidR="008E764C" w:rsidRPr="004E6736" w:rsidRDefault="008E764C" w:rsidP="008E764C">
      <w:pPr>
        <w:spacing w:line="360" w:lineRule="auto"/>
        <w:jc w:val="both"/>
        <w:rPr>
          <w:rFonts w:ascii="Nutmeg Light" w:eastAsia="Times New Roman" w:hAnsi="Nutmeg Light" w:cs="Times New Roman"/>
          <w:lang w:eastAsia="es-MX"/>
        </w:rPr>
      </w:pPr>
      <w:r w:rsidRPr="004E6736">
        <w:rPr>
          <w:rFonts w:ascii="Nutmeg Light" w:eastAsia="Times New Roman" w:hAnsi="Nutmeg Light" w:cs="Arial"/>
          <w:color w:val="000000"/>
          <w:lang w:eastAsia="es-MX"/>
        </w:rPr>
        <w:t>El tercer</w:t>
      </w:r>
      <w:r>
        <w:rPr>
          <w:rFonts w:ascii="Nutmeg Light" w:eastAsia="Times New Roman" w:hAnsi="Nutmeg Light" w:cs="Arial"/>
          <w:color w:val="000000"/>
          <w:lang w:eastAsia="es-MX"/>
        </w:rPr>
        <w:t>o es</w:t>
      </w:r>
      <w:r w:rsidRPr="004E6736">
        <w:rPr>
          <w:rFonts w:ascii="Nutmeg Light" w:eastAsia="Times New Roman" w:hAnsi="Nutmeg Light" w:cs="Arial"/>
          <w:color w:val="000000"/>
          <w:lang w:eastAsia="es-MX"/>
        </w:rPr>
        <w:t xml:space="preserve"> la </w:t>
      </w:r>
      <w:r w:rsidRPr="002F5FDC">
        <w:rPr>
          <w:rFonts w:ascii="Nutmeg Light" w:eastAsia="Times New Roman" w:hAnsi="Nutmeg Light" w:cs="Arial"/>
          <w:b/>
          <w:bCs/>
          <w:color w:val="000000"/>
          <w:lang w:eastAsia="es-MX"/>
        </w:rPr>
        <w:t>I</w:t>
      </w:r>
      <w:r w:rsidRPr="004E6736">
        <w:rPr>
          <w:rFonts w:ascii="Nutmeg Light" w:eastAsia="Times New Roman" w:hAnsi="Nutmeg Light" w:cs="Arial"/>
          <w:b/>
          <w:bCs/>
          <w:color w:val="000000"/>
          <w:lang w:eastAsia="es-MX"/>
        </w:rPr>
        <w:t>nterseccionalidad</w:t>
      </w:r>
      <w:r w:rsidRPr="004E6736">
        <w:rPr>
          <w:rFonts w:ascii="Nutmeg Light" w:eastAsia="Times New Roman" w:hAnsi="Nutmeg Light" w:cs="Arial"/>
          <w:color w:val="000000"/>
          <w:lang w:eastAsia="es-MX"/>
        </w:rPr>
        <w:t xml:space="preserve">, que es una herramienta analítica para estudiar, entender y responder a las maneras en que el género se cruza con otras identidades y cómo estos cruces contribuyen a experiencias únicas de </w:t>
      </w:r>
      <w:r w:rsidRPr="004E6736">
        <w:rPr>
          <w:rFonts w:ascii="Nutmeg Light" w:eastAsia="Times New Roman" w:hAnsi="Nutmeg Light" w:cs="Arial"/>
          <w:color w:val="000000"/>
          <w:lang w:eastAsia="es-MX"/>
        </w:rPr>
        <w:lastRenderedPageBreak/>
        <w:t>opresión y privilegio. Así como las historias de colonización y la exacerbación por las ideologías fundamentalistas modernas, nuevas tecnologías y formas contemporáneas de discriminación, las políticas y procesos de la globalización neoliberal, continúan perpetuando el racismo, la intolerancia y la discriminación en contra de las mujeres y niñas; estas mismas están justificando la exclusión de aquellos y aquellas a quienes la economía mundial y la creciente pobreza, la desigualdad y las violaciones a los derechos humanos, han excluido e invisibilizado históricamente.</w:t>
      </w:r>
    </w:p>
    <w:p w14:paraId="351F3FA8" w14:textId="2D9183F2" w:rsidR="008E764C" w:rsidRPr="00A51531" w:rsidRDefault="008E764C" w:rsidP="00A51531">
      <w:pPr>
        <w:spacing w:line="360" w:lineRule="auto"/>
        <w:jc w:val="both"/>
        <w:rPr>
          <w:rFonts w:ascii="Nutmeg Light" w:eastAsia="Times New Roman" w:hAnsi="Nutmeg Light" w:cs="Arial"/>
          <w:color w:val="000000"/>
          <w:lang w:eastAsia="es-MX"/>
        </w:rPr>
      </w:pPr>
      <w:r w:rsidRPr="004E6736">
        <w:rPr>
          <w:rFonts w:ascii="Nutmeg Light" w:eastAsia="Times New Roman" w:hAnsi="Nutmeg Light" w:cs="Arial"/>
          <w:color w:val="000000"/>
          <w:lang w:eastAsia="es-MX"/>
        </w:rPr>
        <w:t>El cuarto y último base de la metodología es el enfoque</w:t>
      </w:r>
      <w:r>
        <w:rPr>
          <w:rFonts w:ascii="Nutmeg Light" w:eastAsia="Times New Roman" w:hAnsi="Nutmeg Light" w:cs="Arial"/>
          <w:color w:val="000000"/>
          <w:lang w:eastAsia="es-MX"/>
        </w:rPr>
        <w:t xml:space="preserve"> de</w:t>
      </w:r>
      <w:r w:rsidRPr="004E6736">
        <w:rPr>
          <w:rFonts w:ascii="Nutmeg Light" w:eastAsia="Times New Roman" w:hAnsi="Nutmeg Light" w:cs="Arial"/>
          <w:color w:val="000000"/>
          <w:lang w:eastAsia="es-MX"/>
        </w:rPr>
        <w:t xml:space="preserve"> </w:t>
      </w:r>
      <w:r w:rsidRPr="002F5FDC">
        <w:rPr>
          <w:rFonts w:ascii="Nutmeg Light" w:eastAsia="Times New Roman" w:hAnsi="Nutmeg Light" w:cs="Arial"/>
          <w:b/>
          <w:bCs/>
          <w:color w:val="000000"/>
          <w:lang w:eastAsia="es-MX"/>
        </w:rPr>
        <w:t>I</w:t>
      </w:r>
      <w:r w:rsidRPr="004E6736">
        <w:rPr>
          <w:rFonts w:ascii="Nutmeg Light" w:eastAsia="Times New Roman" w:hAnsi="Nutmeg Light" w:cs="Arial"/>
          <w:b/>
          <w:bCs/>
          <w:color w:val="000000"/>
          <w:lang w:eastAsia="es-MX"/>
        </w:rPr>
        <w:t>ntercultural</w:t>
      </w:r>
      <w:r w:rsidRPr="004E6736">
        <w:rPr>
          <w:rFonts w:ascii="Nutmeg Light" w:eastAsia="Times New Roman" w:hAnsi="Nutmeg Light" w:cs="Arial"/>
          <w:color w:val="000000"/>
          <w:lang w:eastAsia="es-MX"/>
        </w:rPr>
        <w:t xml:space="preserve">, que se establece tanto en la Ley General de Educación </w:t>
      </w:r>
      <w:r>
        <w:rPr>
          <w:rFonts w:ascii="Nutmeg Light" w:eastAsia="Times New Roman" w:hAnsi="Nutmeg Light" w:cs="Arial"/>
          <w:color w:val="000000"/>
          <w:lang w:eastAsia="es-MX"/>
        </w:rPr>
        <w:t xml:space="preserve">y </w:t>
      </w:r>
      <w:r w:rsidRPr="004E6736">
        <w:rPr>
          <w:rFonts w:ascii="Nutmeg Light" w:eastAsia="Times New Roman" w:hAnsi="Nutmeg Light" w:cs="Arial"/>
          <w:color w:val="000000"/>
          <w:lang w:eastAsia="es-MX"/>
        </w:rPr>
        <w:t>en la Ley General de los Derechos de las Niñas, Niños y Adolescentes</w:t>
      </w:r>
      <w:r>
        <w:rPr>
          <w:rFonts w:ascii="Nutmeg Light" w:eastAsia="Times New Roman" w:hAnsi="Nutmeg Light" w:cs="Arial"/>
          <w:color w:val="000000"/>
          <w:lang w:eastAsia="es-MX"/>
        </w:rPr>
        <w:t xml:space="preserve"> (LGDNNA)</w:t>
      </w:r>
      <w:r w:rsidRPr="004E6736">
        <w:rPr>
          <w:rFonts w:ascii="Nutmeg Light" w:eastAsia="Times New Roman" w:hAnsi="Nutmeg Light" w:cs="Arial"/>
          <w:color w:val="000000"/>
          <w:lang w:eastAsia="es-MX"/>
        </w:rPr>
        <w:t>; que promueve la comunicación entre diferentes culturas, el encuentro cultural para contrastar y aprender mutuamente, la toma de conciencia de la diferencia para resolver conflictos. Además, es un principio ideológico y organizador, que construye un imaginario distinto de sociedad, permitiendo pensar y crear las condiciones para un poder social distinto, como también una condición diferente, tanto del conocimiento como de existencia, apuntando a la</w:t>
      </w:r>
      <w:r>
        <w:rPr>
          <w:rFonts w:ascii="Nutmeg Light" w:eastAsia="Times New Roman" w:hAnsi="Nutmeg Light" w:cs="Arial"/>
          <w:color w:val="000000"/>
          <w:lang w:eastAsia="es-MX"/>
        </w:rPr>
        <w:t xml:space="preserve"> descolonización</w:t>
      </w:r>
      <w:r w:rsidRPr="004E6736">
        <w:rPr>
          <w:rFonts w:ascii="Nutmeg Light" w:eastAsia="Times New Roman" w:hAnsi="Nutmeg Light" w:cs="Arial"/>
          <w:color w:val="000000"/>
          <w:lang w:eastAsia="es-MX"/>
        </w:rPr>
        <w:t>.</w:t>
      </w:r>
    </w:p>
    <w:p w14:paraId="6504E0A6" w14:textId="1D930E1F" w:rsidR="008E764C" w:rsidRPr="00A51531" w:rsidRDefault="008E764C" w:rsidP="008E764C">
      <w:pPr>
        <w:spacing w:line="360" w:lineRule="auto"/>
        <w:jc w:val="both"/>
        <w:rPr>
          <w:rFonts w:ascii="Nutmeg Light" w:eastAsia="Times New Roman" w:hAnsi="Nutmeg Light" w:cs="Arial"/>
          <w:b/>
          <w:bCs/>
          <w:color w:val="000000"/>
          <w:lang w:eastAsia="es-MX"/>
        </w:rPr>
      </w:pPr>
      <w:r w:rsidRPr="004E6736">
        <w:rPr>
          <w:rFonts w:ascii="Nutmeg Light" w:eastAsia="Times New Roman" w:hAnsi="Nutmeg Light" w:cs="Arial"/>
          <w:b/>
          <w:bCs/>
          <w:color w:val="000000"/>
          <w:lang w:eastAsia="es-MX"/>
        </w:rPr>
        <w:t>PUNTOS CLAVE DE LA METODOLOGÍA</w:t>
      </w:r>
    </w:p>
    <w:p w14:paraId="072B1F18" w14:textId="77777777" w:rsidR="008E764C" w:rsidRPr="004E6736" w:rsidRDefault="008E764C" w:rsidP="008E764C">
      <w:pPr>
        <w:spacing w:line="360" w:lineRule="auto"/>
        <w:jc w:val="both"/>
        <w:rPr>
          <w:rFonts w:ascii="Nutmeg Light" w:eastAsia="Times New Roman" w:hAnsi="Nutmeg Light" w:cs="Times New Roman"/>
          <w:lang w:eastAsia="es-MX"/>
        </w:rPr>
      </w:pPr>
      <w:r w:rsidRPr="004E6736">
        <w:rPr>
          <w:rFonts w:ascii="Nutmeg Light" w:eastAsia="Times New Roman" w:hAnsi="Nutmeg Light" w:cs="Arial"/>
          <w:color w:val="000000"/>
          <w:lang w:eastAsia="es-MX"/>
        </w:rPr>
        <w:t>Ya que esta estrategia se plasma bajo los enfoques de interseccionalidad e interculturalidad que abordan planteamientos de los Derechos Humanos de las NNA, Educación Sexual y Reproductiva Integral, Inclusión e Igualdad Sustantiva y Perspectiva de Género, es que se consideran la aplicación metodológica a través de tres momentos para la construcción de aprendizajes significativos.</w:t>
      </w:r>
      <w:r w:rsidRPr="004E6736">
        <w:rPr>
          <w:rFonts w:ascii="Cambria" w:eastAsia="Times New Roman" w:hAnsi="Cambria" w:cs="Cambria"/>
          <w:color w:val="000000"/>
          <w:lang w:eastAsia="es-MX"/>
        </w:rPr>
        <w:t> </w:t>
      </w:r>
    </w:p>
    <w:p w14:paraId="1C548695" w14:textId="77777777" w:rsidR="008E764C" w:rsidRPr="00D17BBD" w:rsidRDefault="008E764C" w:rsidP="008E764C">
      <w:pPr>
        <w:spacing w:line="360" w:lineRule="auto"/>
        <w:jc w:val="both"/>
        <w:rPr>
          <w:rFonts w:ascii="Nutmeg Light" w:eastAsia="Times New Roman" w:hAnsi="Nutmeg Light" w:cs="Times New Roman"/>
          <w:lang w:eastAsia="es-MX"/>
        </w:rPr>
      </w:pPr>
      <w:r w:rsidRPr="004E6736">
        <w:rPr>
          <w:rFonts w:ascii="Nutmeg Light" w:eastAsia="Times New Roman" w:hAnsi="Nutmeg Light" w:cs="Arial"/>
          <w:color w:val="000000"/>
          <w:lang w:eastAsia="es-MX"/>
        </w:rPr>
        <w:t xml:space="preserve">Las acciones generales a desarrollarse con NNA, se llevarán a cabo desde una estructura que dosifique los contenidos en tres momentos para la construcción del aprendizaje: Reconocimiento, Reflexión y Revolución (proceso nombrado como las 3 </w:t>
      </w:r>
      <w:proofErr w:type="spellStart"/>
      <w:r w:rsidRPr="004E6736">
        <w:rPr>
          <w:rFonts w:ascii="Nutmeg Light" w:eastAsia="Times New Roman" w:hAnsi="Nutmeg Light" w:cs="Arial"/>
          <w:color w:val="000000"/>
          <w:lang w:eastAsia="es-MX"/>
        </w:rPr>
        <w:t>R’s</w:t>
      </w:r>
      <w:proofErr w:type="spellEnd"/>
      <w:r w:rsidRPr="004E6736">
        <w:rPr>
          <w:rFonts w:ascii="Nutmeg Light" w:eastAsia="Times New Roman" w:hAnsi="Nutmeg Light" w:cs="Arial"/>
          <w:color w:val="000000"/>
          <w:lang w:eastAsia="es-MX"/>
        </w:rPr>
        <w:t>).</w:t>
      </w:r>
      <w:r w:rsidRPr="004E6736">
        <w:rPr>
          <w:rFonts w:ascii="Cambria" w:eastAsia="Times New Roman" w:hAnsi="Cambria" w:cs="Cambria"/>
          <w:color w:val="000000"/>
          <w:lang w:eastAsia="es-MX"/>
        </w:rPr>
        <w:t> </w:t>
      </w:r>
    </w:p>
    <w:p w14:paraId="71BBB1B5" w14:textId="77777777" w:rsidR="008E764C" w:rsidRPr="00D17BBD" w:rsidRDefault="008E764C" w:rsidP="008E764C">
      <w:pPr>
        <w:spacing w:line="360" w:lineRule="auto"/>
        <w:jc w:val="both"/>
        <w:rPr>
          <w:rFonts w:ascii="Nutmeg Light" w:eastAsia="Times New Roman" w:hAnsi="Nutmeg Light" w:cs="Arial"/>
          <w:b/>
          <w:bCs/>
          <w:color w:val="000000"/>
          <w:lang w:eastAsia="es-MX"/>
        </w:rPr>
      </w:pPr>
    </w:p>
    <w:p w14:paraId="489D53B5" w14:textId="77777777" w:rsidR="008E764C" w:rsidRPr="004E6736" w:rsidRDefault="008E764C" w:rsidP="008E764C">
      <w:pPr>
        <w:spacing w:line="360" w:lineRule="auto"/>
        <w:jc w:val="both"/>
        <w:rPr>
          <w:rFonts w:ascii="Nutmeg Light" w:eastAsia="Times New Roman" w:hAnsi="Nutmeg Light" w:cs="Times New Roman"/>
          <w:lang w:eastAsia="es-MX"/>
        </w:rPr>
      </w:pPr>
      <w:r w:rsidRPr="00D17BBD">
        <w:rPr>
          <w:rFonts w:ascii="Nutmeg Light" w:eastAsia="Times New Roman" w:hAnsi="Nutmeg Light" w:cs="Arial"/>
          <w:b/>
          <w:bCs/>
          <w:noProof/>
          <w:color w:val="000000"/>
          <w:lang w:eastAsia="es-MX"/>
        </w:rPr>
        <w:drawing>
          <wp:anchor distT="0" distB="0" distL="114300" distR="114300" simplePos="0" relativeHeight="251659264" behindDoc="0" locked="0" layoutInCell="1" allowOverlap="1" wp14:anchorId="22B5C730" wp14:editId="32A737A2">
            <wp:simplePos x="0" y="0"/>
            <wp:positionH relativeFrom="column">
              <wp:posOffset>196850</wp:posOffset>
            </wp:positionH>
            <wp:positionV relativeFrom="paragraph">
              <wp:posOffset>69850</wp:posOffset>
            </wp:positionV>
            <wp:extent cx="2686050" cy="31146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5">
                      <a:extLst>
                        <a:ext uri="{28A0092B-C50C-407E-A947-70E740481C1C}">
                          <a14:useLocalDpi xmlns:a14="http://schemas.microsoft.com/office/drawing/2010/main" val="0"/>
                        </a:ext>
                      </a:extLst>
                    </a:blip>
                    <a:stretch>
                      <a:fillRect/>
                    </a:stretch>
                  </pic:blipFill>
                  <pic:spPr>
                    <a:xfrm>
                      <a:off x="0" y="0"/>
                      <a:ext cx="2686050" cy="3114675"/>
                    </a:xfrm>
                    <a:prstGeom prst="rect">
                      <a:avLst/>
                    </a:prstGeom>
                  </pic:spPr>
                </pic:pic>
              </a:graphicData>
            </a:graphic>
            <wp14:sizeRelH relativeFrom="margin">
              <wp14:pctWidth>0</wp14:pctWidth>
            </wp14:sizeRelH>
            <wp14:sizeRelV relativeFrom="margin">
              <wp14:pctHeight>0</wp14:pctHeight>
            </wp14:sizeRelV>
          </wp:anchor>
        </w:drawing>
      </w:r>
      <w:r w:rsidRPr="004E6736">
        <w:rPr>
          <w:rFonts w:ascii="Nutmeg Light" w:eastAsia="Times New Roman" w:hAnsi="Nutmeg Light" w:cs="Arial"/>
          <w:b/>
          <w:bCs/>
          <w:color w:val="000000"/>
          <w:lang w:eastAsia="es-MX"/>
        </w:rPr>
        <w:t xml:space="preserve">Reconozco: </w:t>
      </w:r>
      <w:r w:rsidRPr="004E6736">
        <w:rPr>
          <w:rFonts w:ascii="Nutmeg Light" w:eastAsia="Times New Roman" w:hAnsi="Nutmeg Light" w:cs="Arial"/>
          <w:color w:val="000000"/>
          <w:lang w:eastAsia="es-MX"/>
        </w:rPr>
        <w:t xml:space="preserve">Primer momento del </w:t>
      </w:r>
      <w:proofErr w:type="gramStart"/>
      <w:r w:rsidRPr="004E6736">
        <w:rPr>
          <w:rFonts w:ascii="Nutmeg Light" w:eastAsia="Times New Roman" w:hAnsi="Nutmeg Light" w:cs="Arial"/>
          <w:color w:val="000000"/>
          <w:lang w:eastAsia="es-MX"/>
        </w:rPr>
        <w:t>proceso;</w:t>
      </w:r>
      <w:r w:rsidRPr="004E6736">
        <w:rPr>
          <w:rFonts w:ascii="Cambria" w:eastAsia="Times New Roman" w:hAnsi="Cambria" w:cs="Cambria"/>
          <w:color w:val="000000"/>
          <w:lang w:eastAsia="es-MX"/>
        </w:rPr>
        <w:t> </w:t>
      </w:r>
      <w:r w:rsidRPr="004E6736">
        <w:rPr>
          <w:rFonts w:ascii="Nutmeg Light" w:eastAsia="Times New Roman" w:hAnsi="Nutmeg Light" w:cs="Arial"/>
          <w:color w:val="000000"/>
          <w:lang w:eastAsia="es-MX"/>
        </w:rPr>
        <w:t xml:space="preserve"> identificar</w:t>
      </w:r>
      <w:proofErr w:type="gramEnd"/>
      <w:r w:rsidRPr="004E6736">
        <w:rPr>
          <w:rFonts w:ascii="Nutmeg Light" w:eastAsia="Times New Roman" w:hAnsi="Nutmeg Light" w:cs="Arial"/>
          <w:color w:val="000000"/>
          <w:lang w:eastAsia="es-MX"/>
        </w:rPr>
        <w:t xml:space="preserve"> y reconocer de manera</w:t>
      </w:r>
      <w:r w:rsidRPr="004E6736">
        <w:rPr>
          <w:rFonts w:ascii="Cambria" w:eastAsia="Times New Roman" w:hAnsi="Cambria" w:cs="Cambria"/>
          <w:color w:val="000000"/>
          <w:lang w:eastAsia="es-MX"/>
        </w:rPr>
        <w:t> </w:t>
      </w:r>
      <w:r w:rsidRPr="004E6736">
        <w:rPr>
          <w:rFonts w:ascii="Nutmeg Light" w:eastAsia="Times New Roman" w:hAnsi="Nutmeg Light" w:cs="Arial"/>
          <w:color w:val="000000"/>
          <w:lang w:eastAsia="es-MX"/>
        </w:rPr>
        <w:t xml:space="preserve"> conceptual y vivencial las violencias, los componentes de la desigualdad y la discriminación que permea a NNA.</w:t>
      </w:r>
    </w:p>
    <w:p w14:paraId="56A11068" w14:textId="77777777" w:rsidR="008E764C" w:rsidRPr="004E6736" w:rsidRDefault="008E764C" w:rsidP="008E764C">
      <w:pPr>
        <w:spacing w:line="360" w:lineRule="auto"/>
        <w:jc w:val="both"/>
        <w:rPr>
          <w:rFonts w:ascii="Nutmeg Light" w:eastAsia="Times New Roman" w:hAnsi="Nutmeg Light" w:cs="Times New Roman"/>
          <w:lang w:eastAsia="es-MX"/>
        </w:rPr>
      </w:pPr>
      <w:r w:rsidRPr="004E6736">
        <w:rPr>
          <w:rFonts w:ascii="Nutmeg Light" w:eastAsia="Times New Roman" w:hAnsi="Nutmeg Light" w:cs="Arial"/>
          <w:b/>
          <w:bCs/>
          <w:color w:val="000000"/>
          <w:lang w:eastAsia="es-MX"/>
        </w:rPr>
        <w:t xml:space="preserve">Reflexiono: </w:t>
      </w:r>
      <w:r w:rsidRPr="004E6736">
        <w:rPr>
          <w:rFonts w:ascii="Nutmeg Light" w:eastAsia="Times New Roman" w:hAnsi="Nutmeg Light" w:cs="Arial"/>
          <w:color w:val="000000"/>
          <w:lang w:eastAsia="es-MX"/>
        </w:rPr>
        <w:t>Segundo momento del proceso, en el cual NNA logran construir análisis y cuestionamientos sobre la construcción de sí mismos y sí mismas a través de ejercicios de deconstrucción y propuestas alternativas.</w:t>
      </w:r>
    </w:p>
    <w:p w14:paraId="0D6603D6" w14:textId="33A01754" w:rsidR="008E764C" w:rsidRPr="00A51531" w:rsidRDefault="008E764C" w:rsidP="008E764C">
      <w:pPr>
        <w:spacing w:line="360" w:lineRule="auto"/>
        <w:jc w:val="both"/>
        <w:rPr>
          <w:rFonts w:ascii="Nutmeg Light" w:eastAsia="Times New Roman" w:hAnsi="Nutmeg Light" w:cs="Arial"/>
          <w:color w:val="000000"/>
          <w:lang w:eastAsia="es-MX"/>
        </w:rPr>
      </w:pPr>
      <w:r w:rsidRPr="004E6736">
        <w:rPr>
          <w:rFonts w:ascii="Nutmeg Light" w:eastAsia="Times New Roman" w:hAnsi="Nutmeg Light" w:cs="Arial"/>
          <w:b/>
          <w:bCs/>
          <w:color w:val="000000"/>
          <w:lang w:eastAsia="es-MX"/>
        </w:rPr>
        <w:t>Revoluciono:</w:t>
      </w:r>
      <w:r w:rsidRPr="004E6736">
        <w:rPr>
          <w:rFonts w:ascii="Nutmeg Light" w:eastAsia="Times New Roman" w:hAnsi="Nutmeg Light" w:cs="Arial"/>
          <w:color w:val="000000"/>
          <w:lang w:eastAsia="es-MX"/>
        </w:rPr>
        <w:t xml:space="preserve"> Tercer momento del proceso, donde NNA son capaces de materializar propuestas entorno a la mejora de AVGM, además de realizar actividades de manera autónoma y crítica que garanticen formas de relación social igualitarias e inclusivas, interculturales e interseccionales.</w:t>
      </w:r>
    </w:p>
    <w:p w14:paraId="354A3AF6" w14:textId="427F95BC" w:rsidR="008E764C" w:rsidRPr="00A51531" w:rsidRDefault="008E764C" w:rsidP="008E764C">
      <w:pPr>
        <w:spacing w:line="360" w:lineRule="auto"/>
        <w:jc w:val="both"/>
        <w:rPr>
          <w:rFonts w:ascii="Nutmeg Light" w:eastAsia="Times New Roman" w:hAnsi="Nutmeg Light" w:cs="Arial"/>
          <w:b/>
          <w:bCs/>
          <w:color w:val="000000"/>
          <w:lang w:eastAsia="es-MX"/>
        </w:rPr>
      </w:pPr>
      <w:r w:rsidRPr="004E6736">
        <w:rPr>
          <w:rFonts w:ascii="Nutmeg Light" w:eastAsia="Times New Roman" w:hAnsi="Nutmeg Light" w:cs="Arial"/>
          <w:b/>
          <w:bCs/>
          <w:color w:val="000000"/>
          <w:lang w:eastAsia="es-MX"/>
        </w:rPr>
        <w:t>OBJETIVO GENERAL</w:t>
      </w:r>
    </w:p>
    <w:p w14:paraId="44CCE5EE" w14:textId="1FABB6AD" w:rsidR="008E764C" w:rsidRPr="003B529B" w:rsidRDefault="008E764C" w:rsidP="008E764C">
      <w:pPr>
        <w:spacing w:line="360" w:lineRule="auto"/>
        <w:jc w:val="both"/>
        <w:rPr>
          <w:rFonts w:ascii="Nutmeg Light" w:eastAsia="Times New Roman" w:hAnsi="Nutmeg Light" w:cs="Arial"/>
          <w:color w:val="000000"/>
          <w:lang w:eastAsia="es-MX"/>
        </w:rPr>
      </w:pPr>
      <w:r w:rsidRPr="004E6736">
        <w:rPr>
          <w:rFonts w:ascii="Nutmeg Light" w:eastAsia="Times New Roman" w:hAnsi="Nutmeg Light" w:cs="Arial"/>
          <w:color w:val="000000"/>
          <w:lang w:eastAsia="es-MX"/>
        </w:rPr>
        <w:t>Impulsar la formación de capacidades en niñas, niños y adolescentes (NNA), así como en madres, padres, personas cuidadoras, personas docentes y directivas, para promover la Igualdad Sustantiva y contribuir en la erradicación de las violencias por razón de género contra las niñas y mujeres, a través de una metodología de prevención con enfoque de Derechos Humanos de NNA, Interseccional, Intercultural y con Perspectiva de Género.</w:t>
      </w:r>
    </w:p>
    <w:p w14:paraId="039DB202" w14:textId="77777777" w:rsidR="008E764C" w:rsidRDefault="008E764C" w:rsidP="008E764C">
      <w:pPr>
        <w:spacing w:line="360" w:lineRule="auto"/>
        <w:jc w:val="both"/>
        <w:rPr>
          <w:rFonts w:ascii="Nutmeg Light" w:eastAsia="Times New Roman" w:hAnsi="Nutmeg Light" w:cs="Arial"/>
          <w:b/>
          <w:bCs/>
          <w:color w:val="000000"/>
          <w:lang w:eastAsia="es-MX"/>
        </w:rPr>
      </w:pPr>
      <w:r w:rsidRPr="004E6736">
        <w:rPr>
          <w:rFonts w:ascii="Nutmeg Light" w:eastAsia="Times New Roman" w:hAnsi="Nutmeg Light" w:cs="Arial"/>
          <w:b/>
          <w:bCs/>
          <w:color w:val="000000"/>
          <w:lang w:eastAsia="es-MX"/>
        </w:rPr>
        <w:t>OBJETIVOS ESPECÍFICOS</w:t>
      </w:r>
    </w:p>
    <w:p w14:paraId="53C2A255" w14:textId="77777777" w:rsidR="008E764C" w:rsidRPr="004E6736" w:rsidRDefault="008E764C" w:rsidP="008E764C">
      <w:pPr>
        <w:spacing w:line="360" w:lineRule="auto"/>
        <w:jc w:val="both"/>
        <w:rPr>
          <w:rFonts w:ascii="Nutmeg Light" w:eastAsia="Times New Roman" w:hAnsi="Nutmeg Light" w:cs="Times New Roman"/>
          <w:b/>
          <w:bCs/>
          <w:lang w:eastAsia="es-MX"/>
        </w:rPr>
      </w:pPr>
    </w:p>
    <w:p w14:paraId="6CDA8C24" w14:textId="77777777" w:rsidR="008E764C" w:rsidRPr="004E6736" w:rsidRDefault="008E764C" w:rsidP="008E764C">
      <w:pPr>
        <w:numPr>
          <w:ilvl w:val="0"/>
          <w:numId w:val="16"/>
        </w:numPr>
        <w:spacing w:after="0" w:line="360" w:lineRule="auto"/>
        <w:ind w:left="1004" w:right="284" w:hanging="720"/>
        <w:jc w:val="both"/>
        <w:textAlignment w:val="baseline"/>
        <w:rPr>
          <w:rFonts w:ascii="Nutmeg Light" w:eastAsia="Times New Roman" w:hAnsi="Nutmeg Light" w:cs="Arial"/>
          <w:color w:val="000000"/>
          <w:lang w:eastAsia="es-MX"/>
        </w:rPr>
      </w:pPr>
      <w:r>
        <w:rPr>
          <w:rFonts w:ascii="Nutmeg Light" w:eastAsia="Times New Roman" w:hAnsi="Nutmeg Light" w:cs="Arial"/>
          <w:color w:val="000000"/>
          <w:lang w:eastAsia="es-MX"/>
        </w:rPr>
        <w:lastRenderedPageBreak/>
        <w:t xml:space="preserve">     </w:t>
      </w:r>
      <w:r w:rsidRPr="004E6736">
        <w:rPr>
          <w:rFonts w:ascii="Nutmeg Light" w:eastAsia="Times New Roman" w:hAnsi="Nutmeg Light" w:cs="Arial"/>
          <w:color w:val="000000"/>
          <w:lang w:eastAsia="es-MX"/>
        </w:rPr>
        <w:t>Formación de capacidades a NNA sobre el significado de la igualdad sustantiva a través de la identificación y cuestionamiento de roles y estereotipos de género, que propicien el análisis de la educación diferenciada.</w:t>
      </w:r>
    </w:p>
    <w:p w14:paraId="173F252F" w14:textId="77777777" w:rsidR="008E764C" w:rsidRPr="004E6736" w:rsidRDefault="008E764C" w:rsidP="008E764C">
      <w:pPr>
        <w:numPr>
          <w:ilvl w:val="0"/>
          <w:numId w:val="16"/>
        </w:numPr>
        <w:spacing w:after="0" w:line="360" w:lineRule="auto"/>
        <w:ind w:left="1004" w:right="284" w:hanging="720"/>
        <w:jc w:val="both"/>
        <w:textAlignment w:val="baseline"/>
        <w:rPr>
          <w:rFonts w:ascii="Nutmeg Light" w:eastAsia="Times New Roman" w:hAnsi="Nutmeg Light" w:cs="Arial"/>
          <w:color w:val="000000"/>
          <w:lang w:eastAsia="es-MX"/>
        </w:rPr>
      </w:pPr>
      <w:r>
        <w:rPr>
          <w:rFonts w:ascii="Nutmeg Light" w:eastAsia="Times New Roman" w:hAnsi="Nutmeg Light" w:cs="Arial"/>
          <w:color w:val="000000"/>
          <w:lang w:eastAsia="es-MX"/>
        </w:rPr>
        <w:t xml:space="preserve">    </w:t>
      </w:r>
      <w:r w:rsidRPr="004E6736">
        <w:rPr>
          <w:rFonts w:ascii="Nutmeg Light" w:eastAsia="Times New Roman" w:hAnsi="Nutmeg Light" w:cs="Arial"/>
          <w:color w:val="000000"/>
          <w:lang w:eastAsia="es-MX"/>
        </w:rPr>
        <w:t>Formación de capacidades a NNA, para la identificación y análisis de los tipos y modalidades de la violencia, tanto en los medios digitales, como tradicionales, para proponer alternativas alineadas a la cultura de la paz, buen trato, relaciones igualitarias, de cuidado y no violentas.</w:t>
      </w:r>
    </w:p>
    <w:p w14:paraId="6C824953" w14:textId="77777777" w:rsidR="008E764C" w:rsidRPr="004E6736" w:rsidRDefault="008E764C" w:rsidP="008E764C">
      <w:pPr>
        <w:numPr>
          <w:ilvl w:val="0"/>
          <w:numId w:val="16"/>
        </w:numPr>
        <w:spacing w:after="0" w:line="360" w:lineRule="auto"/>
        <w:ind w:left="1004" w:right="284" w:hanging="720"/>
        <w:jc w:val="both"/>
        <w:textAlignment w:val="baseline"/>
        <w:rPr>
          <w:rFonts w:ascii="Nutmeg Light" w:eastAsia="Times New Roman" w:hAnsi="Nutmeg Light" w:cs="Arial"/>
          <w:color w:val="000000"/>
          <w:lang w:eastAsia="es-MX"/>
        </w:rPr>
      </w:pPr>
      <w:r>
        <w:rPr>
          <w:rFonts w:ascii="Nutmeg Light" w:eastAsia="Times New Roman" w:hAnsi="Nutmeg Light" w:cs="Arial"/>
          <w:color w:val="000000"/>
          <w:lang w:eastAsia="es-MX"/>
        </w:rPr>
        <w:t xml:space="preserve">     </w:t>
      </w:r>
      <w:r w:rsidRPr="004E6736">
        <w:rPr>
          <w:rFonts w:ascii="Nutmeg Light" w:eastAsia="Times New Roman" w:hAnsi="Nutmeg Light" w:cs="Arial"/>
          <w:color w:val="000000"/>
          <w:lang w:eastAsia="es-MX"/>
        </w:rPr>
        <w:t xml:space="preserve">Formación de capacidades dirigidas a NNA que generen un sentido de pertenencia, para la construcción de un proyecto y plan de vida, </w:t>
      </w:r>
      <w:r w:rsidRPr="004E6736">
        <w:rPr>
          <w:rFonts w:ascii="Nutmeg Light" w:eastAsia="Times New Roman" w:hAnsi="Nutmeg Light" w:cs="Arial"/>
          <w:color w:val="000000"/>
          <w:shd w:val="clear" w:color="auto" w:fill="FFFFFF"/>
          <w:lang w:eastAsia="es-MX"/>
        </w:rPr>
        <w:t>fortaleciendo espacios de solidaridad social, que doten de recursos socioemocionales en mundos posibles a partir del contexto COVID-19.</w:t>
      </w:r>
      <w:r w:rsidRPr="004E6736">
        <w:rPr>
          <w:rFonts w:ascii="Cambria" w:eastAsia="Times New Roman" w:hAnsi="Cambria" w:cs="Cambria"/>
          <w:color w:val="000000"/>
          <w:lang w:eastAsia="es-MX"/>
        </w:rPr>
        <w:t> </w:t>
      </w:r>
    </w:p>
    <w:p w14:paraId="5D43D968" w14:textId="77777777" w:rsidR="008E764C" w:rsidRPr="004E6736" w:rsidRDefault="008E764C" w:rsidP="008E764C">
      <w:pPr>
        <w:numPr>
          <w:ilvl w:val="0"/>
          <w:numId w:val="16"/>
        </w:numPr>
        <w:spacing w:after="0" w:line="360" w:lineRule="auto"/>
        <w:ind w:left="1004" w:right="284" w:hanging="720"/>
        <w:jc w:val="both"/>
        <w:textAlignment w:val="baseline"/>
        <w:rPr>
          <w:rFonts w:ascii="Nutmeg Light" w:eastAsia="Times New Roman" w:hAnsi="Nutmeg Light" w:cs="Arial"/>
          <w:color w:val="000000"/>
          <w:lang w:eastAsia="es-MX"/>
        </w:rPr>
      </w:pPr>
      <w:r>
        <w:rPr>
          <w:rFonts w:ascii="Nutmeg Light" w:eastAsia="Times New Roman" w:hAnsi="Nutmeg Light" w:cs="Arial"/>
          <w:color w:val="000000"/>
          <w:lang w:eastAsia="es-MX"/>
        </w:rPr>
        <w:t xml:space="preserve">     </w:t>
      </w:r>
      <w:r w:rsidRPr="004E6736">
        <w:rPr>
          <w:rFonts w:ascii="Nutmeg Light" w:eastAsia="Times New Roman" w:hAnsi="Nutmeg Light" w:cs="Arial"/>
          <w:color w:val="000000"/>
          <w:lang w:eastAsia="es-MX"/>
        </w:rPr>
        <w:t>Lograr que niños y hombres adolescentes, identifiquen prácticas y discursos aprendidos de la masculinidad tradicional, generando un proceso de reflexión en torno a conductas o comportamientos sexistas y machistas, de modo que se motive a modificar las conductas, además de crear propuestas identitarias basadas en masculinidades alternativas, no sexistas, sin violencia, libres y diversas.</w:t>
      </w:r>
    </w:p>
    <w:p w14:paraId="0EF8461F" w14:textId="77777777" w:rsidR="008E764C" w:rsidRPr="00DD3CEB" w:rsidRDefault="008E764C" w:rsidP="008E764C">
      <w:pPr>
        <w:numPr>
          <w:ilvl w:val="0"/>
          <w:numId w:val="16"/>
        </w:numPr>
        <w:spacing w:after="0" w:line="360" w:lineRule="auto"/>
        <w:ind w:left="1004" w:right="284" w:hanging="720"/>
        <w:jc w:val="both"/>
        <w:textAlignment w:val="baseline"/>
        <w:rPr>
          <w:rFonts w:ascii="Nutmeg Light" w:eastAsia="Times New Roman" w:hAnsi="Nutmeg Light" w:cs="Arial"/>
          <w:i/>
          <w:iCs/>
          <w:color w:val="000000"/>
          <w:lang w:eastAsia="es-MX"/>
        </w:rPr>
      </w:pPr>
      <w:r>
        <w:rPr>
          <w:rFonts w:ascii="Nutmeg Light" w:eastAsia="Times New Roman" w:hAnsi="Nutmeg Light" w:cs="Arial"/>
          <w:color w:val="000000"/>
          <w:lang w:eastAsia="es-MX"/>
        </w:rPr>
        <w:t xml:space="preserve">    </w:t>
      </w:r>
      <w:r w:rsidRPr="004E6736">
        <w:rPr>
          <w:rFonts w:ascii="Nutmeg Light" w:eastAsia="Times New Roman" w:hAnsi="Nutmeg Light" w:cs="Arial"/>
          <w:color w:val="000000"/>
          <w:lang w:eastAsia="es-MX"/>
        </w:rPr>
        <w:t xml:space="preserve">Lograr que niñas y mujeres adolescentes conozcan y reconozcan a mujeres que ejerzan los feminismos, tanto en su vida cotidiana como históricamente, generando experiencias significativas de los conceptos de </w:t>
      </w:r>
      <w:r w:rsidRPr="00DD3CEB">
        <w:rPr>
          <w:rFonts w:ascii="Nutmeg Light" w:eastAsia="Times New Roman" w:hAnsi="Nutmeg Light" w:cs="Arial"/>
          <w:i/>
          <w:iCs/>
          <w:color w:val="000000"/>
          <w:lang w:eastAsia="es-MX"/>
        </w:rPr>
        <w:t xml:space="preserve">sororidad y </w:t>
      </w:r>
      <w:proofErr w:type="spellStart"/>
      <w:r w:rsidRPr="00DD3CEB">
        <w:rPr>
          <w:rFonts w:ascii="Nutmeg Light" w:eastAsia="Times New Roman" w:hAnsi="Nutmeg Light" w:cs="Arial"/>
          <w:i/>
          <w:iCs/>
          <w:color w:val="000000"/>
          <w:lang w:eastAsia="es-MX"/>
        </w:rPr>
        <w:t>Affidamento</w:t>
      </w:r>
      <w:proofErr w:type="spellEnd"/>
      <w:r w:rsidRPr="00DD3CEB">
        <w:rPr>
          <w:rFonts w:ascii="Nutmeg Light" w:eastAsia="Times New Roman" w:hAnsi="Nutmeg Light" w:cs="Arial"/>
          <w:i/>
          <w:iCs/>
          <w:color w:val="000000"/>
          <w:lang w:eastAsia="es-MX"/>
        </w:rPr>
        <w:t>.</w:t>
      </w:r>
    </w:p>
    <w:p w14:paraId="65A6D6D8" w14:textId="77777777" w:rsidR="008E764C" w:rsidRPr="004E6736" w:rsidRDefault="008E764C" w:rsidP="008E764C">
      <w:pPr>
        <w:numPr>
          <w:ilvl w:val="0"/>
          <w:numId w:val="16"/>
        </w:numPr>
        <w:spacing w:after="0" w:line="360" w:lineRule="auto"/>
        <w:ind w:left="1004" w:right="284" w:hanging="720"/>
        <w:jc w:val="both"/>
        <w:textAlignment w:val="baseline"/>
        <w:rPr>
          <w:rFonts w:ascii="Nutmeg Light" w:eastAsia="Times New Roman" w:hAnsi="Nutmeg Light" w:cs="Arial"/>
          <w:color w:val="000000"/>
          <w:lang w:eastAsia="es-MX"/>
        </w:rPr>
      </w:pPr>
      <w:r>
        <w:rPr>
          <w:rFonts w:ascii="Nutmeg Light" w:eastAsia="Times New Roman" w:hAnsi="Nutmeg Light" w:cs="Arial"/>
          <w:color w:val="000000"/>
          <w:lang w:eastAsia="es-MX"/>
        </w:rPr>
        <w:t xml:space="preserve">     </w:t>
      </w:r>
      <w:r w:rsidRPr="004E6736">
        <w:rPr>
          <w:rFonts w:ascii="Nutmeg Light" w:eastAsia="Times New Roman" w:hAnsi="Nutmeg Light" w:cs="Arial"/>
          <w:color w:val="000000"/>
          <w:lang w:eastAsia="es-MX"/>
        </w:rPr>
        <w:t>Promover que NNA, se reconozcan como sujetas y sujetos de derechos, al mismo tiempo, garantes del acceso a la educación sexual integral, a través del principio fundamental del interés superior de la niñez y la apropiación del cuerpo.</w:t>
      </w:r>
    </w:p>
    <w:p w14:paraId="4C8D1687" w14:textId="77777777" w:rsidR="008E764C" w:rsidRPr="004E6736" w:rsidRDefault="008E764C" w:rsidP="008E764C">
      <w:pPr>
        <w:numPr>
          <w:ilvl w:val="0"/>
          <w:numId w:val="16"/>
        </w:numPr>
        <w:spacing w:after="0" w:line="360" w:lineRule="auto"/>
        <w:ind w:left="1004" w:right="284" w:hanging="720"/>
        <w:jc w:val="both"/>
        <w:textAlignment w:val="baseline"/>
        <w:rPr>
          <w:rFonts w:ascii="Nutmeg Light" w:eastAsia="Times New Roman" w:hAnsi="Nutmeg Light" w:cs="Arial"/>
          <w:color w:val="000000"/>
          <w:lang w:eastAsia="es-MX"/>
        </w:rPr>
      </w:pPr>
      <w:r>
        <w:rPr>
          <w:rFonts w:ascii="Nutmeg Light" w:eastAsia="Times New Roman" w:hAnsi="Nutmeg Light" w:cs="Arial"/>
          <w:color w:val="000000"/>
          <w:lang w:eastAsia="es-MX"/>
        </w:rPr>
        <w:lastRenderedPageBreak/>
        <w:t xml:space="preserve">    </w:t>
      </w:r>
      <w:r w:rsidRPr="004E6736">
        <w:rPr>
          <w:rFonts w:ascii="Nutmeg Light" w:eastAsia="Times New Roman" w:hAnsi="Nutmeg Light" w:cs="Arial"/>
          <w:color w:val="000000"/>
          <w:lang w:eastAsia="es-MX"/>
        </w:rPr>
        <w:t>Propiciar en NNA el conocimiento y la evaluación de las estrategias, programas o acciones que se implementan, a partir de la AVGM en el Estado de Jalisco, para fomentar debates que contribuyan en la reflexión, resonancia y revolución en sus contextos sociales, incentivando el trabajo colaborativo y la participación paritaria de NNA, como agentes de cambio.</w:t>
      </w:r>
      <w:r w:rsidRPr="004E6736">
        <w:rPr>
          <w:rFonts w:ascii="Cambria" w:eastAsia="Times New Roman" w:hAnsi="Cambria" w:cs="Cambria"/>
          <w:color w:val="000000"/>
          <w:lang w:eastAsia="es-MX"/>
        </w:rPr>
        <w:t> </w:t>
      </w:r>
    </w:p>
    <w:p w14:paraId="520CEEDC" w14:textId="38A8EBFC" w:rsidR="008E764C" w:rsidRPr="00A51531" w:rsidRDefault="008E764C" w:rsidP="008E764C">
      <w:pPr>
        <w:numPr>
          <w:ilvl w:val="0"/>
          <w:numId w:val="16"/>
        </w:numPr>
        <w:spacing w:after="0" w:line="360" w:lineRule="auto"/>
        <w:ind w:left="1004" w:right="284" w:hanging="720"/>
        <w:jc w:val="both"/>
        <w:textAlignment w:val="baseline"/>
        <w:rPr>
          <w:rFonts w:ascii="Nutmeg Light" w:eastAsia="Times New Roman" w:hAnsi="Nutmeg Light" w:cs="Arial"/>
          <w:color w:val="000000"/>
          <w:lang w:eastAsia="es-MX"/>
        </w:rPr>
      </w:pPr>
      <w:r>
        <w:rPr>
          <w:rFonts w:ascii="Nutmeg Light" w:eastAsia="Times New Roman" w:hAnsi="Nutmeg Light" w:cs="Arial"/>
          <w:color w:val="000000"/>
          <w:lang w:eastAsia="es-MX"/>
        </w:rPr>
        <w:t xml:space="preserve">     </w:t>
      </w:r>
      <w:r w:rsidRPr="004E6736">
        <w:rPr>
          <w:rFonts w:ascii="Nutmeg Light" w:eastAsia="Times New Roman" w:hAnsi="Nutmeg Light" w:cs="Arial"/>
          <w:color w:val="000000"/>
          <w:lang w:eastAsia="es-MX"/>
        </w:rPr>
        <w:t>Fortalecer y formar capacidades en madres, padres, personas cuidadoras</w:t>
      </w:r>
      <w:r>
        <w:rPr>
          <w:rFonts w:ascii="Nutmeg Light" w:eastAsia="Times New Roman" w:hAnsi="Nutmeg Light" w:cs="Arial"/>
          <w:color w:val="000000"/>
          <w:lang w:eastAsia="es-MX"/>
        </w:rPr>
        <w:t xml:space="preserve"> y profesionales que trabajan con la niñez</w:t>
      </w:r>
      <w:r w:rsidRPr="004E6736">
        <w:rPr>
          <w:rFonts w:ascii="Nutmeg Light" w:eastAsia="Times New Roman" w:hAnsi="Nutmeg Light" w:cs="Arial"/>
          <w:color w:val="000000"/>
          <w:lang w:eastAsia="es-MX"/>
        </w:rPr>
        <w:t>, encaminadas a la prevención de las violencias, prevención de abuso sexual infantil, crianza positiva y humanizada; así como dar a conocer la AVGM, el marco jurídico de protección a NNA, protocolos de actuación y atención en caso de violencia y ASI.</w:t>
      </w:r>
      <w:r w:rsidRPr="004E6736">
        <w:rPr>
          <w:rFonts w:ascii="Cambria" w:eastAsia="Times New Roman" w:hAnsi="Cambria" w:cs="Cambria"/>
          <w:color w:val="000000"/>
          <w:lang w:eastAsia="es-MX"/>
        </w:rPr>
        <w:t>     </w:t>
      </w:r>
    </w:p>
    <w:p w14:paraId="559D0860" w14:textId="198BD76D" w:rsidR="008E764C" w:rsidRPr="00A51531" w:rsidRDefault="008E764C" w:rsidP="008E764C">
      <w:pPr>
        <w:spacing w:line="360" w:lineRule="auto"/>
        <w:rPr>
          <w:rFonts w:ascii="Nutmeg Light" w:eastAsia="Times New Roman" w:hAnsi="Nutmeg Light" w:cs="Arial"/>
          <w:b/>
          <w:bCs/>
          <w:color w:val="000000"/>
          <w:lang w:eastAsia="es-MX"/>
        </w:rPr>
      </w:pPr>
      <w:r w:rsidRPr="004E6736">
        <w:rPr>
          <w:rFonts w:ascii="Nutmeg Light" w:eastAsia="Times New Roman" w:hAnsi="Nutmeg Light" w:cs="Arial"/>
          <w:b/>
          <w:bCs/>
          <w:color w:val="000000"/>
          <w:lang w:eastAsia="es-MX"/>
        </w:rPr>
        <w:t>POBLACIÓN OBJETIVO</w:t>
      </w:r>
    </w:p>
    <w:p w14:paraId="045737D3" w14:textId="77777777" w:rsidR="008E764C" w:rsidRPr="004E6736" w:rsidRDefault="008E764C" w:rsidP="008E764C">
      <w:pPr>
        <w:numPr>
          <w:ilvl w:val="0"/>
          <w:numId w:val="17"/>
        </w:numPr>
        <w:spacing w:after="0" w:line="360" w:lineRule="auto"/>
        <w:ind w:left="1004" w:right="284" w:hanging="720"/>
        <w:jc w:val="both"/>
        <w:textAlignment w:val="baseline"/>
        <w:rPr>
          <w:rFonts w:ascii="Nutmeg Light" w:eastAsia="Times New Roman" w:hAnsi="Nutmeg Light" w:cs="Arial"/>
          <w:color w:val="000000"/>
          <w:lang w:eastAsia="es-MX"/>
        </w:rPr>
      </w:pPr>
      <w:r>
        <w:rPr>
          <w:rFonts w:ascii="Nutmeg Light" w:eastAsia="Times New Roman" w:hAnsi="Nutmeg Light" w:cs="Arial"/>
          <w:color w:val="000000"/>
          <w:lang w:eastAsia="es-MX"/>
        </w:rPr>
        <w:t xml:space="preserve">     </w:t>
      </w:r>
      <w:r w:rsidRPr="004E6736">
        <w:rPr>
          <w:rFonts w:ascii="Nutmeg Light" w:eastAsia="Times New Roman" w:hAnsi="Nutmeg Light" w:cs="Arial"/>
          <w:color w:val="000000"/>
          <w:shd w:val="clear" w:color="auto" w:fill="FFFFFF"/>
          <w:lang w:eastAsia="es-MX"/>
        </w:rPr>
        <w:t xml:space="preserve">Niñas, niños y adolescentes </w:t>
      </w:r>
      <w:r>
        <w:rPr>
          <w:rFonts w:ascii="Nutmeg Light" w:eastAsia="Times New Roman" w:hAnsi="Nutmeg Light" w:cs="Arial"/>
          <w:color w:val="000000"/>
          <w:shd w:val="clear" w:color="auto" w:fill="FFFFFF"/>
          <w:lang w:eastAsia="es-MX"/>
        </w:rPr>
        <w:t xml:space="preserve">de 6 a 15 años </w:t>
      </w:r>
      <w:r w:rsidRPr="004E6736">
        <w:rPr>
          <w:rFonts w:ascii="Nutmeg Light" w:eastAsia="Times New Roman" w:hAnsi="Nutmeg Light" w:cs="Arial"/>
          <w:color w:val="000000"/>
          <w:shd w:val="clear" w:color="auto" w:fill="FFFFFF"/>
          <w:lang w:eastAsia="es-MX"/>
        </w:rPr>
        <w:t xml:space="preserve">identificados dentro de colonias dónde se localiza mayor índice de Abuso Sexual Infantil, Desaparición Forzada, Trata, Captación, Tráfico y Explotación Infantil, Hijos e Hijas Víctimas Indirectas de </w:t>
      </w:r>
      <w:r w:rsidRPr="00D17BBD">
        <w:rPr>
          <w:rFonts w:ascii="Nutmeg Light" w:eastAsia="Times New Roman" w:hAnsi="Nutmeg Light" w:cs="Arial"/>
          <w:color w:val="000000"/>
          <w:shd w:val="clear" w:color="auto" w:fill="FFFFFF"/>
          <w:lang w:eastAsia="es-MX"/>
        </w:rPr>
        <w:t>Feminicidio</w:t>
      </w:r>
      <w:r w:rsidRPr="004E6736">
        <w:rPr>
          <w:rFonts w:ascii="Nutmeg Light" w:eastAsia="Times New Roman" w:hAnsi="Nutmeg Light" w:cs="Arial"/>
          <w:color w:val="000000"/>
          <w:shd w:val="clear" w:color="auto" w:fill="FFFFFF"/>
          <w:lang w:eastAsia="es-MX"/>
        </w:rPr>
        <w:t xml:space="preserve"> y Casos representativos de violencia,</w:t>
      </w:r>
      <w:r w:rsidRPr="004E6736">
        <w:rPr>
          <w:rFonts w:ascii="Nutmeg Light" w:eastAsia="Times New Roman" w:hAnsi="Nutmeg Light" w:cs="Arial"/>
          <w:color w:val="000000"/>
          <w:lang w:eastAsia="es-MX"/>
        </w:rPr>
        <w:t xml:space="preserve"> en comunidades educativas formales (escuelas públicas y privadas) o no formales.</w:t>
      </w:r>
      <w:r w:rsidRPr="004E6736">
        <w:rPr>
          <w:rFonts w:ascii="Cambria" w:eastAsia="Times New Roman" w:hAnsi="Cambria" w:cs="Cambria"/>
          <w:color w:val="000000"/>
          <w:lang w:eastAsia="es-MX"/>
        </w:rPr>
        <w:t> </w:t>
      </w:r>
    </w:p>
    <w:p w14:paraId="2105512D" w14:textId="77777777" w:rsidR="008E764C" w:rsidRPr="004E6736" w:rsidRDefault="008E764C" w:rsidP="008E764C">
      <w:pPr>
        <w:numPr>
          <w:ilvl w:val="0"/>
          <w:numId w:val="17"/>
        </w:numPr>
        <w:spacing w:after="0" w:line="360" w:lineRule="auto"/>
        <w:ind w:left="1004" w:right="284" w:hanging="720"/>
        <w:jc w:val="both"/>
        <w:textAlignment w:val="baseline"/>
        <w:rPr>
          <w:rFonts w:ascii="Nutmeg Light" w:eastAsia="Times New Roman" w:hAnsi="Nutmeg Light" w:cs="Arial"/>
          <w:color w:val="000000"/>
          <w:lang w:eastAsia="es-MX"/>
        </w:rPr>
      </w:pPr>
      <w:r>
        <w:rPr>
          <w:rFonts w:ascii="Nutmeg Light" w:eastAsia="Times New Roman" w:hAnsi="Nutmeg Light" w:cs="Arial"/>
          <w:color w:val="000000"/>
          <w:shd w:val="clear" w:color="auto" w:fill="FFFFFF"/>
          <w:lang w:eastAsia="es-MX"/>
        </w:rPr>
        <w:t xml:space="preserve">     </w:t>
      </w:r>
      <w:r w:rsidRPr="004E6736">
        <w:rPr>
          <w:rFonts w:ascii="Nutmeg Light" w:eastAsia="Times New Roman" w:hAnsi="Nutmeg Light" w:cs="Arial"/>
          <w:color w:val="000000"/>
          <w:shd w:val="clear" w:color="auto" w:fill="FFFFFF"/>
          <w:lang w:eastAsia="es-MX"/>
        </w:rPr>
        <w:t>Madres, padres y personas cuidadoras.</w:t>
      </w:r>
    </w:p>
    <w:p w14:paraId="2068CEE2" w14:textId="4A12E6B8" w:rsidR="008E764C" w:rsidRPr="00A51531" w:rsidRDefault="008E764C" w:rsidP="008E764C">
      <w:pPr>
        <w:numPr>
          <w:ilvl w:val="0"/>
          <w:numId w:val="17"/>
        </w:numPr>
        <w:spacing w:after="0" w:line="360" w:lineRule="auto"/>
        <w:ind w:left="1004" w:right="284" w:hanging="720"/>
        <w:jc w:val="both"/>
        <w:textAlignment w:val="baseline"/>
        <w:rPr>
          <w:rFonts w:ascii="Nutmeg Light" w:eastAsia="Times New Roman" w:hAnsi="Nutmeg Light" w:cs="Arial"/>
          <w:color w:val="000000"/>
          <w:lang w:eastAsia="es-MX"/>
        </w:rPr>
      </w:pPr>
      <w:r>
        <w:rPr>
          <w:rFonts w:ascii="Nutmeg Light" w:eastAsia="Times New Roman" w:hAnsi="Nutmeg Light" w:cs="Arial"/>
          <w:color w:val="000000"/>
          <w:shd w:val="clear" w:color="auto" w:fill="FFFFFF"/>
          <w:lang w:eastAsia="es-MX"/>
        </w:rPr>
        <w:t xml:space="preserve">     </w:t>
      </w:r>
      <w:r w:rsidRPr="004E6736">
        <w:rPr>
          <w:rFonts w:ascii="Nutmeg Light" w:eastAsia="Times New Roman" w:hAnsi="Nutmeg Light" w:cs="Arial"/>
          <w:color w:val="000000"/>
          <w:shd w:val="clear" w:color="auto" w:fill="FFFFFF"/>
          <w:lang w:eastAsia="es-MX"/>
        </w:rPr>
        <w:t>P</w:t>
      </w:r>
      <w:r w:rsidRPr="00D17BBD">
        <w:rPr>
          <w:rFonts w:ascii="Nutmeg Light" w:eastAsia="Times New Roman" w:hAnsi="Nutmeg Light" w:cs="Arial"/>
          <w:color w:val="000000"/>
          <w:shd w:val="clear" w:color="auto" w:fill="FFFFFF"/>
          <w:lang w:eastAsia="es-MX"/>
        </w:rPr>
        <w:t>rofesionales que trabajan con la niñez</w:t>
      </w:r>
      <w:r>
        <w:rPr>
          <w:rFonts w:ascii="Nutmeg Light" w:eastAsia="Times New Roman" w:hAnsi="Nutmeg Light" w:cs="Arial"/>
          <w:color w:val="000000"/>
          <w:shd w:val="clear" w:color="auto" w:fill="FFFFFF"/>
          <w:lang w:eastAsia="es-MX"/>
        </w:rPr>
        <w:t xml:space="preserve">. Son aquellas y </w:t>
      </w:r>
      <w:r w:rsidRPr="004E2C00">
        <w:rPr>
          <w:rFonts w:ascii="Nutmeg Light" w:eastAsia="Times New Roman" w:hAnsi="Nutmeg Light" w:cs="Arial"/>
          <w:color w:val="000000"/>
          <w:shd w:val="clear" w:color="auto" w:fill="FFFFFF"/>
          <w:lang w:eastAsia="es-MX"/>
        </w:rPr>
        <w:t xml:space="preserve">aquellos profesionistas que trabajan directamente con niñas, niños y adolescentes, los cuales pueden ser docentes, personas monitoras en casa hogar y refugios de la niñez, </w:t>
      </w:r>
      <w:r>
        <w:rPr>
          <w:rFonts w:ascii="Nutmeg Light" w:eastAsia="Times New Roman" w:hAnsi="Nutmeg Light" w:cs="Arial"/>
          <w:color w:val="000000"/>
          <w:shd w:val="clear" w:color="auto" w:fill="FFFFFF"/>
          <w:lang w:eastAsia="es-MX"/>
        </w:rPr>
        <w:t xml:space="preserve">psicólogas/os infantiles, profesionales de </w:t>
      </w:r>
      <w:r w:rsidRPr="004E2C00">
        <w:rPr>
          <w:rFonts w:ascii="Nutmeg Light" w:eastAsia="Times New Roman" w:hAnsi="Nutmeg Light" w:cs="Arial"/>
          <w:color w:val="000000"/>
          <w:shd w:val="clear" w:color="auto" w:fill="FFFFFF"/>
          <w:lang w:eastAsia="es-MX"/>
        </w:rPr>
        <w:t xml:space="preserve">trabajo social que atienden a NNA, </w:t>
      </w:r>
      <w:r>
        <w:rPr>
          <w:rFonts w:ascii="Nutmeg Light" w:eastAsia="Times New Roman" w:hAnsi="Nutmeg Light" w:cs="Arial"/>
          <w:color w:val="000000"/>
          <w:shd w:val="clear" w:color="auto" w:fill="FFFFFF"/>
          <w:lang w:eastAsia="es-MX"/>
        </w:rPr>
        <w:t xml:space="preserve">personal de </w:t>
      </w:r>
      <w:r w:rsidRPr="004E2C00">
        <w:rPr>
          <w:rFonts w:ascii="Nutmeg Light" w:eastAsia="Times New Roman" w:hAnsi="Nutmeg Light" w:cs="Arial"/>
          <w:color w:val="000000"/>
          <w:shd w:val="clear" w:color="auto" w:fill="FFFFFF"/>
          <w:lang w:eastAsia="es-MX"/>
        </w:rPr>
        <w:t xml:space="preserve">unidades dentro de dependencias públicas como las educativas, de salud, </w:t>
      </w:r>
      <w:r>
        <w:rPr>
          <w:rFonts w:ascii="Nutmeg Light" w:eastAsia="Times New Roman" w:hAnsi="Nutmeg Light" w:cs="Arial"/>
          <w:color w:val="000000"/>
          <w:shd w:val="clear" w:color="auto" w:fill="FFFFFF"/>
          <w:lang w:eastAsia="es-MX"/>
        </w:rPr>
        <w:t xml:space="preserve">Sistemas </w:t>
      </w:r>
      <w:r w:rsidRPr="004E2C00">
        <w:rPr>
          <w:rFonts w:ascii="Nutmeg Light" w:eastAsia="Times New Roman" w:hAnsi="Nutmeg Light" w:cs="Arial"/>
          <w:color w:val="000000"/>
          <w:shd w:val="clear" w:color="auto" w:fill="FFFFFF"/>
          <w:lang w:eastAsia="es-MX"/>
        </w:rPr>
        <w:t>DIF</w:t>
      </w:r>
      <w:r>
        <w:rPr>
          <w:rFonts w:ascii="Nutmeg Light" w:eastAsia="Times New Roman" w:hAnsi="Nutmeg Light" w:cs="Arial"/>
          <w:color w:val="000000"/>
          <w:shd w:val="clear" w:color="auto" w:fill="FFFFFF"/>
          <w:lang w:eastAsia="es-MX"/>
        </w:rPr>
        <w:t xml:space="preserve"> </w:t>
      </w:r>
      <w:r w:rsidRPr="004E2C00">
        <w:rPr>
          <w:rFonts w:ascii="Nutmeg Light" w:eastAsia="Times New Roman" w:hAnsi="Nutmeg Light" w:cs="Arial"/>
          <w:color w:val="000000"/>
          <w:shd w:val="clear" w:color="auto" w:fill="FFFFFF"/>
          <w:lang w:eastAsia="es-MX"/>
        </w:rPr>
        <w:t xml:space="preserve">municipales, centros comunitarios, etc. que tienen como objetivo la atención a la niñez, comunidades educativas no formales como organizaciones barriales que ofrecen </w:t>
      </w:r>
      <w:r w:rsidRPr="004E2C00">
        <w:rPr>
          <w:rFonts w:ascii="Nutmeg Light" w:eastAsia="Times New Roman" w:hAnsi="Nutmeg Light" w:cs="Arial"/>
          <w:color w:val="000000"/>
          <w:shd w:val="clear" w:color="auto" w:fill="FFFFFF"/>
          <w:lang w:eastAsia="es-MX"/>
        </w:rPr>
        <w:lastRenderedPageBreak/>
        <w:t>servicios educativos, grupos de educación en casa entre otras que puedan identificarse en los municipios.</w:t>
      </w:r>
    </w:p>
    <w:p w14:paraId="2DC8312A" w14:textId="77777777" w:rsidR="00A51531" w:rsidRDefault="00A51531" w:rsidP="008E764C">
      <w:pPr>
        <w:spacing w:line="360" w:lineRule="auto"/>
        <w:jc w:val="both"/>
        <w:textAlignment w:val="baseline"/>
        <w:rPr>
          <w:rFonts w:ascii="Nutmeg Light" w:eastAsia="Times New Roman" w:hAnsi="Nutmeg Light" w:cs="Arial"/>
          <w:b/>
          <w:bCs/>
          <w:color w:val="000000"/>
          <w:lang w:eastAsia="es-MX"/>
        </w:rPr>
      </w:pPr>
    </w:p>
    <w:p w14:paraId="6A3DFB90" w14:textId="5229EF25" w:rsidR="008E764C" w:rsidRPr="00A51531" w:rsidRDefault="008E764C" w:rsidP="008E764C">
      <w:pPr>
        <w:spacing w:line="360" w:lineRule="auto"/>
        <w:jc w:val="both"/>
        <w:textAlignment w:val="baseline"/>
        <w:rPr>
          <w:rFonts w:ascii="Nutmeg Light" w:eastAsia="Times New Roman" w:hAnsi="Nutmeg Light" w:cs="Arial"/>
          <w:b/>
          <w:bCs/>
          <w:color w:val="000000"/>
          <w:lang w:eastAsia="es-MX"/>
        </w:rPr>
      </w:pPr>
      <w:r w:rsidRPr="00A9788F">
        <w:rPr>
          <w:rFonts w:ascii="Nutmeg Light" w:eastAsia="Times New Roman" w:hAnsi="Nutmeg Light" w:cs="Arial"/>
          <w:b/>
          <w:bCs/>
          <w:color w:val="000000"/>
          <w:lang w:eastAsia="es-MX"/>
        </w:rPr>
        <w:t>ESTRUCTURA DE LAS INTERVENCIONES</w:t>
      </w:r>
    </w:p>
    <w:p w14:paraId="66E8B593" w14:textId="77777777" w:rsidR="008E764C" w:rsidRDefault="008E764C" w:rsidP="008E764C">
      <w:pPr>
        <w:pStyle w:val="Textoindependiente"/>
        <w:spacing w:line="360" w:lineRule="auto"/>
        <w:jc w:val="both"/>
        <w:rPr>
          <w:rFonts w:ascii="Nutmeg Light" w:hAnsi="Nutmeg Light"/>
          <w:w w:val="120"/>
        </w:rPr>
      </w:pPr>
      <w:r w:rsidRPr="00017157">
        <w:rPr>
          <w:rFonts w:ascii="Nutmeg Light" w:hAnsi="Nutmeg Light"/>
          <w:w w:val="120"/>
        </w:rPr>
        <w:t xml:space="preserve">La replicación de la metodología a través de las intervenciones </w:t>
      </w:r>
      <w:r>
        <w:rPr>
          <w:rFonts w:ascii="Nutmeg Light" w:hAnsi="Nutmeg Light"/>
          <w:w w:val="120"/>
        </w:rPr>
        <w:t>(capacitaciones</w:t>
      </w:r>
      <w:r w:rsidRPr="00017157">
        <w:rPr>
          <w:rFonts w:ascii="Nutmeg Light" w:hAnsi="Nutmeg Light"/>
          <w:w w:val="120"/>
        </w:rPr>
        <w:t>) se realizará</w:t>
      </w:r>
      <w:r>
        <w:rPr>
          <w:rFonts w:ascii="Nutmeg Light" w:hAnsi="Nutmeg Light"/>
          <w:w w:val="120"/>
        </w:rPr>
        <w:t>n</w:t>
      </w:r>
      <w:r w:rsidRPr="00017157">
        <w:rPr>
          <w:rFonts w:ascii="Nutmeg Light" w:hAnsi="Nutmeg Light"/>
          <w:w w:val="120"/>
        </w:rPr>
        <w:t xml:space="preserve"> bajo las siguientes especificaciones:</w:t>
      </w:r>
    </w:p>
    <w:p w14:paraId="088AC8AF" w14:textId="77777777" w:rsidR="008E764C" w:rsidRDefault="008E764C" w:rsidP="008E764C">
      <w:pPr>
        <w:pStyle w:val="Textoindependiente"/>
        <w:spacing w:line="360" w:lineRule="auto"/>
        <w:jc w:val="both"/>
        <w:rPr>
          <w:rFonts w:ascii="Nutmeg Light" w:hAnsi="Nutmeg Light"/>
          <w:w w:val="120"/>
        </w:rPr>
      </w:pPr>
    </w:p>
    <w:p w14:paraId="4F4193DA" w14:textId="77777777" w:rsidR="008E764C" w:rsidRDefault="008E764C" w:rsidP="008E764C">
      <w:pPr>
        <w:pStyle w:val="Textoindependiente"/>
        <w:numPr>
          <w:ilvl w:val="0"/>
          <w:numId w:val="18"/>
        </w:numPr>
        <w:spacing w:line="360" w:lineRule="auto"/>
        <w:ind w:left="1004" w:right="284" w:hanging="720"/>
        <w:jc w:val="both"/>
        <w:rPr>
          <w:rFonts w:ascii="Nutmeg Light" w:hAnsi="Nutmeg Light"/>
          <w:w w:val="120"/>
        </w:rPr>
      </w:pPr>
      <w:r>
        <w:rPr>
          <w:rFonts w:ascii="Nutmeg Light" w:hAnsi="Nutmeg Light"/>
          <w:w w:val="120"/>
        </w:rPr>
        <w:t>I</w:t>
      </w:r>
      <w:r w:rsidRPr="00017157">
        <w:rPr>
          <w:rFonts w:ascii="Nutmeg Light" w:hAnsi="Nutmeg Light"/>
          <w:w w:val="120"/>
        </w:rPr>
        <w:t>ntervenciones dirigidas a niñas, niños y adolescentes (NNA)</w:t>
      </w:r>
      <w:r>
        <w:rPr>
          <w:rFonts w:ascii="Nutmeg Light" w:hAnsi="Nutmeg Light"/>
          <w:w w:val="120"/>
        </w:rPr>
        <w:t>. D</w:t>
      </w:r>
      <w:r w:rsidRPr="00017157">
        <w:rPr>
          <w:rFonts w:ascii="Nutmeg Light" w:hAnsi="Nutmeg Light"/>
          <w:w w:val="120"/>
        </w:rPr>
        <w:t xml:space="preserve">eben realizar en 5 sesiones de seguimiento con una duración de 3 horas cada una y una población de 30 a 35 alumnas/os por grupo;  </w:t>
      </w:r>
    </w:p>
    <w:p w14:paraId="21D1E777" w14:textId="77777777" w:rsidR="008E764C" w:rsidRDefault="008E764C" w:rsidP="008E764C">
      <w:pPr>
        <w:pStyle w:val="Textoindependiente"/>
        <w:numPr>
          <w:ilvl w:val="0"/>
          <w:numId w:val="18"/>
        </w:numPr>
        <w:spacing w:line="360" w:lineRule="auto"/>
        <w:ind w:left="1004" w:right="284" w:hanging="720"/>
        <w:jc w:val="both"/>
        <w:rPr>
          <w:rFonts w:ascii="Nutmeg Light" w:hAnsi="Nutmeg Light"/>
          <w:w w:val="120"/>
        </w:rPr>
      </w:pPr>
      <w:r>
        <w:rPr>
          <w:rFonts w:ascii="Nutmeg Light" w:hAnsi="Nutmeg Light"/>
          <w:w w:val="120"/>
        </w:rPr>
        <w:t>I</w:t>
      </w:r>
      <w:r w:rsidRPr="00017157">
        <w:rPr>
          <w:rFonts w:ascii="Nutmeg Light" w:hAnsi="Nutmeg Light"/>
          <w:w w:val="120"/>
        </w:rPr>
        <w:t>ntervenciones dirigidas a madres, padres y personas cuidadoras</w:t>
      </w:r>
      <w:r>
        <w:rPr>
          <w:rFonts w:ascii="Nutmeg Light" w:hAnsi="Nutmeg Light"/>
          <w:w w:val="120"/>
        </w:rPr>
        <w:t>.</w:t>
      </w:r>
      <w:r w:rsidRPr="00017157">
        <w:rPr>
          <w:rFonts w:ascii="Nutmeg Light" w:hAnsi="Nutmeg Light"/>
          <w:w w:val="120"/>
        </w:rPr>
        <w:t xml:space="preserve"> </w:t>
      </w:r>
      <w:r>
        <w:rPr>
          <w:rFonts w:ascii="Nutmeg Light" w:hAnsi="Nutmeg Light"/>
          <w:w w:val="120"/>
        </w:rPr>
        <w:t>D</w:t>
      </w:r>
      <w:r w:rsidRPr="00017157">
        <w:rPr>
          <w:rFonts w:ascii="Nutmeg Light" w:hAnsi="Nutmeg Light"/>
          <w:w w:val="120"/>
        </w:rPr>
        <w:t>eben realizar 2 sesiones de seguimiento con una duración de 3 horas cada una y una población de 30 personas participantes por grupo</w:t>
      </w:r>
      <w:r>
        <w:rPr>
          <w:rFonts w:ascii="Nutmeg Light" w:hAnsi="Nutmeg Light"/>
          <w:w w:val="120"/>
        </w:rPr>
        <w:t>.</w:t>
      </w:r>
    </w:p>
    <w:p w14:paraId="0CA98ED5" w14:textId="77777777" w:rsidR="008E764C" w:rsidRPr="00017157" w:rsidRDefault="008E764C" w:rsidP="008E764C">
      <w:pPr>
        <w:pStyle w:val="Textoindependiente"/>
        <w:numPr>
          <w:ilvl w:val="0"/>
          <w:numId w:val="18"/>
        </w:numPr>
        <w:spacing w:line="360" w:lineRule="auto"/>
        <w:ind w:left="1004" w:right="284" w:hanging="720"/>
        <w:jc w:val="both"/>
        <w:rPr>
          <w:rFonts w:ascii="Nutmeg Light" w:hAnsi="Nutmeg Light"/>
          <w:w w:val="120"/>
        </w:rPr>
      </w:pPr>
      <w:r>
        <w:rPr>
          <w:rFonts w:ascii="Nutmeg Light" w:hAnsi="Nutmeg Light"/>
          <w:w w:val="120"/>
        </w:rPr>
        <w:t>I</w:t>
      </w:r>
      <w:r w:rsidRPr="00017157">
        <w:rPr>
          <w:rFonts w:ascii="Nutmeg Light" w:hAnsi="Nutmeg Light"/>
          <w:w w:val="120"/>
        </w:rPr>
        <w:t>ntervenciones con profesionales que trabajan con NNA</w:t>
      </w:r>
      <w:r>
        <w:rPr>
          <w:rFonts w:ascii="Nutmeg Light" w:hAnsi="Nutmeg Light"/>
          <w:w w:val="120"/>
        </w:rPr>
        <w:t>. D</w:t>
      </w:r>
      <w:r w:rsidRPr="00017157">
        <w:rPr>
          <w:rFonts w:ascii="Nutmeg Light" w:hAnsi="Nutmeg Light"/>
          <w:w w:val="120"/>
        </w:rPr>
        <w:t>ebe</w:t>
      </w:r>
      <w:r>
        <w:rPr>
          <w:rFonts w:ascii="Nutmeg Light" w:hAnsi="Nutmeg Light"/>
          <w:w w:val="120"/>
        </w:rPr>
        <w:t>n</w:t>
      </w:r>
      <w:r w:rsidRPr="00017157">
        <w:rPr>
          <w:rFonts w:ascii="Nutmeg Light" w:hAnsi="Nutmeg Light"/>
          <w:w w:val="120"/>
        </w:rPr>
        <w:t xml:space="preserve"> realizarse tres sesiones de 3 horas cada una y una población de 20 personas participantes por cada grupo.</w:t>
      </w:r>
    </w:p>
    <w:p w14:paraId="5FD9499C" w14:textId="77777777" w:rsidR="008E764C" w:rsidRPr="00017157" w:rsidRDefault="008E764C" w:rsidP="008E764C">
      <w:pPr>
        <w:pStyle w:val="Textoindependiente"/>
        <w:spacing w:line="360" w:lineRule="auto"/>
        <w:ind w:left="284" w:right="284"/>
        <w:jc w:val="both"/>
        <w:rPr>
          <w:rFonts w:ascii="Nutmeg Light" w:hAnsi="Nutmeg Light"/>
          <w:w w:val="120"/>
        </w:rPr>
      </w:pPr>
    </w:p>
    <w:p w14:paraId="2DE9C369" w14:textId="77777777" w:rsidR="008E764C" w:rsidRPr="00492377" w:rsidRDefault="008E764C" w:rsidP="008E764C">
      <w:pPr>
        <w:pStyle w:val="Textoindependiente"/>
        <w:spacing w:line="360" w:lineRule="auto"/>
        <w:jc w:val="both"/>
        <w:rPr>
          <w:rFonts w:ascii="Nutmeg Light" w:hAnsi="Nutmeg Light"/>
          <w:b/>
          <w:bCs/>
          <w:i/>
          <w:iCs/>
          <w:w w:val="119"/>
        </w:rPr>
      </w:pPr>
      <w:r w:rsidRPr="00D17BBD">
        <w:rPr>
          <w:rFonts w:ascii="Nutmeg Light" w:hAnsi="Nutmeg Light"/>
          <w:w w:val="125"/>
        </w:rPr>
        <w:t xml:space="preserve">El modelo metodológico de EPI </w:t>
      </w:r>
      <w:r>
        <w:rPr>
          <w:rFonts w:ascii="Nutmeg Light" w:hAnsi="Nutmeg Light"/>
          <w:w w:val="125"/>
        </w:rPr>
        <w:t xml:space="preserve">contempla un </w:t>
      </w:r>
      <w:r w:rsidRPr="00D17BBD">
        <w:rPr>
          <w:rFonts w:ascii="Nutmeg Light" w:hAnsi="Nutmeg Light"/>
          <w:w w:val="125"/>
        </w:rPr>
        <w:t>marco</w:t>
      </w:r>
      <w:r w:rsidRPr="00D17BBD">
        <w:rPr>
          <w:rFonts w:ascii="Nutmeg Light" w:hAnsi="Nutmeg Light"/>
          <w:spacing w:val="-4"/>
          <w:w w:val="125"/>
        </w:rPr>
        <w:t xml:space="preserve"> </w:t>
      </w:r>
      <w:r w:rsidRPr="00D17BBD">
        <w:rPr>
          <w:rFonts w:ascii="Nutmeg Light" w:hAnsi="Nutmeg Light"/>
          <w:w w:val="125"/>
        </w:rPr>
        <w:t>temático</w:t>
      </w:r>
      <w:r w:rsidRPr="00D17BBD">
        <w:rPr>
          <w:rFonts w:ascii="Nutmeg Light" w:hAnsi="Nutmeg Light"/>
          <w:spacing w:val="-83"/>
          <w:w w:val="125"/>
        </w:rPr>
        <w:t xml:space="preserve"> </w:t>
      </w:r>
      <w:r w:rsidRPr="00D17BBD">
        <w:rPr>
          <w:rFonts w:ascii="Nutmeg Light" w:hAnsi="Nutmeg Light"/>
          <w:w w:val="120"/>
        </w:rPr>
        <w:t>que</w:t>
      </w:r>
      <w:r w:rsidRPr="00D17BBD">
        <w:rPr>
          <w:rFonts w:ascii="Nutmeg Light" w:hAnsi="Nutmeg Light"/>
          <w:spacing w:val="-13"/>
          <w:w w:val="120"/>
        </w:rPr>
        <w:t xml:space="preserve"> </w:t>
      </w:r>
      <w:r w:rsidRPr="00D17BBD">
        <w:rPr>
          <w:rFonts w:ascii="Nutmeg Light" w:hAnsi="Nutmeg Light"/>
          <w:w w:val="120"/>
        </w:rPr>
        <w:t>rige</w:t>
      </w:r>
      <w:r w:rsidRPr="00D17BBD">
        <w:rPr>
          <w:rFonts w:ascii="Nutmeg Light" w:hAnsi="Nutmeg Light"/>
          <w:spacing w:val="-15"/>
          <w:w w:val="120"/>
        </w:rPr>
        <w:t xml:space="preserve"> </w:t>
      </w:r>
      <w:r w:rsidRPr="00D17BBD">
        <w:rPr>
          <w:rFonts w:ascii="Nutmeg Light" w:hAnsi="Nutmeg Light"/>
          <w:w w:val="120"/>
        </w:rPr>
        <w:t>ésta</w:t>
      </w:r>
      <w:r w:rsidRPr="00D17BBD">
        <w:rPr>
          <w:rFonts w:ascii="Nutmeg Light" w:hAnsi="Nutmeg Light"/>
          <w:spacing w:val="-15"/>
          <w:w w:val="120"/>
        </w:rPr>
        <w:t xml:space="preserve"> </w:t>
      </w:r>
      <w:r w:rsidRPr="00D17BBD">
        <w:rPr>
          <w:rFonts w:ascii="Nutmeg Light" w:hAnsi="Nutmeg Light"/>
          <w:w w:val="120"/>
        </w:rPr>
        <w:t>misma</w:t>
      </w:r>
      <w:r>
        <w:rPr>
          <w:rFonts w:ascii="Nutmeg Light" w:hAnsi="Nutmeg Light"/>
          <w:w w:val="120"/>
        </w:rPr>
        <w:t xml:space="preserve"> y una</w:t>
      </w:r>
      <w:r w:rsidRPr="00D17BBD">
        <w:rPr>
          <w:rFonts w:ascii="Nutmeg Light" w:hAnsi="Nutmeg Light"/>
          <w:spacing w:val="-15"/>
          <w:w w:val="125"/>
        </w:rPr>
        <w:t xml:space="preserve"> </w:t>
      </w:r>
      <w:r w:rsidRPr="00D17BBD">
        <w:rPr>
          <w:rFonts w:ascii="Nutmeg Light" w:hAnsi="Nutmeg Light"/>
          <w:w w:val="125"/>
        </w:rPr>
        <w:t>“Matriz</w:t>
      </w:r>
      <w:r w:rsidRPr="00D17BBD">
        <w:rPr>
          <w:rFonts w:ascii="Nutmeg Light" w:hAnsi="Nutmeg Light"/>
          <w:spacing w:val="-15"/>
          <w:w w:val="125"/>
        </w:rPr>
        <w:t xml:space="preserve"> </w:t>
      </w:r>
      <w:r w:rsidRPr="00D17BBD">
        <w:rPr>
          <w:rFonts w:ascii="Nutmeg Light" w:hAnsi="Nutmeg Light"/>
          <w:w w:val="125"/>
        </w:rPr>
        <w:t>de</w:t>
      </w:r>
      <w:r w:rsidRPr="00D17BBD">
        <w:rPr>
          <w:rFonts w:ascii="Nutmeg Light" w:hAnsi="Nutmeg Light"/>
          <w:spacing w:val="-14"/>
          <w:w w:val="125"/>
        </w:rPr>
        <w:t xml:space="preserve"> </w:t>
      </w:r>
      <w:r w:rsidRPr="00D17BBD">
        <w:rPr>
          <w:rFonts w:ascii="Nutmeg Light" w:hAnsi="Nutmeg Light"/>
          <w:w w:val="125"/>
        </w:rPr>
        <w:t>la</w:t>
      </w:r>
      <w:r w:rsidRPr="00D17BBD">
        <w:rPr>
          <w:rFonts w:ascii="Nutmeg Light" w:hAnsi="Nutmeg Light"/>
          <w:spacing w:val="-14"/>
          <w:w w:val="125"/>
        </w:rPr>
        <w:t xml:space="preserve"> </w:t>
      </w:r>
      <w:r w:rsidRPr="00D17BBD">
        <w:rPr>
          <w:rFonts w:ascii="Nutmeg Light" w:hAnsi="Nutmeg Light"/>
          <w:w w:val="125"/>
        </w:rPr>
        <w:t>Acción”,</w:t>
      </w:r>
      <w:r>
        <w:rPr>
          <w:rFonts w:ascii="Nutmeg Light" w:hAnsi="Nutmeg Light"/>
          <w:w w:val="125"/>
        </w:rPr>
        <w:t xml:space="preserve"> en la cual</w:t>
      </w:r>
      <w:r w:rsidRPr="00D17BBD">
        <w:rPr>
          <w:rFonts w:ascii="Nutmeg Light" w:hAnsi="Nutmeg Light"/>
          <w:spacing w:val="-15"/>
          <w:w w:val="125"/>
        </w:rPr>
        <w:t xml:space="preserve"> </w:t>
      </w:r>
      <w:r w:rsidRPr="00D17BBD">
        <w:rPr>
          <w:rFonts w:ascii="Nutmeg Light" w:hAnsi="Nutmeg Light"/>
          <w:w w:val="125"/>
        </w:rPr>
        <w:t>se</w:t>
      </w:r>
      <w:r w:rsidRPr="00D17BBD">
        <w:rPr>
          <w:rFonts w:ascii="Nutmeg Light" w:hAnsi="Nutmeg Light"/>
          <w:spacing w:val="-13"/>
          <w:w w:val="125"/>
        </w:rPr>
        <w:t xml:space="preserve"> </w:t>
      </w:r>
      <w:r w:rsidRPr="00D17BBD">
        <w:rPr>
          <w:rFonts w:ascii="Nutmeg Light" w:hAnsi="Nutmeg Light"/>
          <w:w w:val="125"/>
        </w:rPr>
        <w:t>describe</w:t>
      </w:r>
      <w:r w:rsidRPr="00D17BBD">
        <w:rPr>
          <w:rFonts w:ascii="Nutmeg Light" w:hAnsi="Nutmeg Light"/>
          <w:spacing w:val="-14"/>
          <w:w w:val="125"/>
        </w:rPr>
        <w:t xml:space="preserve"> </w:t>
      </w:r>
      <w:r w:rsidRPr="00D17BBD">
        <w:rPr>
          <w:rFonts w:ascii="Nutmeg Light" w:hAnsi="Nutmeg Light"/>
          <w:w w:val="125"/>
        </w:rPr>
        <w:t>de</w:t>
      </w:r>
      <w:r w:rsidRPr="00D17BBD">
        <w:rPr>
          <w:rFonts w:ascii="Nutmeg Light" w:hAnsi="Nutmeg Light"/>
          <w:spacing w:val="-13"/>
          <w:w w:val="125"/>
        </w:rPr>
        <w:t xml:space="preserve"> </w:t>
      </w:r>
      <w:r w:rsidRPr="00D17BBD">
        <w:rPr>
          <w:rFonts w:ascii="Nutmeg Light" w:hAnsi="Nutmeg Light"/>
          <w:w w:val="125"/>
        </w:rPr>
        <w:t>manera</w:t>
      </w:r>
      <w:r w:rsidRPr="00D17BBD">
        <w:rPr>
          <w:rFonts w:ascii="Nutmeg Light" w:hAnsi="Nutmeg Light"/>
          <w:spacing w:val="-15"/>
          <w:w w:val="125"/>
        </w:rPr>
        <w:t xml:space="preserve"> </w:t>
      </w:r>
      <w:r w:rsidRPr="00D17BBD">
        <w:rPr>
          <w:rFonts w:ascii="Nutmeg Light" w:hAnsi="Nutmeg Light"/>
          <w:w w:val="125"/>
        </w:rPr>
        <w:t>general</w:t>
      </w:r>
      <w:r w:rsidRPr="00D17BBD">
        <w:rPr>
          <w:rFonts w:ascii="Nutmeg Light" w:hAnsi="Nutmeg Light"/>
          <w:spacing w:val="-14"/>
          <w:w w:val="125"/>
        </w:rPr>
        <w:t xml:space="preserve"> </w:t>
      </w:r>
      <w:r w:rsidRPr="00D17BBD">
        <w:rPr>
          <w:rFonts w:ascii="Nutmeg Light" w:hAnsi="Nutmeg Light"/>
          <w:w w:val="125"/>
        </w:rPr>
        <w:t>la</w:t>
      </w:r>
      <w:r w:rsidRPr="00D17BBD">
        <w:rPr>
          <w:rFonts w:ascii="Nutmeg Light" w:hAnsi="Nutmeg Light"/>
          <w:spacing w:val="-17"/>
          <w:w w:val="125"/>
        </w:rPr>
        <w:t xml:space="preserve"> </w:t>
      </w:r>
      <w:r w:rsidRPr="00D17BBD">
        <w:rPr>
          <w:rFonts w:ascii="Nutmeg Light" w:hAnsi="Nutmeg Light"/>
          <w:w w:val="125"/>
        </w:rPr>
        <w:t>realización</w:t>
      </w:r>
      <w:r w:rsidRPr="00D17BBD">
        <w:rPr>
          <w:rFonts w:ascii="Nutmeg Light" w:hAnsi="Nutmeg Light"/>
          <w:spacing w:val="-14"/>
          <w:w w:val="125"/>
        </w:rPr>
        <w:t xml:space="preserve"> </w:t>
      </w:r>
      <w:r w:rsidRPr="00D17BBD">
        <w:rPr>
          <w:rFonts w:ascii="Nutmeg Light" w:hAnsi="Nutmeg Light"/>
          <w:w w:val="125"/>
        </w:rPr>
        <w:t>de</w:t>
      </w:r>
      <w:r w:rsidRPr="00D17BBD">
        <w:rPr>
          <w:rFonts w:ascii="Nutmeg Light" w:hAnsi="Nutmeg Light"/>
          <w:spacing w:val="-83"/>
          <w:w w:val="125"/>
        </w:rPr>
        <w:t xml:space="preserve"> </w:t>
      </w:r>
      <w:r w:rsidRPr="00D17BBD">
        <w:rPr>
          <w:rFonts w:ascii="Nutmeg Light" w:hAnsi="Nutmeg Light"/>
          <w:w w:val="125"/>
        </w:rPr>
        <w:t>las actividades correspondientes a cada eje. Además, la secuencia de las</w:t>
      </w:r>
      <w:r w:rsidRPr="00D17BBD">
        <w:rPr>
          <w:rFonts w:ascii="Nutmeg Light" w:hAnsi="Nutmeg Light"/>
          <w:spacing w:val="1"/>
          <w:w w:val="125"/>
        </w:rPr>
        <w:t xml:space="preserve"> </w:t>
      </w:r>
      <w:r w:rsidRPr="00D17BBD">
        <w:rPr>
          <w:rFonts w:ascii="Nutmeg Light" w:hAnsi="Nutmeg Light"/>
          <w:w w:val="125"/>
        </w:rPr>
        <w:t>sesiones</w:t>
      </w:r>
      <w:r w:rsidRPr="00D17BBD">
        <w:rPr>
          <w:rFonts w:ascii="Nutmeg Light" w:hAnsi="Nutmeg Light"/>
          <w:spacing w:val="1"/>
          <w:w w:val="125"/>
        </w:rPr>
        <w:t xml:space="preserve"> </w:t>
      </w:r>
      <w:r w:rsidRPr="00D17BBD">
        <w:rPr>
          <w:rFonts w:ascii="Nutmeg Light" w:hAnsi="Nutmeg Light"/>
          <w:w w:val="125"/>
        </w:rPr>
        <w:t>está</w:t>
      </w:r>
      <w:r w:rsidRPr="00D17BBD">
        <w:rPr>
          <w:rFonts w:ascii="Nutmeg Light" w:hAnsi="Nutmeg Light"/>
          <w:spacing w:val="1"/>
          <w:w w:val="125"/>
        </w:rPr>
        <w:t xml:space="preserve"> </w:t>
      </w:r>
      <w:r w:rsidRPr="00D17BBD">
        <w:rPr>
          <w:rFonts w:ascii="Nutmeg Light" w:hAnsi="Nutmeg Light"/>
          <w:w w:val="125"/>
        </w:rPr>
        <w:t>guiada</w:t>
      </w:r>
      <w:r w:rsidRPr="00D17BBD">
        <w:rPr>
          <w:rFonts w:ascii="Nutmeg Light" w:hAnsi="Nutmeg Light"/>
          <w:spacing w:val="1"/>
          <w:w w:val="125"/>
        </w:rPr>
        <w:t xml:space="preserve"> </w:t>
      </w:r>
      <w:r w:rsidRPr="00D17BBD">
        <w:rPr>
          <w:rFonts w:ascii="Nutmeg Light" w:hAnsi="Nutmeg Light"/>
          <w:w w:val="125"/>
        </w:rPr>
        <w:t>por</w:t>
      </w:r>
      <w:r w:rsidRPr="00D17BBD">
        <w:rPr>
          <w:rFonts w:ascii="Nutmeg Light" w:hAnsi="Nutmeg Light"/>
          <w:spacing w:val="1"/>
          <w:w w:val="125"/>
        </w:rPr>
        <w:t xml:space="preserve"> </w:t>
      </w:r>
      <w:r w:rsidRPr="00D17BBD">
        <w:rPr>
          <w:rFonts w:ascii="Nutmeg Light" w:hAnsi="Nutmeg Light"/>
          <w:w w:val="125"/>
        </w:rPr>
        <w:t>las</w:t>
      </w:r>
      <w:r w:rsidRPr="00D17BBD">
        <w:rPr>
          <w:rFonts w:ascii="Nutmeg Light" w:hAnsi="Nutmeg Light"/>
          <w:spacing w:val="1"/>
          <w:w w:val="125"/>
        </w:rPr>
        <w:t xml:space="preserve"> </w:t>
      </w:r>
      <w:r w:rsidRPr="00D17BBD">
        <w:rPr>
          <w:rFonts w:ascii="Nutmeg Light" w:hAnsi="Nutmeg Light"/>
          <w:w w:val="125"/>
        </w:rPr>
        <w:t>tres</w:t>
      </w:r>
      <w:r w:rsidRPr="00D17BBD">
        <w:rPr>
          <w:rFonts w:ascii="Nutmeg Light" w:hAnsi="Nutmeg Light"/>
          <w:spacing w:val="1"/>
          <w:w w:val="125"/>
        </w:rPr>
        <w:t xml:space="preserve"> </w:t>
      </w:r>
      <w:r w:rsidRPr="00D17BBD">
        <w:rPr>
          <w:rFonts w:ascii="Nutmeg Light" w:hAnsi="Nutmeg Light"/>
          <w:w w:val="125"/>
        </w:rPr>
        <w:t>fases</w:t>
      </w:r>
      <w:r w:rsidRPr="00D17BBD">
        <w:rPr>
          <w:rFonts w:ascii="Nutmeg Light" w:hAnsi="Nutmeg Light"/>
          <w:spacing w:val="1"/>
          <w:w w:val="125"/>
        </w:rPr>
        <w:t xml:space="preserve"> </w:t>
      </w:r>
      <w:r w:rsidRPr="00D17BBD">
        <w:rPr>
          <w:rFonts w:ascii="Nutmeg Light" w:hAnsi="Nutmeg Light"/>
          <w:w w:val="125"/>
        </w:rPr>
        <w:t>del</w:t>
      </w:r>
      <w:r w:rsidRPr="00D17BBD">
        <w:rPr>
          <w:rFonts w:ascii="Nutmeg Light" w:hAnsi="Nutmeg Light"/>
          <w:spacing w:val="1"/>
          <w:w w:val="125"/>
        </w:rPr>
        <w:t xml:space="preserve"> </w:t>
      </w:r>
      <w:r w:rsidRPr="00D17BBD">
        <w:rPr>
          <w:rFonts w:ascii="Nutmeg Light" w:hAnsi="Nutmeg Light"/>
          <w:w w:val="125"/>
        </w:rPr>
        <w:t>proceso</w:t>
      </w:r>
      <w:r w:rsidRPr="00D17BBD">
        <w:rPr>
          <w:rFonts w:ascii="Nutmeg Light" w:hAnsi="Nutmeg Light"/>
          <w:spacing w:val="1"/>
          <w:w w:val="125"/>
        </w:rPr>
        <w:t xml:space="preserve"> </w:t>
      </w:r>
      <w:r w:rsidRPr="00D17BBD">
        <w:rPr>
          <w:rFonts w:ascii="Nutmeg Light" w:hAnsi="Nutmeg Light"/>
          <w:w w:val="125"/>
        </w:rPr>
        <w:t>de</w:t>
      </w:r>
      <w:r w:rsidRPr="00D17BBD">
        <w:rPr>
          <w:rFonts w:ascii="Nutmeg Light" w:hAnsi="Nutmeg Light"/>
          <w:spacing w:val="1"/>
          <w:w w:val="125"/>
        </w:rPr>
        <w:t xml:space="preserve"> </w:t>
      </w:r>
      <w:r w:rsidRPr="00D17BBD">
        <w:rPr>
          <w:rFonts w:ascii="Nutmeg Light" w:hAnsi="Nutmeg Light"/>
          <w:w w:val="125"/>
        </w:rPr>
        <w:t>enseñanza-</w:t>
      </w:r>
      <w:r w:rsidRPr="00D17BBD">
        <w:rPr>
          <w:rFonts w:ascii="Nutmeg Light" w:hAnsi="Nutmeg Light"/>
          <w:spacing w:val="1"/>
          <w:w w:val="125"/>
        </w:rPr>
        <w:t xml:space="preserve"> </w:t>
      </w:r>
      <w:r w:rsidRPr="00D17BBD">
        <w:rPr>
          <w:rFonts w:ascii="Nutmeg Light" w:hAnsi="Nutmeg Light"/>
          <w:w w:val="129"/>
        </w:rPr>
        <w:t>apr</w:t>
      </w:r>
      <w:r w:rsidRPr="00D17BBD">
        <w:rPr>
          <w:rFonts w:ascii="Nutmeg Light" w:hAnsi="Nutmeg Light"/>
          <w:spacing w:val="-2"/>
          <w:w w:val="129"/>
        </w:rPr>
        <w:t>e</w:t>
      </w:r>
      <w:r w:rsidRPr="00D17BBD">
        <w:rPr>
          <w:rFonts w:ascii="Nutmeg Light" w:hAnsi="Nutmeg Light"/>
          <w:w w:val="124"/>
        </w:rPr>
        <w:t>nd</w:t>
      </w:r>
      <w:r>
        <w:rPr>
          <w:rFonts w:ascii="Nutmeg Light" w:hAnsi="Nutmeg Light"/>
          <w:w w:val="124"/>
        </w:rPr>
        <w:t>izaje</w:t>
      </w:r>
      <w:r w:rsidRPr="00D17BBD">
        <w:rPr>
          <w:rFonts w:ascii="Nutmeg Light" w:hAnsi="Nutmeg Light"/>
          <w:w w:val="89"/>
        </w:rPr>
        <w:t>:</w:t>
      </w:r>
      <w:r w:rsidRPr="00D17BBD">
        <w:rPr>
          <w:rFonts w:ascii="Nutmeg Light" w:hAnsi="Nutmeg Light"/>
          <w:spacing w:val="-8"/>
        </w:rPr>
        <w:t xml:space="preserve"> </w:t>
      </w:r>
      <w:r w:rsidRPr="00CC08A2">
        <w:rPr>
          <w:rFonts w:ascii="Nutmeg Light" w:hAnsi="Nutmeg Light"/>
          <w:b/>
          <w:bCs/>
          <w:i/>
          <w:iCs/>
          <w:spacing w:val="-4"/>
          <w:w w:val="112"/>
        </w:rPr>
        <w:t>R</w:t>
      </w:r>
      <w:r w:rsidRPr="00CC08A2">
        <w:rPr>
          <w:rFonts w:ascii="Nutmeg Light" w:hAnsi="Nutmeg Light"/>
          <w:b/>
          <w:bCs/>
          <w:i/>
          <w:iCs/>
          <w:w w:val="122"/>
        </w:rPr>
        <w:t>ec</w:t>
      </w:r>
      <w:r w:rsidRPr="00CC08A2">
        <w:rPr>
          <w:rFonts w:ascii="Nutmeg Light" w:hAnsi="Nutmeg Light"/>
          <w:b/>
          <w:bCs/>
          <w:i/>
          <w:iCs/>
          <w:spacing w:val="-2"/>
          <w:w w:val="122"/>
        </w:rPr>
        <w:t>o</w:t>
      </w:r>
      <w:r w:rsidRPr="00CC08A2">
        <w:rPr>
          <w:rFonts w:ascii="Nutmeg Light" w:hAnsi="Nutmeg Light"/>
          <w:b/>
          <w:bCs/>
          <w:i/>
          <w:iCs/>
          <w:w w:val="119"/>
        </w:rPr>
        <w:t>n</w:t>
      </w:r>
      <w:r w:rsidRPr="00CC08A2">
        <w:rPr>
          <w:rFonts w:ascii="Nutmeg Light" w:hAnsi="Nutmeg Light"/>
          <w:b/>
          <w:bCs/>
          <w:i/>
          <w:iCs/>
          <w:spacing w:val="1"/>
          <w:w w:val="119"/>
        </w:rPr>
        <w:t>o</w:t>
      </w:r>
      <w:r w:rsidRPr="00CC08A2">
        <w:rPr>
          <w:rFonts w:ascii="Nutmeg Light" w:hAnsi="Nutmeg Light"/>
          <w:b/>
          <w:bCs/>
          <w:i/>
          <w:iCs/>
          <w:spacing w:val="-4"/>
          <w:w w:val="116"/>
        </w:rPr>
        <w:t>z</w:t>
      </w:r>
      <w:r w:rsidRPr="00CC08A2">
        <w:rPr>
          <w:rFonts w:ascii="Nutmeg Light" w:hAnsi="Nutmeg Light"/>
          <w:b/>
          <w:bCs/>
          <w:i/>
          <w:iCs/>
          <w:spacing w:val="-1"/>
          <w:w w:val="131"/>
        </w:rPr>
        <w:t>c</w:t>
      </w:r>
      <w:r w:rsidRPr="00CC08A2">
        <w:rPr>
          <w:rFonts w:ascii="Nutmeg Light" w:hAnsi="Nutmeg Light"/>
          <w:b/>
          <w:bCs/>
          <w:i/>
          <w:iCs/>
          <w:w w:val="119"/>
        </w:rPr>
        <w:t>o</w:t>
      </w:r>
      <w:r w:rsidRPr="00CC08A2">
        <w:rPr>
          <w:rFonts w:ascii="Nutmeg Light" w:hAnsi="Nutmeg Light"/>
          <w:b/>
          <w:bCs/>
          <w:i/>
          <w:iCs/>
          <w:w w:val="64"/>
        </w:rPr>
        <w:t>,</w:t>
      </w:r>
      <w:r w:rsidRPr="00CC08A2">
        <w:rPr>
          <w:rFonts w:ascii="Nutmeg Light" w:hAnsi="Nutmeg Light"/>
          <w:b/>
          <w:bCs/>
          <w:i/>
          <w:iCs/>
          <w:spacing w:val="-9"/>
        </w:rPr>
        <w:t xml:space="preserve"> </w:t>
      </w:r>
      <w:r w:rsidRPr="00CC08A2">
        <w:rPr>
          <w:rFonts w:ascii="Nutmeg Light" w:hAnsi="Nutmeg Light"/>
          <w:b/>
          <w:bCs/>
          <w:i/>
          <w:iCs/>
          <w:w w:val="115"/>
        </w:rPr>
        <w:t>R</w:t>
      </w:r>
      <w:r w:rsidRPr="00CC08A2">
        <w:rPr>
          <w:rFonts w:ascii="Nutmeg Light" w:hAnsi="Nutmeg Light"/>
          <w:b/>
          <w:bCs/>
          <w:i/>
          <w:iCs/>
          <w:spacing w:val="-3"/>
          <w:w w:val="115"/>
        </w:rPr>
        <w:t>e</w:t>
      </w:r>
      <w:r w:rsidRPr="00CC08A2">
        <w:rPr>
          <w:rFonts w:ascii="Nutmeg Light" w:hAnsi="Nutmeg Light"/>
          <w:b/>
          <w:bCs/>
          <w:i/>
          <w:iCs/>
          <w:w w:val="128"/>
        </w:rPr>
        <w:t>f</w:t>
      </w:r>
      <w:r w:rsidRPr="00CC08A2">
        <w:rPr>
          <w:rFonts w:ascii="Nutmeg Light" w:hAnsi="Nutmeg Light"/>
          <w:b/>
          <w:bCs/>
          <w:i/>
          <w:iCs/>
          <w:w w:val="116"/>
        </w:rPr>
        <w:t>le</w:t>
      </w:r>
      <w:r w:rsidRPr="00CC08A2">
        <w:rPr>
          <w:rFonts w:ascii="Nutmeg Light" w:hAnsi="Nutmeg Light"/>
          <w:b/>
          <w:bCs/>
          <w:i/>
          <w:iCs/>
          <w:spacing w:val="-2"/>
          <w:w w:val="116"/>
        </w:rPr>
        <w:t>x</w:t>
      </w:r>
      <w:r w:rsidRPr="00CC08A2">
        <w:rPr>
          <w:rFonts w:ascii="Nutmeg Light" w:hAnsi="Nutmeg Light"/>
          <w:b/>
          <w:bCs/>
          <w:i/>
          <w:iCs/>
          <w:spacing w:val="-2"/>
          <w:w w:val="117"/>
        </w:rPr>
        <w:t>i</w:t>
      </w:r>
      <w:r w:rsidRPr="00CC08A2">
        <w:rPr>
          <w:rFonts w:ascii="Nutmeg Light" w:hAnsi="Nutmeg Light"/>
          <w:b/>
          <w:bCs/>
          <w:i/>
          <w:iCs/>
          <w:w w:val="119"/>
        </w:rPr>
        <w:t>o</w:t>
      </w:r>
      <w:r w:rsidRPr="00CC08A2">
        <w:rPr>
          <w:rFonts w:ascii="Nutmeg Light" w:hAnsi="Nutmeg Light"/>
          <w:b/>
          <w:bCs/>
          <w:i/>
          <w:iCs/>
          <w:spacing w:val="-2"/>
          <w:w w:val="118"/>
        </w:rPr>
        <w:t>n</w:t>
      </w:r>
      <w:r w:rsidRPr="00CC08A2">
        <w:rPr>
          <w:rFonts w:ascii="Nutmeg Light" w:hAnsi="Nutmeg Light"/>
          <w:b/>
          <w:bCs/>
          <w:i/>
          <w:iCs/>
          <w:w w:val="119"/>
        </w:rPr>
        <w:t>o</w:t>
      </w:r>
      <w:r w:rsidRPr="00CC08A2">
        <w:rPr>
          <w:rFonts w:ascii="Nutmeg Light" w:hAnsi="Nutmeg Light"/>
          <w:b/>
          <w:bCs/>
          <w:i/>
          <w:iCs/>
          <w:spacing w:val="-8"/>
        </w:rPr>
        <w:t xml:space="preserve"> </w:t>
      </w:r>
      <w:r w:rsidRPr="00CC08A2">
        <w:rPr>
          <w:rFonts w:ascii="Nutmeg Light" w:hAnsi="Nutmeg Light"/>
          <w:b/>
          <w:bCs/>
          <w:i/>
          <w:iCs/>
          <w:w w:val="122"/>
        </w:rPr>
        <w:t>y</w:t>
      </w:r>
      <w:r w:rsidRPr="00CC08A2">
        <w:rPr>
          <w:rFonts w:ascii="Nutmeg Light" w:hAnsi="Nutmeg Light"/>
          <w:b/>
          <w:bCs/>
          <w:i/>
          <w:iCs/>
          <w:spacing w:val="-9"/>
        </w:rPr>
        <w:t xml:space="preserve"> </w:t>
      </w:r>
      <w:r w:rsidRPr="00CC08A2">
        <w:rPr>
          <w:rFonts w:ascii="Nutmeg Light" w:hAnsi="Nutmeg Light"/>
          <w:b/>
          <w:bCs/>
          <w:i/>
          <w:iCs/>
          <w:spacing w:val="-3"/>
          <w:w w:val="112"/>
        </w:rPr>
        <w:t>R</w:t>
      </w:r>
      <w:r w:rsidRPr="00CC08A2">
        <w:rPr>
          <w:rFonts w:ascii="Nutmeg Light" w:hAnsi="Nutmeg Light"/>
          <w:b/>
          <w:bCs/>
          <w:i/>
          <w:iCs/>
          <w:w w:val="120"/>
        </w:rPr>
        <w:t>evo</w:t>
      </w:r>
      <w:r w:rsidRPr="00CC08A2">
        <w:rPr>
          <w:rFonts w:ascii="Nutmeg Light" w:hAnsi="Nutmeg Light"/>
          <w:b/>
          <w:bCs/>
          <w:i/>
          <w:iCs/>
          <w:spacing w:val="-2"/>
          <w:w w:val="120"/>
        </w:rPr>
        <w:t>l</w:t>
      </w:r>
      <w:r w:rsidRPr="00CC08A2">
        <w:rPr>
          <w:rFonts w:ascii="Nutmeg Light" w:hAnsi="Nutmeg Light"/>
          <w:b/>
          <w:bCs/>
          <w:i/>
          <w:iCs/>
          <w:w w:val="124"/>
        </w:rPr>
        <w:t>u</w:t>
      </w:r>
      <w:r w:rsidRPr="00CC08A2">
        <w:rPr>
          <w:rFonts w:ascii="Nutmeg Light" w:hAnsi="Nutmeg Light"/>
          <w:b/>
          <w:bCs/>
          <w:i/>
          <w:iCs/>
          <w:spacing w:val="-2"/>
          <w:w w:val="124"/>
        </w:rPr>
        <w:t>c</w:t>
      </w:r>
      <w:r w:rsidRPr="00CC08A2">
        <w:rPr>
          <w:rFonts w:ascii="Nutmeg Light" w:hAnsi="Nutmeg Light"/>
          <w:b/>
          <w:bCs/>
          <w:i/>
          <w:iCs/>
          <w:w w:val="117"/>
        </w:rPr>
        <w:t>i</w:t>
      </w:r>
      <w:r w:rsidRPr="00CC08A2">
        <w:rPr>
          <w:rFonts w:ascii="Nutmeg Light" w:hAnsi="Nutmeg Light"/>
          <w:b/>
          <w:bCs/>
          <w:i/>
          <w:iCs/>
          <w:w w:val="119"/>
        </w:rPr>
        <w:t>o</w:t>
      </w:r>
      <w:r w:rsidRPr="00CC08A2">
        <w:rPr>
          <w:rFonts w:ascii="Nutmeg Light" w:hAnsi="Nutmeg Light"/>
          <w:b/>
          <w:bCs/>
          <w:i/>
          <w:iCs/>
          <w:spacing w:val="-2"/>
          <w:w w:val="118"/>
        </w:rPr>
        <w:t>n</w:t>
      </w:r>
      <w:r w:rsidRPr="00CC08A2">
        <w:rPr>
          <w:rFonts w:ascii="Nutmeg Light" w:hAnsi="Nutmeg Light"/>
          <w:b/>
          <w:bCs/>
          <w:i/>
          <w:iCs/>
          <w:w w:val="119"/>
        </w:rPr>
        <w:t>o</w:t>
      </w:r>
      <w:r>
        <w:rPr>
          <w:rFonts w:ascii="Nutmeg Light" w:hAnsi="Nutmeg Light"/>
          <w:b/>
          <w:bCs/>
          <w:i/>
          <w:iCs/>
          <w:w w:val="119"/>
        </w:rPr>
        <w:t>:</w:t>
      </w:r>
    </w:p>
    <w:p w14:paraId="7BFA4F89" w14:textId="77777777" w:rsidR="008E764C" w:rsidRPr="00773FD0" w:rsidRDefault="008E764C" w:rsidP="008E764C">
      <w:pPr>
        <w:spacing w:after="240" w:line="360" w:lineRule="auto"/>
        <w:rPr>
          <w:rFonts w:ascii="Nutmeg Light" w:eastAsia="Times New Roman" w:hAnsi="Nutmeg Light" w:cs="Times New Roman"/>
          <w:sz w:val="15"/>
          <w:szCs w:val="15"/>
          <w:lang w:eastAsia="es-MX"/>
        </w:rPr>
      </w:pPr>
    </w:p>
    <w:tbl>
      <w:tblPr>
        <w:tblW w:w="10134" w:type="dxa"/>
        <w:tblInd w:w="-467" w:type="dxa"/>
        <w:tblCellMar>
          <w:top w:w="15" w:type="dxa"/>
          <w:left w:w="15" w:type="dxa"/>
          <w:bottom w:w="15" w:type="dxa"/>
          <w:right w:w="15" w:type="dxa"/>
        </w:tblCellMar>
        <w:tblLook w:val="04A0" w:firstRow="1" w:lastRow="0" w:firstColumn="1" w:lastColumn="0" w:noHBand="0" w:noVBand="1"/>
      </w:tblPr>
      <w:tblGrid>
        <w:gridCol w:w="1396"/>
        <w:gridCol w:w="1319"/>
        <w:gridCol w:w="1458"/>
        <w:gridCol w:w="1374"/>
        <w:gridCol w:w="1430"/>
        <w:gridCol w:w="1486"/>
        <w:gridCol w:w="1704"/>
      </w:tblGrid>
      <w:tr w:rsidR="008E764C" w:rsidRPr="00773FD0" w14:paraId="187C7650" w14:textId="77777777" w:rsidTr="00307DD8">
        <w:trPr>
          <w:trHeight w:val="420"/>
        </w:trPr>
        <w:tc>
          <w:tcPr>
            <w:tcW w:w="645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A240B" w14:textId="77777777" w:rsidR="008E764C" w:rsidRPr="00773FD0" w:rsidRDefault="008E764C" w:rsidP="008E764C">
            <w:pPr>
              <w:spacing w:line="360" w:lineRule="auto"/>
              <w:jc w:val="center"/>
              <w:rPr>
                <w:rFonts w:ascii="Nutmeg Light" w:eastAsia="Times New Roman" w:hAnsi="Nutmeg Light" w:cs="Times New Roman"/>
                <w:b/>
                <w:bCs/>
                <w:sz w:val="15"/>
                <w:szCs w:val="15"/>
                <w:lang w:eastAsia="es-MX"/>
              </w:rPr>
            </w:pPr>
            <w:bookmarkStart w:id="0" w:name="_Hlk94784523"/>
            <w:r w:rsidRPr="00773FD0">
              <w:rPr>
                <w:rFonts w:ascii="Nutmeg Light" w:eastAsia="Times New Roman" w:hAnsi="Nutmeg Light" w:cs="Arial"/>
                <w:b/>
                <w:bCs/>
                <w:color w:val="000000"/>
                <w:sz w:val="15"/>
                <w:szCs w:val="15"/>
                <w:lang w:eastAsia="es-MX"/>
              </w:rPr>
              <w:lastRenderedPageBreak/>
              <w:t>Ejes de Acción para NNA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59BC8" w14:textId="77777777" w:rsidR="008E764C" w:rsidRPr="00773FD0" w:rsidRDefault="008E764C" w:rsidP="008E764C">
            <w:pPr>
              <w:spacing w:line="360" w:lineRule="auto"/>
              <w:jc w:val="center"/>
              <w:rPr>
                <w:rFonts w:ascii="Nutmeg Light" w:eastAsia="Times New Roman" w:hAnsi="Nutmeg Light" w:cs="Times New Roman"/>
                <w:b/>
                <w:bCs/>
                <w:sz w:val="15"/>
                <w:szCs w:val="15"/>
                <w:lang w:eastAsia="es-MX"/>
              </w:rPr>
            </w:pPr>
            <w:r w:rsidRPr="00773FD0">
              <w:rPr>
                <w:rFonts w:ascii="Nutmeg Light" w:eastAsia="Times New Roman" w:hAnsi="Nutmeg Light" w:cs="Arial"/>
                <w:b/>
                <w:bCs/>
                <w:color w:val="000000"/>
                <w:sz w:val="15"/>
                <w:szCs w:val="15"/>
                <w:lang w:eastAsia="es-MX"/>
              </w:rPr>
              <w:t>Ejes de Acción para Madres, Padres y Personas Cuidadoras</w:t>
            </w: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5FCB4" w14:textId="77777777" w:rsidR="008E764C" w:rsidRPr="00773FD0" w:rsidRDefault="008E764C" w:rsidP="008E764C">
            <w:pPr>
              <w:spacing w:line="360" w:lineRule="auto"/>
              <w:jc w:val="center"/>
              <w:rPr>
                <w:rFonts w:ascii="Nutmeg Light" w:eastAsia="Times New Roman" w:hAnsi="Nutmeg Light" w:cs="Times New Roman"/>
                <w:b/>
                <w:bCs/>
                <w:sz w:val="15"/>
                <w:szCs w:val="15"/>
                <w:lang w:eastAsia="es-MX"/>
              </w:rPr>
            </w:pPr>
            <w:r w:rsidRPr="00773FD0">
              <w:rPr>
                <w:rFonts w:ascii="Nutmeg Light" w:eastAsia="Times New Roman" w:hAnsi="Nutmeg Light" w:cs="Arial"/>
                <w:b/>
                <w:bCs/>
                <w:color w:val="000000"/>
                <w:sz w:val="15"/>
                <w:szCs w:val="15"/>
                <w:lang w:eastAsia="es-MX"/>
              </w:rPr>
              <w:t>Ejes de Acción para Profesionales que Trabajan con la Niñez</w:t>
            </w:r>
          </w:p>
        </w:tc>
      </w:tr>
      <w:tr w:rsidR="008E764C" w:rsidRPr="00773FD0" w14:paraId="2174383E" w14:textId="77777777" w:rsidTr="00307DD8">
        <w:trPr>
          <w:trHeight w:val="420"/>
        </w:trPr>
        <w:tc>
          <w:tcPr>
            <w:tcW w:w="28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39B46" w14:textId="77777777" w:rsidR="008E764C" w:rsidRPr="00773FD0" w:rsidRDefault="008E764C" w:rsidP="008E764C">
            <w:pPr>
              <w:spacing w:line="360" w:lineRule="auto"/>
              <w:jc w:val="center"/>
              <w:rPr>
                <w:rFonts w:ascii="Nutmeg Light" w:eastAsia="Times New Roman" w:hAnsi="Nutmeg Light" w:cs="Times New Roman"/>
                <w:b/>
                <w:bCs/>
                <w:sz w:val="15"/>
                <w:szCs w:val="15"/>
                <w:lang w:eastAsia="es-MX"/>
              </w:rPr>
            </w:pPr>
            <w:r w:rsidRPr="00773FD0">
              <w:rPr>
                <w:rFonts w:ascii="Nutmeg Light" w:eastAsia="Times New Roman" w:hAnsi="Nutmeg Light" w:cs="Arial"/>
                <w:b/>
                <w:bCs/>
                <w:color w:val="000000"/>
                <w:sz w:val="15"/>
                <w:szCs w:val="15"/>
                <w:lang w:eastAsia="es-MX"/>
              </w:rPr>
              <w:t>Reconozco</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8BFD2" w14:textId="77777777" w:rsidR="008E764C" w:rsidRPr="00773FD0" w:rsidRDefault="008E764C" w:rsidP="008E764C">
            <w:pPr>
              <w:spacing w:line="360" w:lineRule="auto"/>
              <w:jc w:val="center"/>
              <w:rPr>
                <w:rFonts w:ascii="Nutmeg Light" w:eastAsia="Times New Roman" w:hAnsi="Nutmeg Light" w:cs="Times New Roman"/>
                <w:b/>
                <w:bCs/>
                <w:sz w:val="15"/>
                <w:szCs w:val="15"/>
                <w:lang w:eastAsia="es-MX"/>
              </w:rPr>
            </w:pPr>
            <w:r w:rsidRPr="00773FD0">
              <w:rPr>
                <w:rFonts w:ascii="Nutmeg Light" w:eastAsia="Times New Roman" w:hAnsi="Nutmeg Light" w:cs="Arial"/>
                <w:b/>
                <w:bCs/>
                <w:color w:val="000000"/>
                <w:sz w:val="15"/>
                <w:szCs w:val="15"/>
                <w:lang w:eastAsia="es-MX"/>
              </w:rPr>
              <w:t>Reflexiono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3AAA3" w14:textId="77777777" w:rsidR="008E764C" w:rsidRPr="00773FD0" w:rsidRDefault="008E764C" w:rsidP="008E764C">
            <w:pPr>
              <w:spacing w:line="360" w:lineRule="auto"/>
              <w:jc w:val="center"/>
              <w:rPr>
                <w:rFonts w:ascii="Nutmeg Light" w:eastAsia="Times New Roman" w:hAnsi="Nutmeg Light" w:cs="Times New Roman"/>
                <w:b/>
                <w:bCs/>
                <w:sz w:val="15"/>
                <w:szCs w:val="15"/>
                <w:lang w:eastAsia="es-MX"/>
              </w:rPr>
            </w:pPr>
            <w:r w:rsidRPr="00773FD0">
              <w:rPr>
                <w:rFonts w:ascii="Nutmeg Light" w:eastAsia="Times New Roman" w:hAnsi="Nutmeg Light" w:cs="Arial"/>
                <w:b/>
                <w:bCs/>
                <w:color w:val="000000"/>
                <w:sz w:val="15"/>
                <w:szCs w:val="15"/>
                <w:lang w:eastAsia="es-MX"/>
              </w:rPr>
              <w:t>Revoluciono</w:t>
            </w:r>
          </w:p>
        </w:tc>
        <w:tc>
          <w:tcPr>
            <w:tcW w:w="3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616C5" w14:textId="77777777" w:rsidR="008E764C" w:rsidRPr="00773FD0" w:rsidRDefault="008E764C" w:rsidP="008E764C">
            <w:pPr>
              <w:spacing w:line="360" w:lineRule="auto"/>
              <w:jc w:val="center"/>
              <w:rPr>
                <w:rFonts w:ascii="Nutmeg Light" w:eastAsia="Times New Roman" w:hAnsi="Nutmeg Light" w:cs="Times New Roman"/>
                <w:b/>
                <w:bCs/>
                <w:sz w:val="15"/>
                <w:szCs w:val="15"/>
                <w:lang w:eastAsia="es-MX"/>
              </w:rPr>
            </w:pPr>
            <w:r w:rsidRPr="00773FD0">
              <w:rPr>
                <w:rFonts w:ascii="Nutmeg Light" w:eastAsia="Times New Roman" w:hAnsi="Nutmeg Light" w:cs="Arial"/>
                <w:b/>
                <w:bCs/>
                <w:color w:val="000000"/>
                <w:sz w:val="15"/>
                <w:szCs w:val="15"/>
                <w:lang w:eastAsia="es-MX"/>
              </w:rPr>
              <w:t xml:space="preserve">3 </w:t>
            </w:r>
            <w:proofErr w:type="spellStart"/>
            <w:r w:rsidRPr="00773FD0">
              <w:rPr>
                <w:rFonts w:ascii="Nutmeg Light" w:eastAsia="Times New Roman" w:hAnsi="Nutmeg Light" w:cs="Arial"/>
                <w:b/>
                <w:bCs/>
                <w:color w:val="000000"/>
                <w:sz w:val="15"/>
                <w:szCs w:val="15"/>
                <w:lang w:eastAsia="es-MX"/>
              </w:rPr>
              <w:t>R´s</w:t>
            </w:r>
            <w:proofErr w:type="spellEnd"/>
          </w:p>
        </w:tc>
      </w:tr>
      <w:tr w:rsidR="008E764C" w:rsidRPr="00773FD0" w14:paraId="77164D63" w14:textId="77777777" w:rsidTr="00307DD8">
        <w:tc>
          <w:tcPr>
            <w:tcW w:w="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E709A" w14:textId="77777777" w:rsidR="008E764C" w:rsidRPr="00773FD0" w:rsidRDefault="008E764C" w:rsidP="008E764C">
            <w:pPr>
              <w:spacing w:line="360" w:lineRule="auto"/>
              <w:rPr>
                <w:rFonts w:ascii="Nutmeg Light" w:eastAsia="Times New Roman" w:hAnsi="Nutmeg Light" w:cs="Times New Roman"/>
                <w:b/>
                <w:bCs/>
                <w:sz w:val="15"/>
                <w:szCs w:val="15"/>
                <w:lang w:eastAsia="es-MX"/>
              </w:rPr>
            </w:pPr>
            <w:r w:rsidRPr="00773FD0">
              <w:rPr>
                <w:rFonts w:ascii="Nutmeg Light" w:eastAsia="Times New Roman" w:hAnsi="Nutmeg Light" w:cs="Arial"/>
                <w:b/>
                <w:bCs/>
                <w:color w:val="000000"/>
                <w:sz w:val="15"/>
                <w:szCs w:val="15"/>
                <w:lang w:eastAsia="es-MX"/>
              </w:rPr>
              <w:t>A: ¿Qué es la igualdad e inclusión?</w:t>
            </w:r>
          </w:p>
        </w:tc>
        <w:tc>
          <w:tcPr>
            <w:tcW w:w="1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281C4" w14:textId="77777777" w:rsidR="008E764C" w:rsidRPr="00773FD0" w:rsidRDefault="008E764C" w:rsidP="008E764C">
            <w:pPr>
              <w:spacing w:line="360" w:lineRule="auto"/>
              <w:rPr>
                <w:rFonts w:ascii="Nutmeg Light" w:eastAsia="Times New Roman" w:hAnsi="Nutmeg Light" w:cs="Times New Roman"/>
                <w:b/>
                <w:bCs/>
                <w:sz w:val="15"/>
                <w:szCs w:val="15"/>
                <w:lang w:eastAsia="es-MX"/>
              </w:rPr>
            </w:pPr>
            <w:r w:rsidRPr="00773FD0">
              <w:rPr>
                <w:rFonts w:ascii="Nutmeg Light" w:eastAsia="Times New Roman" w:hAnsi="Nutmeg Light" w:cs="Arial"/>
                <w:b/>
                <w:bCs/>
                <w:color w:val="000000"/>
                <w:sz w:val="15"/>
                <w:szCs w:val="15"/>
                <w:lang w:eastAsia="es-MX"/>
              </w:rPr>
              <w:t>B: Desmontando la violencia en las 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8EA0F" w14:textId="77777777" w:rsidR="008E764C" w:rsidRPr="00773FD0" w:rsidRDefault="008E764C" w:rsidP="008E764C">
            <w:pPr>
              <w:spacing w:line="360" w:lineRule="auto"/>
              <w:rPr>
                <w:rFonts w:ascii="Nutmeg Light" w:eastAsia="Times New Roman" w:hAnsi="Nutmeg Light" w:cs="Times New Roman"/>
                <w:b/>
                <w:bCs/>
                <w:sz w:val="15"/>
                <w:szCs w:val="15"/>
                <w:lang w:eastAsia="es-MX"/>
              </w:rPr>
            </w:pPr>
            <w:r>
              <w:rPr>
                <w:rFonts w:ascii="Nutmeg Light" w:eastAsia="Times New Roman" w:hAnsi="Nutmeg Light" w:cs="Arial"/>
                <w:b/>
                <w:bCs/>
                <w:color w:val="000000"/>
                <w:sz w:val="15"/>
                <w:szCs w:val="15"/>
                <w:lang w:eastAsia="es-MX"/>
              </w:rPr>
              <w:t>C</w:t>
            </w:r>
            <w:r w:rsidRPr="00773FD0">
              <w:rPr>
                <w:rFonts w:ascii="Nutmeg Light" w:eastAsia="Times New Roman" w:hAnsi="Nutmeg Light" w:cs="Arial"/>
                <w:b/>
                <w:bCs/>
                <w:color w:val="000000"/>
                <w:sz w:val="15"/>
                <w:szCs w:val="15"/>
                <w:lang w:eastAsia="es-MX"/>
              </w:rPr>
              <w:t>: Construyendo espacios seguros e igualitarios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83897" w14:textId="77777777" w:rsidR="008E764C" w:rsidRPr="00773FD0" w:rsidRDefault="008E764C" w:rsidP="008E764C">
            <w:pPr>
              <w:spacing w:line="360" w:lineRule="auto"/>
              <w:rPr>
                <w:rFonts w:ascii="Nutmeg Light" w:eastAsia="Times New Roman" w:hAnsi="Nutmeg Light" w:cs="Times New Roman"/>
                <w:b/>
                <w:bCs/>
                <w:sz w:val="15"/>
                <w:szCs w:val="15"/>
                <w:lang w:eastAsia="es-MX"/>
              </w:rPr>
            </w:pPr>
            <w:r>
              <w:rPr>
                <w:rFonts w:ascii="Nutmeg Light" w:eastAsia="Times New Roman" w:hAnsi="Nutmeg Light" w:cs="Times New Roman"/>
                <w:b/>
                <w:bCs/>
                <w:sz w:val="15"/>
                <w:szCs w:val="15"/>
                <w:lang w:eastAsia="es-MX"/>
              </w:rPr>
              <w:t>D</w:t>
            </w:r>
            <w:r w:rsidRPr="00643E4C">
              <w:rPr>
                <w:rFonts w:ascii="Nutmeg Light" w:eastAsia="Times New Roman" w:hAnsi="Nutmeg Light" w:cs="Times New Roman"/>
                <w:b/>
                <w:bCs/>
                <w:sz w:val="15"/>
                <w:szCs w:val="15"/>
                <w:lang w:eastAsia="es-MX"/>
              </w:rPr>
              <w:t>: Los derechos humanos de NNA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FA4FC" w14:textId="77777777" w:rsidR="008E764C" w:rsidRPr="00773FD0" w:rsidRDefault="008E764C" w:rsidP="008E764C">
            <w:pPr>
              <w:spacing w:line="360" w:lineRule="auto"/>
              <w:rPr>
                <w:rFonts w:ascii="Nutmeg Light" w:eastAsia="Times New Roman" w:hAnsi="Nutmeg Light" w:cs="Times New Roman"/>
                <w:b/>
                <w:bCs/>
                <w:sz w:val="15"/>
                <w:szCs w:val="15"/>
                <w:lang w:eastAsia="es-MX"/>
              </w:rPr>
            </w:pPr>
            <w:r w:rsidRPr="00773FD0">
              <w:rPr>
                <w:rFonts w:ascii="Nutmeg Light" w:eastAsia="Times New Roman" w:hAnsi="Nutmeg Light" w:cs="Arial"/>
                <w:b/>
                <w:bCs/>
                <w:color w:val="000000"/>
                <w:sz w:val="15"/>
                <w:szCs w:val="15"/>
                <w:lang w:eastAsia="es-MX"/>
              </w:rPr>
              <w:t>E: AVGM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9573A" w14:textId="77777777" w:rsidR="008E764C" w:rsidRPr="00773FD0" w:rsidRDefault="008E764C" w:rsidP="008E764C">
            <w:pPr>
              <w:spacing w:line="360" w:lineRule="auto"/>
              <w:rPr>
                <w:rFonts w:ascii="Nutmeg Light" w:eastAsia="Times New Roman" w:hAnsi="Nutmeg Light" w:cs="Times New Roman"/>
                <w:b/>
                <w:bCs/>
                <w:sz w:val="15"/>
                <w:szCs w:val="15"/>
                <w:lang w:eastAsia="es-MX"/>
              </w:rPr>
            </w:pPr>
            <w:r w:rsidRPr="00773FD0">
              <w:rPr>
                <w:rFonts w:ascii="Nutmeg Light" w:eastAsia="Times New Roman" w:hAnsi="Nutmeg Light" w:cs="Arial"/>
                <w:b/>
                <w:bCs/>
                <w:color w:val="000000"/>
                <w:sz w:val="15"/>
                <w:szCs w:val="15"/>
                <w:lang w:eastAsia="es-MX"/>
              </w:rPr>
              <w:t>F: Crianza digna, una responsabilidad social</w:t>
            </w: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41353" w14:textId="77777777" w:rsidR="008E764C" w:rsidRPr="00773FD0" w:rsidRDefault="008E764C" w:rsidP="008E764C">
            <w:pPr>
              <w:spacing w:line="360" w:lineRule="auto"/>
              <w:rPr>
                <w:rFonts w:ascii="Nutmeg Light" w:eastAsia="Times New Roman" w:hAnsi="Nutmeg Light" w:cs="Times New Roman"/>
                <w:b/>
                <w:bCs/>
                <w:sz w:val="15"/>
                <w:szCs w:val="15"/>
                <w:lang w:eastAsia="es-MX"/>
              </w:rPr>
            </w:pPr>
            <w:r w:rsidRPr="00773FD0">
              <w:rPr>
                <w:rFonts w:ascii="Nutmeg Light" w:eastAsia="Times New Roman" w:hAnsi="Nutmeg Light" w:cs="Arial"/>
                <w:b/>
                <w:bCs/>
                <w:color w:val="000000"/>
                <w:sz w:val="15"/>
                <w:szCs w:val="15"/>
                <w:lang w:eastAsia="es-MX"/>
              </w:rPr>
              <w:t>G) Educando para la igualdad</w:t>
            </w:r>
          </w:p>
        </w:tc>
      </w:tr>
      <w:tr w:rsidR="008E764C" w:rsidRPr="00773FD0" w14:paraId="5D571BBB" w14:textId="77777777" w:rsidTr="00307DD8">
        <w:tc>
          <w:tcPr>
            <w:tcW w:w="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3C0EF"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Sexo</w:t>
            </w:r>
            <w:r>
              <w:rPr>
                <w:rFonts w:ascii="Nutmeg Light" w:eastAsia="Times New Roman" w:hAnsi="Nutmeg Light" w:cs="Arial"/>
                <w:color w:val="000000"/>
                <w:sz w:val="15"/>
                <w:szCs w:val="15"/>
                <w:lang w:eastAsia="es-MX"/>
              </w:rPr>
              <w:t>.</w:t>
            </w:r>
          </w:p>
          <w:p w14:paraId="7E2D4EF0"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2B3A3D48"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Género</w:t>
            </w:r>
            <w:r>
              <w:rPr>
                <w:rFonts w:ascii="Nutmeg Light" w:eastAsia="Times New Roman" w:hAnsi="Nutmeg Light" w:cs="Arial"/>
                <w:color w:val="000000"/>
                <w:sz w:val="15"/>
                <w:szCs w:val="15"/>
                <w:lang w:eastAsia="es-MX"/>
              </w:rPr>
              <w:t>.</w:t>
            </w:r>
          </w:p>
          <w:p w14:paraId="744DC2CD" w14:textId="77777777" w:rsidR="008E764C" w:rsidRPr="00773FD0" w:rsidRDefault="008E764C" w:rsidP="008E764C">
            <w:pPr>
              <w:spacing w:line="360" w:lineRule="auto"/>
              <w:rPr>
                <w:rFonts w:ascii="Nutmeg Light" w:eastAsia="Times New Roman" w:hAnsi="Nutmeg Light" w:cs="Times New Roman"/>
                <w:sz w:val="15"/>
                <w:szCs w:val="15"/>
                <w:lang w:eastAsia="es-MX"/>
              </w:rPr>
            </w:pPr>
          </w:p>
          <w:p w14:paraId="663735E5"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Roles y estereotipos de género</w:t>
            </w:r>
            <w:r>
              <w:rPr>
                <w:rFonts w:ascii="Nutmeg Light" w:eastAsia="Times New Roman" w:hAnsi="Nutmeg Light" w:cs="Arial"/>
                <w:color w:val="000000"/>
                <w:sz w:val="15"/>
                <w:szCs w:val="15"/>
                <w:lang w:eastAsia="es-MX"/>
              </w:rPr>
              <w:t>.</w:t>
            </w:r>
          </w:p>
          <w:p w14:paraId="6F1B831B" w14:textId="77777777" w:rsidR="008E764C" w:rsidRPr="00773FD0" w:rsidRDefault="008E764C" w:rsidP="008E764C">
            <w:pPr>
              <w:spacing w:line="360" w:lineRule="auto"/>
              <w:rPr>
                <w:rFonts w:ascii="Nutmeg Light" w:eastAsia="Times New Roman" w:hAnsi="Nutmeg Light" w:cs="Times New Roman"/>
                <w:sz w:val="15"/>
                <w:szCs w:val="15"/>
                <w:lang w:eastAsia="es-MX"/>
              </w:rPr>
            </w:pPr>
          </w:p>
          <w:p w14:paraId="0D8198C0"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Igualdad</w:t>
            </w:r>
            <w:r>
              <w:rPr>
                <w:rFonts w:ascii="Nutmeg Light" w:eastAsia="Times New Roman" w:hAnsi="Nutmeg Light" w:cs="Arial"/>
                <w:color w:val="000000"/>
                <w:sz w:val="15"/>
                <w:szCs w:val="15"/>
                <w:lang w:eastAsia="es-MX"/>
              </w:rPr>
              <w:t>.</w:t>
            </w:r>
          </w:p>
          <w:p w14:paraId="3FCDADA1"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508AD5F3"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Discriminación</w:t>
            </w:r>
            <w:r>
              <w:rPr>
                <w:rFonts w:ascii="Nutmeg Light" w:eastAsia="Times New Roman" w:hAnsi="Nutmeg Light" w:cs="Arial"/>
                <w:color w:val="000000"/>
                <w:sz w:val="15"/>
                <w:szCs w:val="15"/>
                <w:lang w:eastAsia="es-MX"/>
              </w:rPr>
              <w:t>.</w:t>
            </w:r>
          </w:p>
          <w:p w14:paraId="793EAAA8"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7425F7FF"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Inclusión</w:t>
            </w:r>
            <w:r>
              <w:rPr>
                <w:rFonts w:ascii="Nutmeg Light" w:eastAsia="Times New Roman" w:hAnsi="Nutmeg Light" w:cs="Arial"/>
                <w:color w:val="000000"/>
                <w:sz w:val="15"/>
                <w:szCs w:val="15"/>
                <w:lang w:eastAsia="es-MX"/>
              </w:rPr>
              <w:t>.</w:t>
            </w:r>
          </w:p>
          <w:p w14:paraId="6FA7F356"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192F1445"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Diversidad</w:t>
            </w:r>
            <w:r>
              <w:rPr>
                <w:rFonts w:ascii="Nutmeg Light" w:eastAsia="Times New Roman" w:hAnsi="Nutmeg Light" w:cs="Arial"/>
                <w:color w:val="000000"/>
                <w:sz w:val="15"/>
                <w:szCs w:val="15"/>
                <w:lang w:eastAsia="es-MX"/>
              </w:rPr>
              <w:t>.</w:t>
            </w:r>
          </w:p>
          <w:p w14:paraId="3E294F71"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51D97A9E" w14:textId="77777777" w:rsidR="008E764C" w:rsidRPr="00773FD0" w:rsidRDefault="008E764C" w:rsidP="008E764C">
            <w:pPr>
              <w:spacing w:line="360" w:lineRule="auto"/>
              <w:rPr>
                <w:rFonts w:ascii="Nutmeg Light" w:eastAsia="Times New Roman" w:hAnsi="Nutmeg Light" w:cs="Times New Roman"/>
                <w:sz w:val="15"/>
                <w:szCs w:val="15"/>
                <w:lang w:eastAsia="es-MX"/>
              </w:rPr>
            </w:pPr>
          </w:p>
          <w:p w14:paraId="1F41CDB3" w14:textId="77777777" w:rsidR="008E764C" w:rsidRPr="00773FD0" w:rsidRDefault="008E764C" w:rsidP="008E764C">
            <w:pPr>
              <w:spacing w:line="360" w:lineRule="auto"/>
              <w:rPr>
                <w:rFonts w:ascii="Nutmeg Light" w:eastAsia="Times New Roman" w:hAnsi="Nutmeg Light" w:cs="Times New Roman"/>
                <w:sz w:val="15"/>
                <w:szCs w:val="15"/>
                <w:lang w:eastAsia="es-MX"/>
              </w:rPr>
            </w:pPr>
          </w:p>
        </w:tc>
        <w:tc>
          <w:tcPr>
            <w:tcW w:w="1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D1EC0"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 xml:space="preserve">Tipos y modalidades de la violencia. </w:t>
            </w:r>
          </w:p>
          <w:p w14:paraId="6D11739B"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518CE291" w14:textId="77777777" w:rsidR="008E764C" w:rsidRDefault="008E764C" w:rsidP="008E764C">
            <w:pPr>
              <w:spacing w:line="360" w:lineRule="auto"/>
              <w:rPr>
                <w:rFonts w:ascii="Nutmeg Light" w:eastAsia="Times New Roman" w:hAnsi="Nutmeg Light" w:cs="Arial"/>
                <w:color w:val="000000"/>
                <w:sz w:val="15"/>
                <w:szCs w:val="15"/>
                <w:lang w:eastAsia="es-MX"/>
              </w:rPr>
            </w:pPr>
            <w:r>
              <w:rPr>
                <w:rFonts w:ascii="Nutmeg Light" w:eastAsia="Times New Roman" w:hAnsi="Nutmeg Light" w:cs="Arial"/>
                <w:color w:val="000000"/>
                <w:sz w:val="15"/>
                <w:szCs w:val="15"/>
                <w:lang w:eastAsia="es-MX"/>
              </w:rPr>
              <w:t>Prevención del Abuso Sexual Infantil.</w:t>
            </w:r>
          </w:p>
          <w:p w14:paraId="24DCA5D3"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3FD25EA1" w14:textId="77777777" w:rsidR="008E764C" w:rsidRDefault="008E764C" w:rsidP="008E764C">
            <w:pPr>
              <w:spacing w:line="360" w:lineRule="auto"/>
              <w:rPr>
                <w:rFonts w:ascii="Nutmeg Light" w:eastAsia="Times New Roman" w:hAnsi="Nutmeg Light" w:cs="Arial"/>
                <w:color w:val="000000"/>
                <w:sz w:val="15"/>
                <w:szCs w:val="15"/>
                <w:lang w:eastAsia="es-MX"/>
              </w:rPr>
            </w:pPr>
            <w:r>
              <w:rPr>
                <w:rFonts w:ascii="Nutmeg Light" w:eastAsia="Times New Roman" w:hAnsi="Nutmeg Light" w:cs="Arial"/>
                <w:color w:val="000000"/>
                <w:sz w:val="15"/>
                <w:szCs w:val="15"/>
                <w:lang w:eastAsia="es-MX"/>
              </w:rPr>
              <w:t>Prevención de la violencia escolar.</w:t>
            </w:r>
          </w:p>
          <w:p w14:paraId="04850B34"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7F0B6CA7" w14:textId="77777777" w:rsidR="008E764C" w:rsidRDefault="008E764C" w:rsidP="008E764C">
            <w:pPr>
              <w:spacing w:line="360" w:lineRule="auto"/>
              <w:rPr>
                <w:rFonts w:ascii="Nutmeg Light" w:eastAsia="Times New Roman" w:hAnsi="Nutmeg Light" w:cs="Arial"/>
                <w:color w:val="000000"/>
                <w:sz w:val="15"/>
                <w:szCs w:val="15"/>
                <w:lang w:eastAsia="es-MX"/>
              </w:rPr>
            </w:pPr>
            <w:r>
              <w:rPr>
                <w:rFonts w:ascii="Nutmeg Light" w:eastAsia="Times New Roman" w:hAnsi="Nutmeg Light" w:cs="Arial"/>
                <w:color w:val="000000"/>
                <w:sz w:val="15"/>
                <w:szCs w:val="15"/>
                <w:lang w:eastAsia="es-MX"/>
              </w:rPr>
              <w:t xml:space="preserve">Prevención de la </w:t>
            </w:r>
            <w:r w:rsidRPr="00773FD0">
              <w:rPr>
                <w:rFonts w:ascii="Nutmeg Light" w:eastAsia="Times New Roman" w:hAnsi="Nutmeg Light" w:cs="Arial"/>
                <w:color w:val="000000"/>
                <w:sz w:val="15"/>
                <w:szCs w:val="15"/>
                <w:lang w:eastAsia="es-MX"/>
              </w:rPr>
              <w:t>Violencia digital.</w:t>
            </w:r>
          </w:p>
          <w:p w14:paraId="74544DA8" w14:textId="77777777" w:rsidR="008E764C" w:rsidRPr="00773FD0" w:rsidRDefault="008E764C" w:rsidP="008E764C">
            <w:pPr>
              <w:spacing w:line="360" w:lineRule="auto"/>
              <w:rPr>
                <w:rFonts w:ascii="Nutmeg Light" w:eastAsia="Times New Roman" w:hAnsi="Nutmeg Light" w:cs="Times New Roman"/>
                <w:sz w:val="15"/>
                <w:szCs w:val="15"/>
                <w:lang w:eastAsia="es-MX"/>
              </w:rPr>
            </w:pPr>
          </w:p>
          <w:p w14:paraId="61342422" w14:textId="77777777" w:rsidR="008E764C" w:rsidRPr="00773FD0" w:rsidRDefault="008E764C" w:rsidP="008E764C">
            <w:pPr>
              <w:spacing w:line="360" w:lineRule="auto"/>
              <w:rPr>
                <w:rFonts w:ascii="Nutmeg Light" w:eastAsia="Times New Roman" w:hAnsi="Nutmeg Light" w:cs="Times New Roman"/>
                <w:sz w:val="15"/>
                <w:szCs w:val="15"/>
                <w:lang w:eastAsia="es-MX"/>
              </w:rPr>
            </w:pPr>
            <w:proofErr w:type="spellStart"/>
            <w:r w:rsidRPr="00773FD0">
              <w:rPr>
                <w:rFonts w:ascii="Nutmeg Light" w:eastAsia="Times New Roman" w:hAnsi="Nutmeg Light" w:cs="Arial"/>
                <w:color w:val="000000"/>
                <w:sz w:val="15"/>
                <w:szCs w:val="15"/>
                <w:lang w:eastAsia="es-MX"/>
              </w:rPr>
              <w:t>Normalizació</w:t>
            </w:r>
            <w:proofErr w:type="spellEnd"/>
            <w:r w:rsidRPr="00773FD0">
              <w:rPr>
                <w:rFonts w:ascii="Nutmeg Light" w:eastAsia="Times New Roman" w:hAnsi="Nutmeg Light" w:cs="Arial"/>
                <w:color w:val="000000"/>
                <w:sz w:val="15"/>
                <w:szCs w:val="15"/>
                <w:lang w:eastAsia="es-MX"/>
              </w:rPr>
              <w:t xml:space="preserve"> n de la violencia en</w:t>
            </w:r>
          </w:p>
          <w:p w14:paraId="285B212B"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 xml:space="preserve">las TIC´S en </w:t>
            </w:r>
            <w:r w:rsidRPr="00773FD0">
              <w:rPr>
                <w:rFonts w:ascii="Cambria" w:eastAsia="Times New Roman" w:hAnsi="Cambria" w:cs="Cambria"/>
                <w:color w:val="000000"/>
                <w:sz w:val="15"/>
                <w:szCs w:val="15"/>
                <w:lang w:eastAsia="es-MX"/>
              </w:rPr>
              <w:t> </w:t>
            </w:r>
            <w:r w:rsidRPr="00773FD0">
              <w:rPr>
                <w:rFonts w:ascii="Nutmeg Light" w:eastAsia="Times New Roman" w:hAnsi="Nutmeg Light" w:cs="Arial"/>
                <w:color w:val="000000"/>
                <w:sz w:val="15"/>
                <w:szCs w:val="15"/>
                <w:lang w:eastAsia="es-MX"/>
              </w:rPr>
              <w:t xml:space="preserve"> </w:t>
            </w:r>
            <w:r w:rsidRPr="00773FD0">
              <w:rPr>
                <w:rFonts w:ascii="Cambria" w:eastAsia="Times New Roman" w:hAnsi="Cambria" w:cs="Cambria"/>
                <w:color w:val="000000"/>
                <w:sz w:val="15"/>
                <w:szCs w:val="15"/>
                <w:lang w:eastAsia="es-MX"/>
              </w:rPr>
              <w:t> </w:t>
            </w:r>
            <w:r w:rsidRPr="00773FD0">
              <w:rPr>
                <w:rFonts w:ascii="Nutmeg Light" w:eastAsia="Times New Roman" w:hAnsi="Nutmeg Light" w:cs="Arial"/>
                <w:color w:val="000000"/>
                <w:sz w:val="15"/>
                <w:szCs w:val="15"/>
                <w:lang w:eastAsia="es-MX"/>
              </w:rPr>
              <w:t xml:space="preserve"> NNA.</w:t>
            </w:r>
            <w:r>
              <w:rPr>
                <w:rFonts w:ascii="Nutmeg Light" w:eastAsia="Times New Roman" w:hAnsi="Nutmeg Light" w:cs="Arial"/>
                <w:color w:val="000000"/>
                <w:sz w:val="15"/>
                <w:szCs w:val="15"/>
                <w:lang w:eastAsia="es-MX"/>
              </w:rPr>
              <w:t xml:space="preserve"> </w:t>
            </w:r>
          </w:p>
          <w:p w14:paraId="4B1428EA"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5F727EFC" w14:textId="77777777" w:rsidR="008E764C" w:rsidRPr="00773FD0" w:rsidRDefault="008E764C" w:rsidP="008E764C">
            <w:pPr>
              <w:spacing w:line="360" w:lineRule="auto"/>
              <w:rPr>
                <w:rFonts w:ascii="Nutmeg Light" w:eastAsia="Times New Roman" w:hAnsi="Nutmeg Light" w:cs="Times New Roman"/>
                <w:sz w:val="15"/>
                <w:szCs w:val="15"/>
                <w:lang w:eastAsia="es-MX"/>
              </w:rPr>
            </w:pPr>
            <w:r>
              <w:rPr>
                <w:rFonts w:ascii="Nutmeg Light" w:eastAsia="Times New Roman" w:hAnsi="Nutmeg Light" w:cs="Arial"/>
                <w:color w:val="000000"/>
                <w:sz w:val="15"/>
                <w:szCs w:val="15"/>
                <w:lang w:eastAsia="es-MX"/>
              </w:rPr>
              <w:t xml:space="preserve">Promoción de una </w:t>
            </w:r>
            <w:r w:rsidRPr="00773FD0">
              <w:rPr>
                <w:rFonts w:ascii="Nutmeg Light" w:eastAsia="Times New Roman" w:hAnsi="Nutmeg Light" w:cs="Arial"/>
                <w:color w:val="000000"/>
                <w:sz w:val="15"/>
                <w:szCs w:val="15"/>
                <w:lang w:eastAsia="es-MX"/>
              </w:rPr>
              <w:t>Cultura de la paz.</w:t>
            </w:r>
          </w:p>
          <w:p w14:paraId="467E6B8E" w14:textId="77777777" w:rsidR="008E764C" w:rsidRPr="00773FD0" w:rsidRDefault="008E764C" w:rsidP="008E764C">
            <w:pPr>
              <w:spacing w:line="360" w:lineRule="auto"/>
              <w:rPr>
                <w:rFonts w:ascii="Nutmeg Light" w:eastAsia="Times New Roman" w:hAnsi="Nutmeg Light" w:cs="Times New Roman"/>
                <w:sz w:val="15"/>
                <w:szCs w:val="15"/>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0F089" w14:textId="77777777" w:rsidR="008E764C" w:rsidRDefault="008E764C" w:rsidP="008E764C">
            <w:pPr>
              <w:spacing w:line="360" w:lineRule="auto"/>
              <w:rPr>
                <w:rFonts w:ascii="Nutmeg Light" w:eastAsia="Times New Roman" w:hAnsi="Nutmeg Light" w:cs="Arial"/>
                <w:color w:val="000000"/>
                <w:sz w:val="15"/>
                <w:szCs w:val="15"/>
                <w:lang w:eastAsia="es-MX"/>
              </w:rPr>
            </w:pPr>
            <w:r>
              <w:rPr>
                <w:rFonts w:ascii="Nutmeg Light" w:eastAsia="Times New Roman" w:hAnsi="Nutmeg Light" w:cs="Arial"/>
                <w:color w:val="000000"/>
                <w:sz w:val="15"/>
                <w:szCs w:val="15"/>
                <w:lang w:eastAsia="es-MX"/>
              </w:rPr>
              <w:lastRenderedPageBreak/>
              <w:t>Temáticas diferenciadas para niñas y niños:</w:t>
            </w:r>
          </w:p>
          <w:p w14:paraId="0848C2B1"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6A61AAC8" w14:textId="77777777" w:rsidR="008E764C" w:rsidRPr="00773FD0" w:rsidRDefault="008E764C" w:rsidP="008E764C">
            <w:pPr>
              <w:spacing w:line="360" w:lineRule="auto"/>
              <w:rPr>
                <w:rFonts w:ascii="Nutmeg Light" w:eastAsia="Times New Roman" w:hAnsi="Nutmeg Light" w:cs="Times New Roman"/>
                <w:sz w:val="15"/>
                <w:szCs w:val="15"/>
                <w:lang w:eastAsia="es-MX"/>
              </w:rPr>
            </w:pPr>
            <w:r w:rsidRPr="00773FD0">
              <w:rPr>
                <w:rFonts w:ascii="Nutmeg Light" w:eastAsia="Times New Roman" w:hAnsi="Nutmeg Light" w:cs="Arial"/>
                <w:color w:val="000000"/>
                <w:sz w:val="15"/>
                <w:szCs w:val="15"/>
                <w:lang w:eastAsia="es-MX"/>
              </w:rPr>
              <w:t>Masculinidades alternativas</w:t>
            </w:r>
          </w:p>
          <w:p w14:paraId="3FE1BA7C"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libres, diversas, no sexistas ni violentas (</w:t>
            </w:r>
            <w:r>
              <w:rPr>
                <w:rFonts w:ascii="Nutmeg Light" w:eastAsia="Times New Roman" w:hAnsi="Nutmeg Light" w:cs="Arial"/>
                <w:color w:val="000000"/>
                <w:sz w:val="15"/>
                <w:szCs w:val="15"/>
                <w:lang w:eastAsia="es-MX"/>
              </w:rPr>
              <w:t xml:space="preserve">para </w:t>
            </w:r>
            <w:r w:rsidRPr="00773FD0">
              <w:rPr>
                <w:rFonts w:ascii="Nutmeg Light" w:eastAsia="Times New Roman" w:hAnsi="Nutmeg Light" w:cs="Arial"/>
                <w:color w:val="000000"/>
                <w:sz w:val="15"/>
                <w:szCs w:val="15"/>
                <w:lang w:eastAsia="es-MX"/>
              </w:rPr>
              <w:t>niños, hombres adolescentes).</w:t>
            </w:r>
          </w:p>
          <w:p w14:paraId="51BBFC3D" w14:textId="77777777" w:rsidR="008E764C" w:rsidRPr="00773FD0" w:rsidRDefault="008E764C" w:rsidP="008E764C">
            <w:pPr>
              <w:spacing w:line="360" w:lineRule="auto"/>
              <w:rPr>
                <w:rFonts w:ascii="Nutmeg Light" w:eastAsia="Times New Roman" w:hAnsi="Nutmeg Light" w:cs="Times New Roman"/>
                <w:sz w:val="15"/>
                <w:szCs w:val="15"/>
                <w:lang w:eastAsia="es-MX"/>
              </w:rPr>
            </w:pPr>
          </w:p>
          <w:p w14:paraId="33C89E28" w14:textId="77777777" w:rsidR="008E764C" w:rsidRPr="00773FD0" w:rsidRDefault="008E764C" w:rsidP="008E764C">
            <w:pPr>
              <w:spacing w:line="360" w:lineRule="auto"/>
              <w:rPr>
                <w:rFonts w:ascii="Nutmeg Light" w:eastAsia="Times New Roman" w:hAnsi="Nutmeg Light" w:cs="Times New Roman"/>
                <w:sz w:val="15"/>
                <w:szCs w:val="15"/>
                <w:lang w:eastAsia="es-MX"/>
              </w:rPr>
            </w:pPr>
            <w:r w:rsidRPr="00773FD0">
              <w:rPr>
                <w:rFonts w:ascii="Nutmeg Light" w:eastAsia="Times New Roman" w:hAnsi="Nutmeg Light" w:cs="Arial"/>
                <w:color w:val="000000"/>
                <w:sz w:val="15"/>
                <w:szCs w:val="15"/>
                <w:lang w:eastAsia="es-MX"/>
              </w:rPr>
              <w:t>Reconocimiento de prácticas y discursos feministas.</w:t>
            </w:r>
          </w:p>
          <w:p w14:paraId="326830E2" w14:textId="77777777" w:rsidR="008E764C" w:rsidRPr="00773FD0" w:rsidRDefault="008E764C" w:rsidP="008E764C">
            <w:pPr>
              <w:spacing w:line="360" w:lineRule="auto"/>
              <w:rPr>
                <w:rFonts w:ascii="Nutmeg Light" w:eastAsia="Times New Roman" w:hAnsi="Nutmeg Light" w:cs="Times New Roman"/>
                <w:sz w:val="15"/>
                <w:szCs w:val="15"/>
                <w:lang w:eastAsia="es-MX"/>
              </w:rPr>
            </w:pPr>
            <w:r w:rsidRPr="00773FD0">
              <w:rPr>
                <w:rFonts w:ascii="Nutmeg Light" w:eastAsia="Times New Roman" w:hAnsi="Nutmeg Light" w:cs="Arial"/>
                <w:color w:val="000000"/>
                <w:sz w:val="15"/>
                <w:szCs w:val="15"/>
                <w:lang w:eastAsia="es-MX"/>
              </w:rPr>
              <w:t xml:space="preserve">Construcción de relaciones Sororales y de </w:t>
            </w:r>
            <w:proofErr w:type="spellStart"/>
            <w:r w:rsidRPr="00773FD0">
              <w:rPr>
                <w:rFonts w:ascii="Nutmeg Light" w:eastAsia="Times New Roman" w:hAnsi="Nutmeg Light" w:cs="Arial"/>
                <w:i/>
                <w:iCs/>
                <w:color w:val="000000"/>
                <w:sz w:val="15"/>
                <w:szCs w:val="15"/>
                <w:lang w:eastAsia="es-MX"/>
              </w:rPr>
              <w:t>Affidamento</w:t>
            </w:r>
            <w:proofErr w:type="spellEnd"/>
            <w:r w:rsidRPr="00773FD0">
              <w:rPr>
                <w:rFonts w:ascii="Nutmeg Light" w:eastAsia="Times New Roman" w:hAnsi="Nutmeg Light" w:cs="Arial"/>
                <w:color w:val="000000"/>
                <w:sz w:val="15"/>
                <w:szCs w:val="15"/>
                <w:lang w:eastAsia="es-MX"/>
              </w:rPr>
              <w:t>. (</w:t>
            </w:r>
            <w:r>
              <w:rPr>
                <w:rFonts w:ascii="Nutmeg Light" w:eastAsia="Times New Roman" w:hAnsi="Nutmeg Light" w:cs="Arial"/>
                <w:color w:val="000000"/>
                <w:sz w:val="15"/>
                <w:szCs w:val="15"/>
                <w:lang w:eastAsia="es-MX"/>
              </w:rPr>
              <w:t xml:space="preserve">para </w:t>
            </w:r>
            <w:r w:rsidRPr="00773FD0">
              <w:rPr>
                <w:rFonts w:ascii="Nutmeg Light" w:eastAsia="Times New Roman" w:hAnsi="Nutmeg Light" w:cs="Arial"/>
                <w:color w:val="000000"/>
                <w:sz w:val="15"/>
                <w:szCs w:val="15"/>
                <w:lang w:eastAsia="es-MX"/>
              </w:rPr>
              <w:t>niñas y mujeres adolescentes).</w:t>
            </w:r>
          </w:p>
          <w:p w14:paraId="62282B76" w14:textId="77777777" w:rsidR="008E764C" w:rsidRDefault="008E764C" w:rsidP="008E764C">
            <w:pPr>
              <w:spacing w:line="360" w:lineRule="auto"/>
              <w:rPr>
                <w:rFonts w:ascii="Nutmeg Light" w:eastAsia="Times New Roman" w:hAnsi="Nutmeg Light" w:cs="Times New Roman"/>
                <w:sz w:val="15"/>
                <w:szCs w:val="15"/>
                <w:lang w:eastAsia="es-MX"/>
              </w:rPr>
            </w:pPr>
          </w:p>
          <w:p w14:paraId="3A183425" w14:textId="77777777" w:rsidR="008E764C" w:rsidRPr="00773FD0" w:rsidRDefault="008E764C" w:rsidP="008E764C">
            <w:pPr>
              <w:spacing w:line="360" w:lineRule="auto"/>
              <w:rPr>
                <w:rFonts w:ascii="Nutmeg Light" w:eastAsia="Times New Roman" w:hAnsi="Nutmeg Light" w:cs="Times New Roman"/>
                <w:sz w:val="15"/>
                <w:szCs w:val="15"/>
                <w:lang w:eastAsia="es-MX"/>
              </w:rPr>
            </w:pPr>
            <w:r w:rsidRPr="00773FD0">
              <w:rPr>
                <w:rFonts w:ascii="Nutmeg Light" w:eastAsia="Times New Roman" w:hAnsi="Nutmeg Light" w:cs="Arial"/>
                <w:color w:val="000000"/>
                <w:sz w:val="15"/>
                <w:szCs w:val="15"/>
                <w:lang w:eastAsia="es-MX"/>
              </w:rPr>
              <w:lastRenderedPageBreak/>
              <w:t>Proyecto de vida y mundos posibles (COVID-19).</w:t>
            </w:r>
          </w:p>
          <w:p w14:paraId="4D9546F5" w14:textId="77777777" w:rsidR="008E764C" w:rsidRPr="00773FD0" w:rsidRDefault="008E764C" w:rsidP="008E764C">
            <w:pPr>
              <w:spacing w:line="360" w:lineRule="auto"/>
              <w:rPr>
                <w:rFonts w:ascii="Nutmeg Light" w:eastAsia="Times New Roman" w:hAnsi="Nutmeg Light" w:cs="Times New Roman"/>
                <w:sz w:val="15"/>
                <w:szCs w:val="15"/>
                <w:lang w:eastAsia="es-MX"/>
              </w:rPr>
            </w:pPr>
            <w:r w:rsidRPr="00773FD0">
              <w:rPr>
                <w:rFonts w:ascii="Nutmeg Light" w:eastAsia="Times New Roman" w:hAnsi="Nutmeg Light" w:cs="Arial"/>
                <w:color w:val="000000"/>
                <w:sz w:val="15"/>
                <w:szCs w:val="15"/>
                <w:lang w:eastAsia="es-MX"/>
              </w:rPr>
              <w:t xml:space="preserve">Sentido de pertenencia y solidaridad social (familia, escuela, sociedad, </w:t>
            </w:r>
            <w:proofErr w:type="spellStart"/>
            <w:r w:rsidRPr="00773FD0">
              <w:rPr>
                <w:rFonts w:ascii="Nutmeg Light" w:eastAsia="Times New Roman" w:hAnsi="Nutmeg Light" w:cs="Arial"/>
                <w:color w:val="000000"/>
                <w:sz w:val="15"/>
                <w:szCs w:val="15"/>
                <w:lang w:eastAsia="es-MX"/>
              </w:rPr>
              <w:t>etc</w:t>
            </w:r>
            <w:proofErr w:type="spellEnd"/>
            <w:r w:rsidRPr="00773FD0">
              <w:rPr>
                <w:rFonts w:ascii="Nutmeg Light" w:eastAsia="Times New Roman" w:hAnsi="Nutmeg Light" w:cs="Arial"/>
                <w:color w:val="000000"/>
                <w:sz w:val="15"/>
                <w:szCs w:val="15"/>
                <w:lang w:eastAsia="es-MX"/>
              </w:rPr>
              <w:t>).</w:t>
            </w:r>
            <w:r w:rsidRPr="00773FD0">
              <w:rPr>
                <w:rFonts w:ascii="Cambria" w:eastAsia="Times New Roman" w:hAnsi="Cambria" w:cs="Cambria"/>
                <w:color w:val="000000"/>
                <w:sz w:val="15"/>
                <w:szCs w:val="15"/>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004D6"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lastRenderedPageBreak/>
              <w:t>Derechos Humanos de NNA desde un enfoque interseccional e intercultural</w:t>
            </w:r>
            <w:r>
              <w:rPr>
                <w:rFonts w:ascii="Nutmeg Light" w:eastAsia="Times New Roman" w:hAnsi="Nutmeg Light" w:cs="Arial"/>
                <w:color w:val="000000"/>
                <w:sz w:val="15"/>
                <w:szCs w:val="15"/>
                <w:lang w:eastAsia="es-MX"/>
              </w:rPr>
              <w:t>.</w:t>
            </w:r>
          </w:p>
          <w:p w14:paraId="31566BCC"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5B7233DE" w14:textId="77777777" w:rsidR="008E764C" w:rsidRPr="00773FD0" w:rsidRDefault="008E764C" w:rsidP="008E764C">
            <w:pPr>
              <w:spacing w:line="360" w:lineRule="auto"/>
              <w:rPr>
                <w:rFonts w:ascii="Nutmeg Light" w:eastAsia="Times New Roman" w:hAnsi="Nutmeg Light" w:cs="Times New Roman"/>
                <w:sz w:val="15"/>
                <w:szCs w:val="15"/>
                <w:lang w:eastAsia="es-MX"/>
              </w:rPr>
            </w:pPr>
            <w:r w:rsidRPr="00773FD0">
              <w:rPr>
                <w:rFonts w:ascii="Nutmeg Light" w:eastAsia="Times New Roman" w:hAnsi="Nutmeg Light" w:cs="Arial"/>
                <w:color w:val="000000"/>
                <w:sz w:val="15"/>
                <w:szCs w:val="15"/>
                <w:lang w:eastAsia="es-MX"/>
              </w:rPr>
              <w:t>Derechos</w:t>
            </w:r>
          </w:p>
          <w:p w14:paraId="473CC5C8" w14:textId="77777777" w:rsidR="008E764C" w:rsidRPr="00773FD0" w:rsidRDefault="008E764C" w:rsidP="008E764C">
            <w:pPr>
              <w:spacing w:line="360" w:lineRule="auto"/>
              <w:rPr>
                <w:rFonts w:ascii="Nutmeg Light" w:eastAsia="Times New Roman" w:hAnsi="Nutmeg Light" w:cs="Times New Roman"/>
                <w:sz w:val="15"/>
                <w:szCs w:val="15"/>
                <w:lang w:eastAsia="es-MX"/>
              </w:rPr>
            </w:pPr>
            <w:r w:rsidRPr="00773FD0">
              <w:rPr>
                <w:rFonts w:ascii="Nutmeg Light" w:eastAsia="Times New Roman" w:hAnsi="Nutmeg Light" w:cs="Arial"/>
                <w:color w:val="000000"/>
                <w:sz w:val="15"/>
                <w:szCs w:val="15"/>
                <w:lang w:eastAsia="es-MX"/>
              </w:rPr>
              <w:t>Sexuales y</w:t>
            </w:r>
          </w:p>
          <w:p w14:paraId="017C6659"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Reproductivos</w:t>
            </w:r>
            <w:r>
              <w:rPr>
                <w:rFonts w:ascii="Nutmeg Light" w:eastAsia="Times New Roman" w:hAnsi="Nutmeg Light" w:cs="Arial"/>
                <w:color w:val="000000"/>
                <w:sz w:val="15"/>
                <w:szCs w:val="15"/>
                <w:lang w:eastAsia="es-MX"/>
              </w:rPr>
              <w:t>.</w:t>
            </w:r>
          </w:p>
          <w:p w14:paraId="1C6F0BE6" w14:textId="77777777" w:rsidR="008E764C" w:rsidRPr="00FA4CC8" w:rsidRDefault="008E764C" w:rsidP="008E764C">
            <w:pPr>
              <w:spacing w:line="360" w:lineRule="auto"/>
              <w:rPr>
                <w:rFonts w:ascii="Nutmeg Light" w:eastAsia="Times New Roman" w:hAnsi="Nutmeg Light" w:cs="Times New Roman"/>
                <w:sz w:val="15"/>
                <w:szCs w:val="15"/>
                <w:lang w:eastAsia="es-MX"/>
              </w:rPr>
            </w:pPr>
          </w:p>
          <w:p w14:paraId="6B28266F" w14:textId="77777777" w:rsidR="008E764C" w:rsidRDefault="008E764C" w:rsidP="008E764C">
            <w:pPr>
              <w:spacing w:line="360" w:lineRule="auto"/>
              <w:rPr>
                <w:rFonts w:ascii="Nutmeg Light" w:eastAsia="Times New Roman" w:hAnsi="Nutmeg Light" w:cs="Arial"/>
                <w:color w:val="000000"/>
                <w:sz w:val="15"/>
                <w:szCs w:val="15"/>
                <w:lang w:eastAsia="es-MX"/>
              </w:rPr>
            </w:pPr>
            <w:r>
              <w:rPr>
                <w:rFonts w:ascii="Nutmeg Light" w:eastAsia="Times New Roman" w:hAnsi="Nutmeg Light" w:cs="Arial"/>
                <w:color w:val="000000"/>
                <w:sz w:val="15"/>
                <w:szCs w:val="15"/>
                <w:lang w:eastAsia="es-MX"/>
              </w:rPr>
              <w:t>Ruta crítica ante casos de violencia y violación de Derechos Humanos.</w:t>
            </w:r>
          </w:p>
          <w:p w14:paraId="7E575849"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77E2D696" w14:textId="77777777" w:rsidR="008E764C" w:rsidRPr="00773FD0" w:rsidRDefault="008E764C" w:rsidP="008E764C">
            <w:pPr>
              <w:spacing w:line="360" w:lineRule="auto"/>
              <w:rPr>
                <w:rFonts w:ascii="Nutmeg Light" w:eastAsia="Times New Roman" w:hAnsi="Nutmeg Light" w:cs="Times New Roman"/>
                <w:sz w:val="15"/>
                <w:szCs w:val="15"/>
                <w:lang w:eastAsia="es-MX"/>
              </w:rPr>
            </w:pPr>
            <w:r w:rsidRPr="00773FD0">
              <w:rPr>
                <w:rFonts w:ascii="Nutmeg Light" w:eastAsia="Times New Roman" w:hAnsi="Nutmeg Light" w:cs="Arial"/>
                <w:color w:val="000000"/>
                <w:sz w:val="15"/>
                <w:szCs w:val="15"/>
                <w:lang w:eastAsia="es-MX"/>
              </w:rPr>
              <w:t>Prevención de</w:t>
            </w:r>
          </w:p>
          <w:p w14:paraId="544F3240" w14:textId="77777777" w:rsidR="008E764C" w:rsidRPr="00773FD0" w:rsidRDefault="008E764C" w:rsidP="008E764C">
            <w:pPr>
              <w:spacing w:line="360" w:lineRule="auto"/>
              <w:rPr>
                <w:rFonts w:ascii="Nutmeg Light" w:eastAsia="Times New Roman" w:hAnsi="Nutmeg Light" w:cs="Times New Roman"/>
                <w:sz w:val="15"/>
                <w:szCs w:val="15"/>
                <w:lang w:eastAsia="es-MX"/>
              </w:rPr>
            </w:pPr>
            <w:r w:rsidRPr="00773FD0">
              <w:rPr>
                <w:rFonts w:ascii="Nutmeg Light" w:eastAsia="Times New Roman" w:hAnsi="Nutmeg Light" w:cs="Arial"/>
                <w:color w:val="000000"/>
                <w:sz w:val="15"/>
                <w:szCs w:val="15"/>
                <w:lang w:eastAsia="es-MX"/>
              </w:rPr>
              <w:t>embarazo</w:t>
            </w:r>
          </w:p>
          <w:p w14:paraId="7D47A188"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adolescente.</w:t>
            </w:r>
          </w:p>
          <w:p w14:paraId="400CC7E8" w14:textId="77777777" w:rsidR="008E764C" w:rsidRPr="00773FD0" w:rsidRDefault="008E764C" w:rsidP="008E764C">
            <w:pPr>
              <w:spacing w:line="360" w:lineRule="auto"/>
              <w:rPr>
                <w:rFonts w:ascii="Nutmeg Light" w:eastAsia="Times New Roman" w:hAnsi="Nutmeg Light" w:cs="Times New Roman"/>
                <w:sz w:val="15"/>
                <w:szCs w:val="15"/>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DDF88"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Dar a conocer Alerta de Violencia de Género contra las mujeres.</w:t>
            </w:r>
          </w:p>
          <w:p w14:paraId="3D552C7D" w14:textId="77777777" w:rsidR="008E764C" w:rsidRPr="00773FD0" w:rsidRDefault="008E764C" w:rsidP="008E764C">
            <w:pPr>
              <w:spacing w:line="360" w:lineRule="auto"/>
              <w:rPr>
                <w:rFonts w:ascii="Nutmeg Light" w:eastAsia="Times New Roman" w:hAnsi="Nutmeg Light" w:cs="Times New Roman"/>
                <w:sz w:val="15"/>
                <w:szCs w:val="15"/>
                <w:lang w:eastAsia="es-MX"/>
              </w:rPr>
            </w:pPr>
          </w:p>
          <w:p w14:paraId="07988736"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Debates, Conversatorios orientados a la igualdad de género</w:t>
            </w:r>
            <w:r>
              <w:rPr>
                <w:rFonts w:ascii="Nutmeg Light" w:eastAsia="Times New Roman" w:hAnsi="Nutmeg Light" w:cs="Arial"/>
                <w:color w:val="000000"/>
                <w:sz w:val="15"/>
                <w:szCs w:val="15"/>
                <w:lang w:eastAsia="es-MX"/>
              </w:rPr>
              <w:t xml:space="preserve"> y prevención de las violencias</w:t>
            </w:r>
            <w:r w:rsidRPr="00773FD0">
              <w:rPr>
                <w:rFonts w:ascii="Nutmeg Light" w:eastAsia="Times New Roman" w:hAnsi="Nutmeg Light" w:cs="Arial"/>
                <w:color w:val="000000"/>
                <w:sz w:val="15"/>
                <w:szCs w:val="15"/>
                <w:lang w:eastAsia="es-MX"/>
              </w:rPr>
              <w:t>.</w:t>
            </w:r>
          </w:p>
          <w:p w14:paraId="0187E741" w14:textId="77777777" w:rsidR="008E764C" w:rsidRPr="00773FD0" w:rsidRDefault="008E764C" w:rsidP="008E764C">
            <w:pPr>
              <w:spacing w:line="360" w:lineRule="auto"/>
              <w:rPr>
                <w:rFonts w:ascii="Nutmeg Light" w:eastAsia="Times New Roman" w:hAnsi="Nutmeg Light" w:cs="Times New Roman"/>
                <w:sz w:val="15"/>
                <w:szCs w:val="15"/>
                <w:lang w:eastAsia="es-MX"/>
              </w:rPr>
            </w:pPr>
          </w:p>
          <w:p w14:paraId="55BF6AC6" w14:textId="77777777" w:rsidR="008E764C" w:rsidRPr="00773FD0" w:rsidRDefault="008E764C" w:rsidP="008E764C">
            <w:pPr>
              <w:spacing w:line="360" w:lineRule="auto"/>
              <w:rPr>
                <w:rFonts w:ascii="Nutmeg Light" w:eastAsia="Times New Roman" w:hAnsi="Nutmeg Light" w:cs="Times New Roman"/>
                <w:sz w:val="15"/>
                <w:szCs w:val="15"/>
                <w:lang w:eastAsia="es-MX"/>
              </w:rPr>
            </w:pPr>
            <w:r w:rsidRPr="00773FD0">
              <w:rPr>
                <w:rFonts w:ascii="Nutmeg Light" w:eastAsia="Times New Roman" w:hAnsi="Nutmeg Light" w:cs="Arial"/>
                <w:color w:val="000000"/>
                <w:sz w:val="15"/>
                <w:szCs w:val="15"/>
                <w:lang w:eastAsia="es-MX"/>
              </w:rPr>
              <w:t>Formación de NNA como Agentes por la Igualdad, promotoras y promotores de los Derechos Humanos y de la Igualdad entre Mujeres y Hombres.</w:t>
            </w:r>
          </w:p>
          <w:p w14:paraId="2B7016AF" w14:textId="77777777" w:rsidR="008E764C" w:rsidRDefault="008E764C" w:rsidP="008E764C">
            <w:pPr>
              <w:spacing w:line="360" w:lineRule="auto"/>
              <w:rPr>
                <w:rFonts w:ascii="Nutmeg Light" w:eastAsia="Times New Roman" w:hAnsi="Nutmeg Light" w:cs="Times New Roman"/>
                <w:sz w:val="15"/>
                <w:szCs w:val="15"/>
                <w:lang w:eastAsia="es-MX"/>
              </w:rPr>
            </w:pPr>
          </w:p>
          <w:p w14:paraId="0622F3F8" w14:textId="77777777" w:rsidR="008E764C" w:rsidRDefault="008E764C" w:rsidP="008E764C">
            <w:pPr>
              <w:spacing w:line="360" w:lineRule="auto"/>
              <w:rPr>
                <w:rFonts w:ascii="Nutmeg Light" w:eastAsia="Times New Roman" w:hAnsi="Nutmeg Light" w:cs="Times New Roman"/>
                <w:sz w:val="15"/>
                <w:szCs w:val="15"/>
                <w:lang w:eastAsia="es-MX"/>
              </w:rPr>
            </w:pPr>
          </w:p>
          <w:p w14:paraId="05F63402" w14:textId="77777777" w:rsidR="008E764C" w:rsidRPr="00773FD0" w:rsidRDefault="008E764C" w:rsidP="008E764C">
            <w:pPr>
              <w:spacing w:line="360" w:lineRule="auto"/>
              <w:rPr>
                <w:rFonts w:ascii="Nutmeg Light" w:eastAsia="Times New Roman" w:hAnsi="Nutmeg Light" w:cs="Times New Roman"/>
                <w:sz w:val="15"/>
                <w:szCs w:val="15"/>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5EC12" w14:textId="77777777" w:rsidR="008E764C" w:rsidRDefault="008E764C" w:rsidP="008E764C">
            <w:pPr>
              <w:spacing w:line="360" w:lineRule="auto"/>
              <w:rPr>
                <w:rFonts w:ascii="Nutmeg Light" w:eastAsia="Times New Roman" w:hAnsi="Nutmeg Light" w:cs="Arial"/>
                <w:color w:val="000000"/>
                <w:sz w:val="15"/>
                <w:szCs w:val="15"/>
                <w:lang w:eastAsia="es-MX"/>
              </w:rPr>
            </w:pPr>
            <w:r w:rsidRPr="00F438F5">
              <w:rPr>
                <w:rFonts w:ascii="Nutmeg Light" w:eastAsia="Times New Roman" w:hAnsi="Nutmeg Light" w:cs="Arial"/>
                <w:color w:val="000000"/>
                <w:sz w:val="15"/>
                <w:szCs w:val="15"/>
                <w:lang w:eastAsia="es-MX"/>
              </w:rPr>
              <w:lastRenderedPageBreak/>
              <w:t>Prevención de las violencias contra NNA.</w:t>
            </w:r>
          </w:p>
          <w:p w14:paraId="1CAE42FC" w14:textId="77777777" w:rsidR="008E764C" w:rsidRPr="00F438F5" w:rsidRDefault="008E764C" w:rsidP="008E764C">
            <w:pPr>
              <w:spacing w:line="360" w:lineRule="auto"/>
              <w:rPr>
                <w:rFonts w:ascii="Nutmeg Light" w:eastAsia="Times New Roman" w:hAnsi="Nutmeg Light" w:cs="Arial"/>
                <w:color w:val="000000"/>
                <w:sz w:val="15"/>
                <w:szCs w:val="15"/>
                <w:lang w:eastAsia="es-MX"/>
              </w:rPr>
            </w:pPr>
          </w:p>
          <w:p w14:paraId="644C8C38" w14:textId="77777777" w:rsidR="008E764C" w:rsidRDefault="008E764C" w:rsidP="008E764C">
            <w:pPr>
              <w:spacing w:line="360" w:lineRule="auto"/>
              <w:rPr>
                <w:rFonts w:ascii="Nutmeg Light" w:eastAsia="Times New Roman" w:hAnsi="Nutmeg Light" w:cs="Arial"/>
                <w:color w:val="000000"/>
                <w:sz w:val="15"/>
                <w:szCs w:val="15"/>
                <w:lang w:eastAsia="es-MX"/>
              </w:rPr>
            </w:pPr>
            <w:r w:rsidRPr="00F438F5">
              <w:rPr>
                <w:rFonts w:ascii="Nutmeg Light" w:eastAsia="Times New Roman" w:hAnsi="Nutmeg Light" w:cs="Arial"/>
                <w:color w:val="000000"/>
                <w:sz w:val="15"/>
                <w:szCs w:val="15"/>
                <w:lang w:eastAsia="es-MX"/>
              </w:rPr>
              <w:t>Prevención de la violencia digital.</w:t>
            </w:r>
          </w:p>
          <w:p w14:paraId="67AC35E7" w14:textId="77777777" w:rsidR="008E764C" w:rsidRPr="00F438F5" w:rsidRDefault="008E764C" w:rsidP="008E764C">
            <w:pPr>
              <w:spacing w:line="360" w:lineRule="auto"/>
              <w:rPr>
                <w:rFonts w:ascii="Nutmeg Light" w:eastAsia="Times New Roman" w:hAnsi="Nutmeg Light" w:cs="Arial"/>
                <w:color w:val="000000"/>
                <w:sz w:val="15"/>
                <w:szCs w:val="15"/>
                <w:lang w:eastAsia="es-MX"/>
              </w:rPr>
            </w:pPr>
          </w:p>
          <w:p w14:paraId="549CDEE5" w14:textId="77777777" w:rsidR="008E764C" w:rsidRPr="00F438F5" w:rsidRDefault="008E764C" w:rsidP="008E764C">
            <w:pPr>
              <w:spacing w:line="360" w:lineRule="auto"/>
              <w:rPr>
                <w:rFonts w:ascii="Nutmeg Light" w:eastAsia="Times New Roman" w:hAnsi="Nutmeg Light" w:cs="Arial"/>
                <w:color w:val="000000"/>
                <w:sz w:val="15"/>
                <w:szCs w:val="15"/>
                <w:lang w:eastAsia="es-MX"/>
              </w:rPr>
            </w:pPr>
            <w:r w:rsidRPr="00F438F5">
              <w:rPr>
                <w:rFonts w:ascii="Nutmeg Light" w:eastAsia="Times New Roman" w:hAnsi="Nutmeg Light" w:cs="Arial"/>
                <w:color w:val="000000"/>
                <w:sz w:val="15"/>
                <w:szCs w:val="15"/>
                <w:lang w:eastAsia="es-MX"/>
              </w:rPr>
              <w:t>Prevención de</w:t>
            </w:r>
          </w:p>
          <w:p w14:paraId="211FDA53" w14:textId="77777777" w:rsidR="008E764C" w:rsidRDefault="008E764C" w:rsidP="008E764C">
            <w:pPr>
              <w:spacing w:line="360" w:lineRule="auto"/>
              <w:rPr>
                <w:rFonts w:ascii="Nutmeg Light" w:eastAsia="Times New Roman" w:hAnsi="Nutmeg Light" w:cs="Arial"/>
                <w:color w:val="000000"/>
                <w:sz w:val="15"/>
                <w:szCs w:val="15"/>
                <w:lang w:eastAsia="es-MX"/>
              </w:rPr>
            </w:pPr>
            <w:r w:rsidRPr="00F438F5">
              <w:rPr>
                <w:rFonts w:ascii="Nutmeg Light" w:eastAsia="Times New Roman" w:hAnsi="Nutmeg Light" w:cs="Arial"/>
                <w:color w:val="000000"/>
                <w:sz w:val="15"/>
                <w:szCs w:val="15"/>
                <w:lang w:eastAsia="es-MX"/>
              </w:rPr>
              <w:t>Abuso Sexual Infantil (ASI).</w:t>
            </w:r>
          </w:p>
          <w:p w14:paraId="5E07618A" w14:textId="77777777" w:rsidR="008E764C" w:rsidRPr="00F438F5" w:rsidRDefault="008E764C" w:rsidP="008E764C">
            <w:pPr>
              <w:spacing w:line="360" w:lineRule="auto"/>
              <w:rPr>
                <w:rFonts w:ascii="Nutmeg Light" w:eastAsia="Times New Roman" w:hAnsi="Nutmeg Light" w:cs="Arial"/>
                <w:color w:val="000000"/>
                <w:sz w:val="15"/>
                <w:szCs w:val="15"/>
                <w:lang w:eastAsia="es-MX"/>
              </w:rPr>
            </w:pPr>
          </w:p>
          <w:p w14:paraId="5C35DE99" w14:textId="77777777" w:rsidR="008E764C" w:rsidRDefault="008E764C" w:rsidP="008E764C">
            <w:pPr>
              <w:spacing w:line="360" w:lineRule="auto"/>
              <w:rPr>
                <w:rFonts w:ascii="Nutmeg Light" w:eastAsia="Times New Roman" w:hAnsi="Nutmeg Light" w:cs="Arial"/>
                <w:color w:val="000000"/>
                <w:sz w:val="15"/>
                <w:szCs w:val="15"/>
                <w:lang w:eastAsia="es-MX"/>
              </w:rPr>
            </w:pPr>
            <w:r w:rsidRPr="00F438F5">
              <w:rPr>
                <w:rFonts w:ascii="Nutmeg Light" w:eastAsia="Times New Roman" w:hAnsi="Nutmeg Light" w:cs="Arial"/>
                <w:color w:val="000000"/>
                <w:sz w:val="15"/>
                <w:szCs w:val="15"/>
                <w:lang w:eastAsia="es-MX"/>
              </w:rPr>
              <w:t>Prevención del trabajo infantil.</w:t>
            </w:r>
          </w:p>
          <w:p w14:paraId="19A969E7" w14:textId="77777777" w:rsidR="008E764C" w:rsidRPr="00F438F5" w:rsidRDefault="008E764C" w:rsidP="008E764C">
            <w:pPr>
              <w:spacing w:line="360" w:lineRule="auto"/>
              <w:rPr>
                <w:rFonts w:ascii="Nutmeg Light" w:eastAsia="Times New Roman" w:hAnsi="Nutmeg Light" w:cs="Arial"/>
                <w:color w:val="000000"/>
                <w:sz w:val="15"/>
                <w:szCs w:val="15"/>
                <w:lang w:eastAsia="es-MX"/>
              </w:rPr>
            </w:pPr>
          </w:p>
          <w:p w14:paraId="13507FFD" w14:textId="77777777" w:rsidR="008E764C" w:rsidRDefault="008E764C" w:rsidP="008E764C">
            <w:pPr>
              <w:spacing w:line="360" w:lineRule="auto"/>
              <w:rPr>
                <w:rFonts w:ascii="Nutmeg Light" w:eastAsia="Times New Roman" w:hAnsi="Nutmeg Light" w:cs="Arial"/>
                <w:color w:val="000000"/>
                <w:sz w:val="15"/>
                <w:szCs w:val="15"/>
                <w:lang w:eastAsia="es-MX"/>
              </w:rPr>
            </w:pPr>
            <w:r w:rsidRPr="00F438F5">
              <w:rPr>
                <w:rFonts w:ascii="Nutmeg Light" w:eastAsia="Times New Roman" w:hAnsi="Nutmeg Light" w:cs="Arial"/>
                <w:color w:val="000000"/>
                <w:sz w:val="15"/>
                <w:szCs w:val="15"/>
                <w:lang w:eastAsia="es-MX"/>
              </w:rPr>
              <w:t>Ruta crítica ante casos de violencia contra NNA.</w:t>
            </w:r>
          </w:p>
          <w:p w14:paraId="124AC1D0"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58FA052E"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0AA58D88"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lastRenderedPageBreak/>
              <w:t>DDHH de NNA y DDSSRR.</w:t>
            </w:r>
          </w:p>
          <w:p w14:paraId="0C334964" w14:textId="77777777" w:rsidR="008E764C" w:rsidRPr="00773FD0" w:rsidRDefault="008E764C" w:rsidP="008E764C">
            <w:pPr>
              <w:spacing w:line="360" w:lineRule="auto"/>
              <w:rPr>
                <w:rFonts w:ascii="Nutmeg Light" w:eastAsia="Times New Roman" w:hAnsi="Nutmeg Light" w:cs="Arial"/>
                <w:color w:val="000000"/>
                <w:sz w:val="15"/>
                <w:szCs w:val="15"/>
                <w:lang w:eastAsia="es-MX"/>
              </w:rPr>
            </w:pPr>
          </w:p>
          <w:p w14:paraId="26933089"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Crianza Humanizada</w:t>
            </w:r>
          </w:p>
          <w:p w14:paraId="77B9BBE0"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2B6984DA" w14:textId="77777777" w:rsidR="008E764C" w:rsidRPr="00773FD0" w:rsidRDefault="008E764C" w:rsidP="008E764C">
            <w:pPr>
              <w:spacing w:line="360" w:lineRule="auto"/>
              <w:rPr>
                <w:rFonts w:ascii="Nutmeg Light" w:eastAsia="Times New Roman" w:hAnsi="Nutmeg Light" w:cs="Times New Roman"/>
                <w:sz w:val="15"/>
                <w:szCs w:val="15"/>
                <w:lang w:eastAsia="es-MX"/>
              </w:rPr>
            </w:pPr>
          </w:p>
        </w:tc>
        <w:tc>
          <w:tcPr>
            <w:tcW w:w="1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A5812" w14:textId="77777777" w:rsidR="008E764C" w:rsidRDefault="008E764C" w:rsidP="008E764C">
            <w:pPr>
              <w:spacing w:line="360" w:lineRule="auto"/>
              <w:rPr>
                <w:rFonts w:ascii="Nutmeg Light" w:eastAsia="Times New Roman" w:hAnsi="Nutmeg Light" w:cs="Arial"/>
                <w:color w:val="000000"/>
                <w:sz w:val="15"/>
                <w:szCs w:val="15"/>
                <w:lang w:eastAsia="es-MX"/>
              </w:rPr>
            </w:pPr>
            <w:r w:rsidRPr="001A2FB3">
              <w:rPr>
                <w:rFonts w:ascii="Nutmeg Light" w:eastAsia="Times New Roman" w:hAnsi="Nutmeg Light" w:cs="Arial"/>
                <w:color w:val="000000"/>
                <w:sz w:val="15"/>
                <w:szCs w:val="15"/>
                <w:lang w:eastAsia="es-MX"/>
              </w:rPr>
              <w:lastRenderedPageBreak/>
              <w:t xml:space="preserve">Sexo. </w:t>
            </w:r>
          </w:p>
          <w:p w14:paraId="2FB158D9" w14:textId="77777777" w:rsidR="008E764C" w:rsidRPr="001A2FB3" w:rsidRDefault="008E764C" w:rsidP="008E764C">
            <w:pPr>
              <w:spacing w:line="360" w:lineRule="auto"/>
              <w:rPr>
                <w:rFonts w:ascii="Nutmeg Light" w:eastAsia="Times New Roman" w:hAnsi="Nutmeg Light" w:cs="Arial"/>
                <w:color w:val="000000"/>
                <w:sz w:val="15"/>
                <w:szCs w:val="15"/>
                <w:lang w:eastAsia="es-MX"/>
              </w:rPr>
            </w:pPr>
            <w:r w:rsidRPr="001A2FB3">
              <w:rPr>
                <w:rFonts w:ascii="Nutmeg Light" w:eastAsia="Times New Roman" w:hAnsi="Nutmeg Light" w:cs="Arial"/>
                <w:color w:val="000000"/>
                <w:sz w:val="15"/>
                <w:szCs w:val="15"/>
                <w:lang w:eastAsia="es-MX"/>
              </w:rPr>
              <w:t>Género.</w:t>
            </w:r>
          </w:p>
          <w:p w14:paraId="41AA3A0C" w14:textId="77777777" w:rsidR="008E764C" w:rsidRPr="001A2FB3" w:rsidRDefault="008E764C" w:rsidP="008E764C">
            <w:pPr>
              <w:spacing w:line="360" w:lineRule="auto"/>
              <w:rPr>
                <w:rFonts w:ascii="Nutmeg Light" w:eastAsia="Times New Roman" w:hAnsi="Nutmeg Light" w:cs="Arial"/>
                <w:color w:val="000000"/>
                <w:sz w:val="15"/>
                <w:szCs w:val="15"/>
                <w:lang w:eastAsia="es-MX"/>
              </w:rPr>
            </w:pPr>
            <w:r w:rsidRPr="001A2FB3">
              <w:rPr>
                <w:rFonts w:ascii="Nutmeg Light" w:eastAsia="Times New Roman" w:hAnsi="Nutmeg Light" w:cs="Arial"/>
                <w:color w:val="000000"/>
                <w:sz w:val="15"/>
                <w:szCs w:val="15"/>
                <w:lang w:eastAsia="es-MX"/>
              </w:rPr>
              <w:t>Roles y estereotipos de género.</w:t>
            </w:r>
          </w:p>
          <w:p w14:paraId="3A81C78F" w14:textId="77777777" w:rsidR="008E764C" w:rsidRDefault="008E764C" w:rsidP="008E764C">
            <w:pPr>
              <w:spacing w:line="360" w:lineRule="auto"/>
              <w:rPr>
                <w:rFonts w:ascii="Nutmeg Light" w:eastAsia="Times New Roman" w:hAnsi="Nutmeg Light" w:cs="Arial"/>
                <w:color w:val="000000"/>
                <w:sz w:val="15"/>
                <w:szCs w:val="15"/>
                <w:lang w:eastAsia="es-MX"/>
              </w:rPr>
            </w:pPr>
            <w:r w:rsidRPr="001A2FB3">
              <w:rPr>
                <w:rFonts w:ascii="Nutmeg Light" w:eastAsia="Times New Roman" w:hAnsi="Nutmeg Light" w:cs="Arial"/>
                <w:color w:val="000000"/>
                <w:sz w:val="15"/>
                <w:szCs w:val="15"/>
                <w:lang w:eastAsia="es-MX"/>
              </w:rPr>
              <w:t>Igualdad. Discriminación</w:t>
            </w:r>
            <w:r>
              <w:rPr>
                <w:rFonts w:ascii="Nutmeg Light" w:eastAsia="Times New Roman" w:hAnsi="Nutmeg Light" w:cs="Arial"/>
                <w:color w:val="000000"/>
                <w:sz w:val="15"/>
                <w:szCs w:val="15"/>
                <w:lang w:eastAsia="es-MX"/>
              </w:rPr>
              <w:t>.</w:t>
            </w:r>
          </w:p>
          <w:p w14:paraId="1FD193B1"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Inclusión. Diversidad.</w:t>
            </w:r>
          </w:p>
          <w:p w14:paraId="461B9F81" w14:textId="77777777" w:rsidR="008E764C" w:rsidRPr="001A2FB3" w:rsidRDefault="008E764C" w:rsidP="008E764C">
            <w:pPr>
              <w:spacing w:line="360" w:lineRule="auto"/>
              <w:rPr>
                <w:rFonts w:ascii="Nutmeg Light" w:eastAsia="Times New Roman" w:hAnsi="Nutmeg Light" w:cs="Times New Roman"/>
                <w:sz w:val="15"/>
                <w:szCs w:val="15"/>
                <w:lang w:eastAsia="es-MX"/>
              </w:rPr>
            </w:pPr>
          </w:p>
          <w:p w14:paraId="2CC2E62A"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Derechos humanos de niñas, niños y adolescentes</w:t>
            </w:r>
            <w:r>
              <w:rPr>
                <w:rFonts w:ascii="Nutmeg Light" w:eastAsia="Times New Roman" w:hAnsi="Nutmeg Light" w:cs="Arial"/>
                <w:color w:val="000000"/>
                <w:sz w:val="15"/>
                <w:szCs w:val="15"/>
                <w:lang w:eastAsia="es-MX"/>
              </w:rPr>
              <w:t>.</w:t>
            </w:r>
          </w:p>
          <w:p w14:paraId="4C04ABFA"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6A46840A"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Prevención de las violencias</w:t>
            </w:r>
            <w:r>
              <w:rPr>
                <w:rFonts w:ascii="Nutmeg Light" w:eastAsia="Times New Roman" w:hAnsi="Nutmeg Light" w:cs="Arial"/>
                <w:color w:val="000000"/>
                <w:sz w:val="15"/>
                <w:szCs w:val="15"/>
                <w:lang w:eastAsia="es-MX"/>
              </w:rPr>
              <w:t>.</w:t>
            </w:r>
          </w:p>
          <w:p w14:paraId="2E4454E4"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0E797FD4"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Prevención de</w:t>
            </w:r>
            <w:r>
              <w:rPr>
                <w:rFonts w:ascii="Nutmeg Light" w:eastAsia="Times New Roman" w:hAnsi="Nutmeg Light" w:cs="Arial"/>
                <w:color w:val="000000"/>
                <w:sz w:val="15"/>
                <w:szCs w:val="15"/>
                <w:lang w:eastAsia="es-MX"/>
              </w:rPr>
              <w:t>l</w:t>
            </w:r>
            <w:r w:rsidRPr="00773FD0">
              <w:rPr>
                <w:rFonts w:ascii="Nutmeg Light" w:eastAsia="Times New Roman" w:hAnsi="Nutmeg Light" w:cs="Arial"/>
                <w:color w:val="000000"/>
                <w:sz w:val="15"/>
                <w:szCs w:val="15"/>
                <w:lang w:eastAsia="es-MX"/>
              </w:rPr>
              <w:t xml:space="preserve"> Abuso Sexual Infantil</w:t>
            </w:r>
            <w:r>
              <w:rPr>
                <w:rFonts w:ascii="Nutmeg Light" w:eastAsia="Times New Roman" w:hAnsi="Nutmeg Light" w:cs="Arial"/>
                <w:color w:val="000000"/>
                <w:sz w:val="15"/>
                <w:szCs w:val="15"/>
                <w:lang w:eastAsia="es-MX"/>
              </w:rPr>
              <w:t>.</w:t>
            </w:r>
          </w:p>
          <w:p w14:paraId="6629A90D"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67474B09" w14:textId="77777777" w:rsidR="008E764C" w:rsidRDefault="008E764C" w:rsidP="008E764C">
            <w:pPr>
              <w:spacing w:line="360" w:lineRule="auto"/>
              <w:rPr>
                <w:rFonts w:ascii="Nutmeg Light" w:eastAsia="Times New Roman" w:hAnsi="Nutmeg Light" w:cs="Arial"/>
                <w:color w:val="000000"/>
                <w:sz w:val="15"/>
                <w:szCs w:val="15"/>
                <w:lang w:eastAsia="es-MX"/>
              </w:rPr>
            </w:pPr>
            <w:r>
              <w:rPr>
                <w:rFonts w:ascii="Nutmeg Light" w:eastAsia="Times New Roman" w:hAnsi="Nutmeg Light" w:cs="Arial"/>
                <w:color w:val="000000"/>
                <w:sz w:val="15"/>
                <w:szCs w:val="15"/>
                <w:lang w:eastAsia="es-MX"/>
              </w:rPr>
              <w:lastRenderedPageBreak/>
              <w:t>Prevención de la violencia escolar.</w:t>
            </w:r>
          </w:p>
          <w:p w14:paraId="35168704"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3C4669C3" w14:textId="77777777" w:rsidR="008E764C" w:rsidRDefault="008E764C" w:rsidP="008E764C">
            <w:pPr>
              <w:spacing w:line="360" w:lineRule="auto"/>
              <w:rPr>
                <w:rFonts w:ascii="Nutmeg Light" w:eastAsia="Times New Roman" w:hAnsi="Nutmeg Light" w:cs="Arial"/>
                <w:color w:val="000000"/>
                <w:sz w:val="15"/>
                <w:szCs w:val="15"/>
                <w:lang w:eastAsia="es-MX"/>
              </w:rPr>
            </w:pPr>
            <w:r>
              <w:rPr>
                <w:rFonts w:ascii="Nutmeg Light" w:eastAsia="Times New Roman" w:hAnsi="Nutmeg Light" w:cs="Arial"/>
                <w:color w:val="000000"/>
                <w:sz w:val="15"/>
                <w:szCs w:val="15"/>
                <w:lang w:eastAsia="es-MX"/>
              </w:rPr>
              <w:t>Prevención del trabajo infantil.</w:t>
            </w:r>
          </w:p>
          <w:p w14:paraId="7454385A"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5E02BEB8" w14:textId="77777777" w:rsidR="008E764C" w:rsidRDefault="008E764C" w:rsidP="008E764C">
            <w:pPr>
              <w:spacing w:line="360" w:lineRule="auto"/>
              <w:rPr>
                <w:rFonts w:ascii="Nutmeg Light" w:eastAsia="Times New Roman" w:hAnsi="Nutmeg Light" w:cs="Arial"/>
                <w:color w:val="000000"/>
                <w:sz w:val="15"/>
                <w:szCs w:val="15"/>
                <w:lang w:eastAsia="es-MX"/>
              </w:rPr>
            </w:pPr>
            <w:r w:rsidRPr="00773FD0">
              <w:rPr>
                <w:rFonts w:ascii="Nutmeg Light" w:eastAsia="Times New Roman" w:hAnsi="Nutmeg Light" w:cs="Arial"/>
                <w:color w:val="000000"/>
                <w:sz w:val="15"/>
                <w:szCs w:val="15"/>
                <w:lang w:eastAsia="es-MX"/>
              </w:rPr>
              <w:t xml:space="preserve">Ruta Crítica </w:t>
            </w:r>
            <w:r>
              <w:rPr>
                <w:rFonts w:ascii="Nutmeg Light" w:eastAsia="Times New Roman" w:hAnsi="Nutmeg Light" w:cs="Arial"/>
                <w:color w:val="000000"/>
                <w:sz w:val="15"/>
                <w:szCs w:val="15"/>
                <w:lang w:eastAsia="es-MX"/>
              </w:rPr>
              <w:t xml:space="preserve">ante </w:t>
            </w:r>
            <w:r w:rsidRPr="00773FD0">
              <w:rPr>
                <w:rFonts w:ascii="Nutmeg Light" w:eastAsia="Times New Roman" w:hAnsi="Nutmeg Light" w:cs="Arial"/>
                <w:color w:val="000000"/>
                <w:sz w:val="15"/>
                <w:szCs w:val="15"/>
                <w:lang w:eastAsia="es-MX"/>
              </w:rPr>
              <w:t>caso</w:t>
            </w:r>
            <w:r>
              <w:rPr>
                <w:rFonts w:ascii="Nutmeg Light" w:eastAsia="Times New Roman" w:hAnsi="Nutmeg Light" w:cs="Arial"/>
                <w:color w:val="000000"/>
                <w:sz w:val="15"/>
                <w:szCs w:val="15"/>
                <w:lang w:eastAsia="es-MX"/>
              </w:rPr>
              <w:t>s</w:t>
            </w:r>
            <w:r w:rsidRPr="00773FD0">
              <w:rPr>
                <w:rFonts w:ascii="Nutmeg Light" w:eastAsia="Times New Roman" w:hAnsi="Nutmeg Light" w:cs="Arial"/>
                <w:color w:val="000000"/>
                <w:sz w:val="15"/>
                <w:szCs w:val="15"/>
                <w:lang w:eastAsia="es-MX"/>
              </w:rPr>
              <w:t xml:space="preserve"> de Violencia </w:t>
            </w:r>
            <w:r>
              <w:rPr>
                <w:rFonts w:ascii="Nutmeg Light" w:eastAsia="Times New Roman" w:hAnsi="Nutmeg Light" w:cs="Arial"/>
                <w:color w:val="000000"/>
                <w:sz w:val="15"/>
                <w:szCs w:val="15"/>
                <w:lang w:eastAsia="es-MX"/>
              </w:rPr>
              <w:t>contra</w:t>
            </w:r>
            <w:r w:rsidRPr="00773FD0">
              <w:rPr>
                <w:rFonts w:ascii="Nutmeg Light" w:eastAsia="Times New Roman" w:hAnsi="Nutmeg Light" w:cs="Arial"/>
                <w:color w:val="000000"/>
                <w:sz w:val="15"/>
                <w:szCs w:val="15"/>
                <w:lang w:eastAsia="es-MX"/>
              </w:rPr>
              <w:t xml:space="preserve"> NNA</w:t>
            </w:r>
            <w:r>
              <w:rPr>
                <w:rFonts w:ascii="Nutmeg Light" w:eastAsia="Times New Roman" w:hAnsi="Nutmeg Light" w:cs="Arial"/>
                <w:color w:val="000000"/>
                <w:sz w:val="15"/>
                <w:szCs w:val="15"/>
                <w:lang w:eastAsia="es-MX"/>
              </w:rPr>
              <w:t>.</w:t>
            </w:r>
          </w:p>
          <w:p w14:paraId="2A5B7395"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116DF3B3" w14:textId="77777777" w:rsidR="008E764C" w:rsidRDefault="008E764C" w:rsidP="008E764C">
            <w:pPr>
              <w:spacing w:line="360" w:lineRule="auto"/>
              <w:rPr>
                <w:rFonts w:ascii="Nutmeg Light" w:eastAsia="Times New Roman" w:hAnsi="Nutmeg Light" w:cs="Arial"/>
                <w:color w:val="000000"/>
                <w:sz w:val="15"/>
                <w:szCs w:val="15"/>
                <w:lang w:eastAsia="es-MX"/>
              </w:rPr>
            </w:pPr>
            <w:r>
              <w:rPr>
                <w:rFonts w:ascii="Nutmeg Light" w:eastAsia="Times New Roman" w:hAnsi="Nutmeg Light" w:cs="Arial"/>
                <w:color w:val="000000"/>
                <w:sz w:val="15"/>
                <w:szCs w:val="15"/>
                <w:lang w:eastAsia="es-MX"/>
              </w:rPr>
              <w:t>T</w:t>
            </w:r>
            <w:r w:rsidRPr="00773FD0">
              <w:rPr>
                <w:rFonts w:ascii="Nutmeg Light" w:eastAsia="Times New Roman" w:hAnsi="Nutmeg Light" w:cs="Arial"/>
                <w:color w:val="000000"/>
                <w:sz w:val="15"/>
                <w:szCs w:val="15"/>
                <w:lang w:eastAsia="es-MX"/>
              </w:rPr>
              <w:t>ransversalización de la Perspectiva de género y el enfoque de Derechos Humanos de niñas, niños y adolescentes.</w:t>
            </w:r>
          </w:p>
          <w:p w14:paraId="422AC1F7"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7D5FF373"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650B70FF"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02FAC7F9" w14:textId="77777777" w:rsidR="008E764C" w:rsidRDefault="008E764C" w:rsidP="008E764C">
            <w:pPr>
              <w:spacing w:line="360" w:lineRule="auto"/>
              <w:rPr>
                <w:rFonts w:ascii="Nutmeg Light" w:eastAsia="Times New Roman" w:hAnsi="Nutmeg Light" w:cs="Arial"/>
                <w:color w:val="000000"/>
                <w:sz w:val="15"/>
                <w:szCs w:val="15"/>
                <w:lang w:eastAsia="es-MX"/>
              </w:rPr>
            </w:pPr>
          </w:p>
          <w:p w14:paraId="69D64D0F" w14:textId="77777777" w:rsidR="008E764C" w:rsidRPr="00773FD0" w:rsidRDefault="008E764C" w:rsidP="008E764C">
            <w:pPr>
              <w:spacing w:line="360" w:lineRule="auto"/>
              <w:rPr>
                <w:rFonts w:ascii="Nutmeg Light" w:eastAsia="Times New Roman" w:hAnsi="Nutmeg Light" w:cs="Times New Roman"/>
                <w:sz w:val="15"/>
                <w:szCs w:val="15"/>
                <w:lang w:eastAsia="es-MX"/>
              </w:rPr>
            </w:pPr>
          </w:p>
        </w:tc>
      </w:tr>
      <w:bookmarkEnd w:id="0"/>
    </w:tbl>
    <w:p w14:paraId="71CFB943" w14:textId="77777777" w:rsidR="008E764C" w:rsidRDefault="008E764C" w:rsidP="008E764C">
      <w:pPr>
        <w:pStyle w:val="Textoindependiente"/>
        <w:spacing w:line="360" w:lineRule="auto"/>
        <w:rPr>
          <w:rFonts w:ascii="Nutmeg Light" w:hAnsi="Nutmeg Light"/>
          <w:b/>
          <w:bCs/>
          <w:spacing w:val="-3"/>
          <w:w w:val="118"/>
        </w:rPr>
      </w:pPr>
    </w:p>
    <w:p w14:paraId="4903217F" w14:textId="77777777" w:rsidR="008E764C" w:rsidRDefault="008E764C" w:rsidP="008E764C">
      <w:pPr>
        <w:pStyle w:val="Textoindependiente"/>
        <w:spacing w:line="360" w:lineRule="auto"/>
        <w:rPr>
          <w:rFonts w:ascii="Nutmeg Light" w:hAnsi="Nutmeg Light"/>
          <w:b/>
          <w:bCs/>
          <w:spacing w:val="-3"/>
          <w:w w:val="118"/>
        </w:rPr>
      </w:pPr>
    </w:p>
    <w:p w14:paraId="72B9F198" w14:textId="7412E01C" w:rsidR="008E764C" w:rsidRPr="00A51531" w:rsidRDefault="008E764C" w:rsidP="008E764C">
      <w:pPr>
        <w:pStyle w:val="Textoindependiente"/>
        <w:spacing w:line="360" w:lineRule="auto"/>
        <w:rPr>
          <w:rFonts w:ascii="Nutmeg Light" w:hAnsi="Nutmeg Light"/>
          <w:b/>
          <w:bCs/>
        </w:rPr>
      </w:pPr>
      <w:r w:rsidRPr="00EB3F3D">
        <w:rPr>
          <w:rFonts w:ascii="Nutmeg Light" w:hAnsi="Nutmeg Light"/>
          <w:b/>
          <w:bCs/>
          <w:spacing w:val="-3"/>
          <w:w w:val="118"/>
        </w:rPr>
        <w:t>E</w:t>
      </w:r>
      <w:r w:rsidRPr="00EB3F3D">
        <w:rPr>
          <w:rFonts w:ascii="Nutmeg Light" w:hAnsi="Nutmeg Light"/>
          <w:b/>
          <w:bCs/>
          <w:spacing w:val="-3"/>
          <w:w w:val="149"/>
        </w:rPr>
        <w:t>J</w:t>
      </w:r>
      <w:r w:rsidRPr="00EB3F3D">
        <w:rPr>
          <w:rFonts w:ascii="Nutmeg Light" w:hAnsi="Nutmeg Light"/>
          <w:b/>
          <w:bCs/>
          <w:spacing w:val="-5"/>
          <w:w w:val="118"/>
        </w:rPr>
        <w:t>E</w:t>
      </w:r>
      <w:r w:rsidRPr="00EB3F3D">
        <w:rPr>
          <w:rFonts w:ascii="Nutmeg Light" w:hAnsi="Nutmeg Light"/>
          <w:b/>
          <w:bCs/>
          <w:w w:val="123"/>
        </w:rPr>
        <w:t>S</w:t>
      </w:r>
      <w:r w:rsidRPr="00EB3F3D">
        <w:rPr>
          <w:rFonts w:ascii="Nutmeg Light" w:hAnsi="Nutmeg Light"/>
          <w:b/>
          <w:bCs/>
          <w:spacing w:val="-12"/>
        </w:rPr>
        <w:t xml:space="preserve"> </w:t>
      </w:r>
      <w:r w:rsidRPr="00EB3F3D">
        <w:rPr>
          <w:rFonts w:ascii="Nutmeg Light" w:hAnsi="Nutmeg Light"/>
          <w:b/>
          <w:bCs/>
          <w:spacing w:val="-4"/>
          <w:w w:val="114"/>
        </w:rPr>
        <w:t>T</w:t>
      </w:r>
      <w:r w:rsidRPr="00EB3F3D">
        <w:rPr>
          <w:rFonts w:ascii="Nutmeg Light" w:hAnsi="Nutmeg Light"/>
          <w:b/>
          <w:bCs/>
          <w:spacing w:val="-5"/>
          <w:w w:val="118"/>
        </w:rPr>
        <w:t>E</w:t>
      </w:r>
      <w:r w:rsidRPr="00EB3F3D">
        <w:rPr>
          <w:rFonts w:ascii="Nutmeg Light" w:hAnsi="Nutmeg Light"/>
          <w:b/>
          <w:bCs/>
          <w:spacing w:val="-4"/>
          <w:w w:val="115"/>
        </w:rPr>
        <w:t>M</w:t>
      </w:r>
      <w:r w:rsidRPr="00EB3F3D">
        <w:rPr>
          <w:rFonts w:ascii="Nutmeg Light" w:hAnsi="Nutmeg Light"/>
          <w:b/>
          <w:bCs/>
          <w:spacing w:val="-4"/>
          <w:w w:val="130"/>
        </w:rPr>
        <w:t>Á</w:t>
      </w:r>
      <w:r w:rsidRPr="00EB3F3D">
        <w:rPr>
          <w:rFonts w:ascii="Nutmeg Light" w:hAnsi="Nutmeg Light"/>
          <w:b/>
          <w:bCs/>
          <w:spacing w:val="-4"/>
          <w:w w:val="114"/>
        </w:rPr>
        <w:t>T</w:t>
      </w:r>
      <w:r w:rsidRPr="00EB3F3D">
        <w:rPr>
          <w:rFonts w:ascii="Nutmeg Light" w:hAnsi="Nutmeg Light"/>
          <w:b/>
          <w:bCs/>
          <w:spacing w:val="-2"/>
          <w:w w:val="118"/>
        </w:rPr>
        <w:t>I</w:t>
      </w:r>
      <w:r w:rsidRPr="00EB3F3D">
        <w:rPr>
          <w:rFonts w:ascii="Nutmeg Light" w:hAnsi="Nutmeg Light"/>
          <w:b/>
          <w:bCs/>
          <w:spacing w:val="-5"/>
          <w:w w:val="141"/>
        </w:rPr>
        <w:t>C</w:t>
      </w:r>
      <w:r w:rsidRPr="00EB3F3D">
        <w:rPr>
          <w:rFonts w:ascii="Nutmeg Light" w:hAnsi="Nutmeg Light"/>
          <w:b/>
          <w:bCs/>
          <w:spacing w:val="-4"/>
          <w:w w:val="125"/>
        </w:rPr>
        <w:t>O</w:t>
      </w:r>
      <w:r w:rsidRPr="00EB3F3D">
        <w:rPr>
          <w:rFonts w:ascii="Nutmeg Light" w:hAnsi="Nutmeg Light"/>
          <w:b/>
          <w:bCs/>
          <w:w w:val="123"/>
        </w:rPr>
        <w:t>S</w:t>
      </w:r>
      <w:r w:rsidRPr="00EB3F3D">
        <w:rPr>
          <w:rFonts w:ascii="Nutmeg Light" w:hAnsi="Nutmeg Light"/>
          <w:b/>
          <w:bCs/>
          <w:spacing w:val="-15"/>
        </w:rPr>
        <w:t xml:space="preserve"> </w:t>
      </w:r>
      <w:r w:rsidRPr="00EB3F3D">
        <w:rPr>
          <w:rFonts w:ascii="Nutmeg Light" w:hAnsi="Nutmeg Light"/>
          <w:b/>
          <w:bCs/>
          <w:spacing w:val="-5"/>
          <w:w w:val="120"/>
        </w:rPr>
        <w:t>P</w:t>
      </w:r>
      <w:r w:rsidRPr="00EB3F3D">
        <w:rPr>
          <w:rFonts w:ascii="Nutmeg Light" w:hAnsi="Nutmeg Light"/>
          <w:b/>
          <w:bCs/>
          <w:spacing w:val="-4"/>
          <w:w w:val="125"/>
        </w:rPr>
        <w:t>O</w:t>
      </w:r>
      <w:r w:rsidRPr="00EB3F3D">
        <w:rPr>
          <w:rFonts w:ascii="Nutmeg Light" w:hAnsi="Nutmeg Light"/>
          <w:b/>
          <w:bCs/>
          <w:w w:val="112"/>
        </w:rPr>
        <w:t>R</w:t>
      </w:r>
      <w:r w:rsidRPr="00EB3F3D">
        <w:rPr>
          <w:rFonts w:ascii="Nutmeg Light" w:hAnsi="Nutmeg Light"/>
          <w:b/>
          <w:bCs/>
          <w:spacing w:val="-14"/>
        </w:rPr>
        <w:t xml:space="preserve"> </w:t>
      </w:r>
      <w:r w:rsidRPr="00EB3F3D">
        <w:rPr>
          <w:rFonts w:ascii="Nutmeg Light" w:hAnsi="Nutmeg Light"/>
          <w:b/>
          <w:bCs/>
          <w:spacing w:val="-1"/>
          <w:w w:val="123"/>
        </w:rPr>
        <w:t>S</w:t>
      </w:r>
      <w:r w:rsidRPr="00EB3F3D">
        <w:rPr>
          <w:rFonts w:ascii="Nutmeg Light" w:hAnsi="Nutmeg Light"/>
          <w:b/>
          <w:bCs/>
          <w:spacing w:val="-5"/>
          <w:w w:val="118"/>
        </w:rPr>
        <w:t>E</w:t>
      </w:r>
      <w:r w:rsidRPr="00EB3F3D">
        <w:rPr>
          <w:rFonts w:ascii="Nutmeg Light" w:hAnsi="Nutmeg Light"/>
          <w:b/>
          <w:bCs/>
          <w:spacing w:val="-4"/>
          <w:w w:val="123"/>
        </w:rPr>
        <w:t>S</w:t>
      </w:r>
      <w:r w:rsidRPr="00EB3F3D">
        <w:rPr>
          <w:rFonts w:ascii="Nutmeg Light" w:hAnsi="Nutmeg Light"/>
          <w:b/>
          <w:bCs/>
          <w:spacing w:val="-4"/>
          <w:w w:val="118"/>
        </w:rPr>
        <w:t>I</w:t>
      </w:r>
      <w:r w:rsidRPr="00EB3F3D">
        <w:rPr>
          <w:rFonts w:ascii="Nutmeg Light" w:hAnsi="Nutmeg Light"/>
          <w:b/>
          <w:bCs/>
          <w:spacing w:val="-4"/>
          <w:w w:val="125"/>
        </w:rPr>
        <w:t>O</w:t>
      </w:r>
      <w:r w:rsidRPr="00EB3F3D">
        <w:rPr>
          <w:rFonts w:ascii="Nutmeg Light" w:hAnsi="Nutmeg Light"/>
          <w:b/>
          <w:bCs/>
          <w:spacing w:val="-3"/>
          <w:w w:val="120"/>
        </w:rPr>
        <w:t>N</w:t>
      </w:r>
      <w:r w:rsidRPr="00EB3F3D">
        <w:rPr>
          <w:rFonts w:ascii="Nutmeg Light" w:hAnsi="Nutmeg Light"/>
          <w:b/>
          <w:bCs/>
          <w:spacing w:val="-5"/>
          <w:w w:val="118"/>
        </w:rPr>
        <w:t>E</w:t>
      </w:r>
      <w:r w:rsidRPr="00EB3F3D">
        <w:rPr>
          <w:rFonts w:ascii="Nutmeg Light" w:hAnsi="Nutmeg Light"/>
          <w:b/>
          <w:bCs/>
          <w:spacing w:val="-4"/>
          <w:w w:val="123"/>
        </w:rPr>
        <w:t>S</w:t>
      </w:r>
    </w:p>
    <w:p w14:paraId="6E1361B0" w14:textId="132C99CC" w:rsidR="008E764C" w:rsidRPr="00A51531" w:rsidRDefault="008E764C" w:rsidP="008E764C">
      <w:pPr>
        <w:pStyle w:val="Textoindependiente"/>
        <w:spacing w:line="360" w:lineRule="auto"/>
        <w:rPr>
          <w:rFonts w:ascii="Nutmeg Light" w:hAnsi="Nutmeg Light"/>
          <w:w w:val="48"/>
        </w:rPr>
      </w:pPr>
      <w:r>
        <w:rPr>
          <w:rFonts w:ascii="Nutmeg Light" w:hAnsi="Nutmeg Light"/>
          <w:w w:val="130"/>
        </w:rPr>
        <w:t xml:space="preserve">Intervenciones dirigidas a </w:t>
      </w:r>
      <w:r w:rsidRPr="00D17BBD">
        <w:rPr>
          <w:rFonts w:ascii="Nutmeg Light" w:hAnsi="Nutmeg Light"/>
          <w:spacing w:val="-12"/>
        </w:rPr>
        <w:t>NNA</w:t>
      </w:r>
      <w:r w:rsidRPr="00D17BBD">
        <w:rPr>
          <w:rFonts w:ascii="Nutmeg Light" w:hAnsi="Nutmeg Light"/>
          <w:w w:val="48"/>
        </w:rPr>
        <w:t>:</w:t>
      </w:r>
    </w:p>
    <w:p w14:paraId="78979DD0" w14:textId="77777777" w:rsidR="008E764C" w:rsidRPr="00D17BBD" w:rsidRDefault="008E764C" w:rsidP="008E764C">
      <w:pPr>
        <w:pStyle w:val="Prrafodelista"/>
        <w:widowControl w:val="0"/>
        <w:numPr>
          <w:ilvl w:val="0"/>
          <w:numId w:val="15"/>
        </w:numPr>
        <w:tabs>
          <w:tab w:val="left" w:pos="1262"/>
        </w:tabs>
        <w:autoSpaceDE w:val="0"/>
        <w:autoSpaceDN w:val="0"/>
        <w:spacing w:after="0" w:line="360" w:lineRule="auto"/>
        <w:ind w:left="1548" w:right="284" w:hanging="1264"/>
        <w:contextualSpacing w:val="0"/>
        <w:rPr>
          <w:rFonts w:ascii="Nutmeg Light" w:hAnsi="Nutmeg Light"/>
        </w:rPr>
      </w:pPr>
      <w:r w:rsidRPr="00D17BBD">
        <w:rPr>
          <w:rFonts w:ascii="Nutmeg Light" w:hAnsi="Nutmeg Light"/>
          <w:spacing w:val="-1"/>
          <w:w w:val="123"/>
        </w:rPr>
        <w:t>S</w:t>
      </w:r>
      <w:r w:rsidRPr="00D17BBD">
        <w:rPr>
          <w:rFonts w:ascii="Nutmeg Light" w:hAnsi="Nutmeg Light"/>
          <w:w w:val="120"/>
        </w:rPr>
        <w:t>e</w:t>
      </w:r>
      <w:r w:rsidRPr="00D17BBD">
        <w:rPr>
          <w:rFonts w:ascii="Nutmeg Light" w:hAnsi="Nutmeg Light"/>
          <w:spacing w:val="-2"/>
          <w:w w:val="120"/>
        </w:rPr>
        <w:t>s</w:t>
      </w:r>
      <w:r w:rsidRPr="00D17BBD">
        <w:rPr>
          <w:rFonts w:ascii="Nutmeg Light" w:hAnsi="Nutmeg Light"/>
          <w:spacing w:val="1"/>
          <w:w w:val="117"/>
        </w:rPr>
        <w:t>i</w:t>
      </w:r>
      <w:r w:rsidRPr="00D17BBD">
        <w:rPr>
          <w:rFonts w:ascii="Nutmeg Light" w:hAnsi="Nutmeg Light"/>
          <w:spacing w:val="-2"/>
          <w:w w:val="119"/>
        </w:rPr>
        <w:t>ó</w:t>
      </w:r>
      <w:r w:rsidRPr="00D17BBD">
        <w:rPr>
          <w:rFonts w:ascii="Nutmeg Light" w:hAnsi="Nutmeg Light"/>
          <w:w w:val="118"/>
        </w:rPr>
        <w:t>n</w:t>
      </w:r>
      <w:r w:rsidRPr="00D17BBD">
        <w:rPr>
          <w:rFonts w:ascii="Nutmeg Light" w:hAnsi="Nutmeg Light"/>
          <w:spacing w:val="-9"/>
        </w:rPr>
        <w:t xml:space="preserve"> </w:t>
      </w:r>
      <w:r w:rsidRPr="00D17BBD">
        <w:rPr>
          <w:rFonts w:ascii="Nutmeg Light" w:hAnsi="Nutmeg Light"/>
          <w:spacing w:val="-1"/>
          <w:w w:val="64"/>
        </w:rPr>
        <w:t>1</w:t>
      </w:r>
      <w:r w:rsidRPr="00D17BBD">
        <w:rPr>
          <w:rFonts w:ascii="Nutmeg Light" w:hAnsi="Nutmeg Light"/>
          <w:w w:val="48"/>
        </w:rPr>
        <w:t>:</w:t>
      </w:r>
      <w:r w:rsidRPr="00D17BBD">
        <w:rPr>
          <w:rFonts w:ascii="Nutmeg Light" w:hAnsi="Nutmeg Light"/>
          <w:spacing w:val="-9"/>
        </w:rPr>
        <w:t xml:space="preserve"> </w:t>
      </w:r>
      <w:r w:rsidRPr="00D17BBD">
        <w:rPr>
          <w:rFonts w:ascii="Nutmeg Light" w:hAnsi="Nutmeg Light"/>
          <w:spacing w:val="-1"/>
          <w:w w:val="130"/>
        </w:rPr>
        <w:t>A</w:t>
      </w:r>
      <w:r w:rsidRPr="00D17BBD">
        <w:rPr>
          <w:rFonts w:ascii="Nutmeg Light" w:hAnsi="Nutmeg Light"/>
          <w:w w:val="56"/>
        </w:rPr>
        <w:t>.</w:t>
      </w:r>
      <w:r w:rsidRPr="00D17BBD">
        <w:rPr>
          <w:rFonts w:ascii="Nutmeg Light" w:hAnsi="Nutmeg Light"/>
          <w:spacing w:val="-9"/>
        </w:rPr>
        <w:t xml:space="preserve"> </w:t>
      </w:r>
      <w:r w:rsidRPr="00D17BBD">
        <w:rPr>
          <w:rFonts w:ascii="Nutmeg Light" w:hAnsi="Nutmeg Light"/>
          <w:spacing w:val="-1"/>
          <w:w w:val="127"/>
        </w:rPr>
        <w:t>¿</w:t>
      </w:r>
      <w:r w:rsidRPr="00D17BBD">
        <w:rPr>
          <w:rFonts w:ascii="Nutmeg Light" w:hAnsi="Nutmeg Light"/>
          <w:spacing w:val="1"/>
          <w:w w:val="123"/>
        </w:rPr>
        <w:t>Q</w:t>
      </w:r>
      <w:r w:rsidRPr="00D17BBD">
        <w:rPr>
          <w:rFonts w:ascii="Nutmeg Light" w:hAnsi="Nutmeg Light"/>
          <w:spacing w:val="-3"/>
          <w:w w:val="123"/>
        </w:rPr>
        <w:t>u</w:t>
      </w:r>
      <w:r w:rsidRPr="00D17BBD">
        <w:rPr>
          <w:rFonts w:ascii="Nutmeg Light" w:hAnsi="Nutmeg Light"/>
          <w:w w:val="117"/>
        </w:rPr>
        <w:t>é</w:t>
      </w:r>
      <w:r w:rsidRPr="00D17BBD">
        <w:rPr>
          <w:rFonts w:ascii="Nutmeg Light" w:hAnsi="Nutmeg Light"/>
          <w:spacing w:val="-9"/>
        </w:rPr>
        <w:t xml:space="preserve"> </w:t>
      </w:r>
      <w:r w:rsidRPr="00D17BBD">
        <w:rPr>
          <w:rFonts w:ascii="Nutmeg Light" w:hAnsi="Nutmeg Light"/>
          <w:spacing w:val="-2"/>
          <w:w w:val="117"/>
        </w:rPr>
        <w:t>e</w:t>
      </w:r>
      <w:r w:rsidRPr="00D17BBD">
        <w:rPr>
          <w:rFonts w:ascii="Nutmeg Light" w:hAnsi="Nutmeg Light"/>
          <w:w w:val="124"/>
        </w:rPr>
        <w:t>s</w:t>
      </w:r>
      <w:r w:rsidRPr="00D17BBD">
        <w:rPr>
          <w:rFonts w:ascii="Nutmeg Light" w:hAnsi="Nutmeg Light"/>
          <w:spacing w:val="-9"/>
        </w:rPr>
        <w:t xml:space="preserve"> </w:t>
      </w:r>
      <w:r w:rsidRPr="00D17BBD">
        <w:rPr>
          <w:rFonts w:ascii="Nutmeg Light" w:hAnsi="Nutmeg Light"/>
          <w:spacing w:val="-1"/>
          <w:w w:val="129"/>
        </w:rPr>
        <w:t>l</w:t>
      </w:r>
      <w:r w:rsidRPr="00D17BBD">
        <w:rPr>
          <w:rFonts w:ascii="Nutmeg Light" w:hAnsi="Nutmeg Light"/>
          <w:w w:val="135"/>
        </w:rPr>
        <w:t>a</w:t>
      </w:r>
      <w:r w:rsidRPr="00D17BBD">
        <w:rPr>
          <w:rFonts w:ascii="Nutmeg Light" w:hAnsi="Nutmeg Light"/>
          <w:spacing w:val="-9"/>
        </w:rPr>
        <w:t xml:space="preserve"> </w:t>
      </w:r>
      <w:r w:rsidRPr="00D17BBD">
        <w:rPr>
          <w:rFonts w:ascii="Nutmeg Light" w:hAnsi="Nutmeg Light"/>
          <w:w w:val="117"/>
        </w:rPr>
        <w:t>ig</w:t>
      </w:r>
      <w:r w:rsidRPr="00D17BBD">
        <w:rPr>
          <w:rFonts w:ascii="Nutmeg Light" w:hAnsi="Nutmeg Light"/>
          <w:w w:val="127"/>
        </w:rPr>
        <w:t>u</w:t>
      </w:r>
      <w:r w:rsidRPr="00D17BBD">
        <w:rPr>
          <w:rFonts w:ascii="Nutmeg Light" w:hAnsi="Nutmeg Light"/>
          <w:spacing w:val="-1"/>
          <w:w w:val="127"/>
        </w:rPr>
        <w:t>a</w:t>
      </w:r>
      <w:r w:rsidRPr="00D17BBD">
        <w:rPr>
          <w:rFonts w:ascii="Nutmeg Light" w:hAnsi="Nutmeg Light"/>
          <w:w w:val="129"/>
        </w:rPr>
        <w:t>l</w:t>
      </w:r>
      <w:r w:rsidRPr="00D17BBD">
        <w:rPr>
          <w:rFonts w:ascii="Nutmeg Light" w:hAnsi="Nutmeg Light"/>
          <w:spacing w:val="-2"/>
          <w:w w:val="129"/>
        </w:rPr>
        <w:t>d</w:t>
      </w:r>
      <w:r w:rsidRPr="00D17BBD">
        <w:rPr>
          <w:rFonts w:ascii="Nutmeg Light" w:hAnsi="Nutmeg Light"/>
          <w:w w:val="132"/>
        </w:rPr>
        <w:t>ad</w:t>
      </w:r>
      <w:r w:rsidRPr="00D17BBD">
        <w:rPr>
          <w:rFonts w:ascii="Nutmeg Light" w:hAnsi="Nutmeg Light"/>
          <w:spacing w:val="-13"/>
        </w:rPr>
        <w:t xml:space="preserve"> </w:t>
      </w:r>
      <w:r w:rsidRPr="00D17BBD">
        <w:rPr>
          <w:rFonts w:ascii="Nutmeg Light" w:hAnsi="Nutmeg Light"/>
          <w:w w:val="117"/>
        </w:rPr>
        <w:t>e</w:t>
      </w:r>
      <w:r w:rsidRPr="00D17BBD">
        <w:rPr>
          <w:rFonts w:ascii="Nutmeg Light" w:hAnsi="Nutmeg Light"/>
          <w:spacing w:val="-9"/>
        </w:rPr>
        <w:t xml:space="preserve"> </w:t>
      </w:r>
      <w:r w:rsidRPr="00D17BBD">
        <w:rPr>
          <w:rFonts w:ascii="Nutmeg Light" w:hAnsi="Nutmeg Light"/>
          <w:spacing w:val="-2"/>
          <w:w w:val="117"/>
        </w:rPr>
        <w:t>i</w:t>
      </w:r>
      <w:r w:rsidRPr="00D17BBD">
        <w:rPr>
          <w:rFonts w:ascii="Nutmeg Light" w:hAnsi="Nutmeg Light"/>
          <w:w w:val="124"/>
        </w:rPr>
        <w:t>n</w:t>
      </w:r>
      <w:r w:rsidRPr="00D17BBD">
        <w:rPr>
          <w:rFonts w:ascii="Nutmeg Light" w:hAnsi="Nutmeg Light"/>
          <w:spacing w:val="-1"/>
          <w:w w:val="124"/>
        </w:rPr>
        <w:t>c</w:t>
      </w:r>
      <w:r w:rsidRPr="00D17BBD">
        <w:rPr>
          <w:rFonts w:ascii="Nutmeg Light" w:hAnsi="Nutmeg Light"/>
          <w:w w:val="123"/>
        </w:rPr>
        <w:t>lu</w:t>
      </w:r>
      <w:r w:rsidRPr="00D17BBD">
        <w:rPr>
          <w:rFonts w:ascii="Nutmeg Light" w:hAnsi="Nutmeg Light"/>
          <w:spacing w:val="-1"/>
          <w:w w:val="123"/>
        </w:rPr>
        <w:t>s</w:t>
      </w:r>
      <w:r w:rsidRPr="00D17BBD">
        <w:rPr>
          <w:rFonts w:ascii="Nutmeg Light" w:hAnsi="Nutmeg Light"/>
          <w:spacing w:val="-2"/>
          <w:w w:val="117"/>
        </w:rPr>
        <w:t>i</w:t>
      </w:r>
      <w:r w:rsidRPr="00D17BBD">
        <w:rPr>
          <w:rFonts w:ascii="Nutmeg Light" w:hAnsi="Nutmeg Light"/>
          <w:spacing w:val="-2"/>
          <w:w w:val="119"/>
        </w:rPr>
        <w:t>ó</w:t>
      </w:r>
      <w:r w:rsidRPr="00D17BBD">
        <w:rPr>
          <w:rFonts w:ascii="Nutmeg Light" w:hAnsi="Nutmeg Light"/>
          <w:w w:val="122"/>
        </w:rPr>
        <w:t>n?</w:t>
      </w:r>
    </w:p>
    <w:p w14:paraId="6B8E1E95" w14:textId="77777777" w:rsidR="008E764C" w:rsidRPr="00D17BBD" w:rsidRDefault="008E764C" w:rsidP="008E764C">
      <w:pPr>
        <w:pStyle w:val="Prrafodelista"/>
        <w:widowControl w:val="0"/>
        <w:numPr>
          <w:ilvl w:val="0"/>
          <w:numId w:val="15"/>
        </w:numPr>
        <w:tabs>
          <w:tab w:val="left" w:pos="1262"/>
        </w:tabs>
        <w:autoSpaceDE w:val="0"/>
        <w:autoSpaceDN w:val="0"/>
        <w:spacing w:after="0" w:line="360" w:lineRule="auto"/>
        <w:ind w:left="1548" w:right="284" w:hanging="1264"/>
        <w:contextualSpacing w:val="0"/>
        <w:rPr>
          <w:rFonts w:ascii="Nutmeg Light" w:hAnsi="Nutmeg Light"/>
        </w:rPr>
      </w:pPr>
      <w:r w:rsidRPr="00D17BBD">
        <w:rPr>
          <w:rFonts w:ascii="Nutmeg Light" w:hAnsi="Nutmeg Light"/>
          <w:spacing w:val="-1"/>
          <w:w w:val="123"/>
        </w:rPr>
        <w:t>S</w:t>
      </w:r>
      <w:r w:rsidRPr="00D17BBD">
        <w:rPr>
          <w:rFonts w:ascii="Nutmeg Light" w:hAnsi="Nutmeg Light"/>
          <w:w w:val="120"/>
        </w:rPr>
        <w:t>e</w:t>
      </w:r>
      <w:r w:rsidRPr="00D17BBD">
        <w:rPr>
          <w:rFonts w:ascii="Nutmeg Light" w:hAnsi="Nutmeg Light"/>
          <w:spacing w:val="-2"/>
          <w:w w:val="120"/>
        </w:rPr>
        <w:t>s</w:t>
      </w:r>
      <w:r w:rsidRPr="00D17BBD">
        <w:rPr>
          <w:rFonts w:ascii="Nutmeg Light" w:hAnsi="Nutmeg Light"/>
          <w:spacing w:val="1"/>
          <w:w w:val="117"/>
        </w:rPr>
        <w:t>i</w:t>
      </w:r>
      <w:r w:rsidRPr="00D17BBD">
        <w:rPr>
          <w:rFonts w:ascii="Nutmeg Light" w:hAnsi="Nutmeg Light"/>
          <w:spacing w:val="-2"/>
          <w:w w:val="119"/>
        </w:rPr>
        <w:t>ó</w:t>
      </w:r>
      <w:r w:rsidRPr="00D17BBD">
        <w:rPr>
          <w:rFonts w:ascii="Nutmeg Light" w:hAnsi="Nutmeg Light"/>
          <w:w w:val="118"/>
        </w:rPr>
        <w:t>n</w:t>
      </w:r>
      <w:r w:rsidRPr="00D17BBD">
        <w:rPr>
          <w:rFonts w:ascii="Nutmeg Light" w:hAnsi="Nutmeg Light"/>
          <w:spacing w:val="-9"/>
        </w:rPr>
        <w:t xml:space="preserve"> </w:t>
      </w:r>
      <w:r w:rsidRPr="00D17BBD">
        <w:rPr>
          <w:rFonts w:ascii="Nutmeg Light" w:hAnsi="Nutmeg Light"/>
          <w:spacing w:val="-2"/>
          <w:w w:val="107"/>
        </w:rPr>
        <w:t>2</w:t>
      </w:r>
      <w:r w:rsidRPr="00D17BBD">
        <w:rPr>
          <w:rFonts w:ascii="Nutmeg Light" w:hAnsi="Nutmeg Light"/>
          <w:w w:val="48"/>
        </w:rPr>
        <w:t>:</w:t>
      </w:r>
      <w:r w:rsidRPr="00D17BBD">
        <w:rPr>
          <w:rFonts w:ascii="Nutmeg Light" w:hAnsi="Nutmeg Light"/>
          <w:spacing w:val="-9"/>
        </w:rPr>
        <w:t xml:space="preserve"> </w:t>
      </w:r>
      <w:r>
        <w:rPr>
          <w:rFonts w:ascii="Nutmeg Light" w:hAnsi="Nutmeg Light"/>
          <w:w w:val="113"/>
        </w:rPr>
        <w:t>B</w:t>
      </w:r>
      <w:r w:rsidRPr="00D17BBD">
        <w:rPr>
          <w:rFonts w:ascii="Nutmeg Light" w:hAnsi="Nutmeg Light"/>
          <w:w w:val="113"/>
        </w:rPr>
        <w:t>.</w:t>
      </w:r>
      <w:r w:rsidRPr="00D17BBD">
        <w:rPr>
          <w:rFonts w:ascii="Nutmeg Light" w:hAnsi="Nutmeg Light"/>
          <w:spacing w:val="-8"/>
        </w:rPr>
        <w:t xml:space="preserve"> </w:t>
      </w:r>
      <w:r w:rsidRPr="00D17BBD">
        <w:rPr>
          <w:rFonts w:ascii="Nutmeg Light" w:hAnsi="Nutmeg Light"/>
          <w:spacing w:val="-3"/>
          <w:w w:val="117"/>
        </w:rPr>
        <w:t>D</w:t>
      </w:r>
      <w:r w:rsidRPr="00D17BBD">
        <w:rPr>
          <w:rFonts w:ascii="Nutmeg Light" w:hAnsi="Nutmeg Light"/>
          <w:w w:val="120"/>
        </w:rPr>
        <w:t>es</w:t>
      </w:r>
      <w:r w:rsidRPr="00D17BBD">
        <w:rPr>
          <w:rFonts w:ascii="Nutmeg Light" w:hAnsi="Nutmeg Light"/>
          <w:spacing w:val="-3"/>
          <w:w w:val="120"/>
        </w:rPr>
        <w:t>m</w:t>
      </w:r>
      <w:r w:rsidRPr="00D17BBD">
        <w:rPr>
          <w:rFonts w:ascii="Nutmeg Light" w:hAnsi="Nutmeg Light"/>
          <w:spacing w:val="-2"/>
          <w:w w:val="119"/>
        </w:rPr>
        <w:t>o</w:t>
      </w:r>
      <w:r w:rsidRPr="00D17BBD">
        <w:rPr>
          <w:rFonts w:ascii="Nutmeg Light" w:hAnsi="Nutmeg Light"/>
          <w:w w:val="125"/>
        </w:rPr>
        <w:t>ntan</w:t>
      </w:r>
      <w:r w:rsidRPr="00D17BBD">
        <w:rPr>
          <w:rFonts w:ascii="Nutmeg Light" w:hAnsi="Nutmeg Light"/>
          <w:spacing w:val="-4"/>
          <w:w w:val="129"/>
        </w:rPr>
        <w:t>d</w:t>
      </w:r>
      <w:r w:rsidRPr="00D17BBD">
        <w:rPr>
          <w:rFonts w:ascii="Nutmeg Light" w:hAnsi="Nutmeg Light"/>
          <w:w w:val="119"/>
        </w:rPr>
        <w:t>o</w:t>
      </w:r>
      <w:r w:rsidRPr="00D17BBD">
        <w:rPr>
          <w:rFonts w:ascii="Nutmeg Light" w:hAnsi="Nutmeg Light"/>
          <w:spacing w:val="-8"/>
        </w:rPr>
        <w:t xml:space="preserve"> </w:t>
      </w:r>
      <w:r w:rsidRPr="00D17BBD">
        <w:rPr>
          <w:rFonts w:ascii="Nutmeg Light" w:hAnsi="Nutmeg Light"/>
          <w:w w:val="133"/>
        </w:rPr>
        <w:t>la</w:t>
      </w:r>
      <w:r w:rsidRPr="00D17BBD">
        <w:rPr>
          <w:rFonts w:ascii="Nutmeg Light" w:hAnsi="Nutmeg Light"/>
          <w:spacing w:val="-10"/>
        </w:rPr>
        <w:t xml:space="preserve"> </w:t>
      </w:r>
      <w:r w:rsidRPr="00D17BBD">
        <w:rPr>
          <w:rFonts w:ascii="Nutmeg Light" w:hAnsi="Nutmeg Light"/>
          <w:spacing w:val="-2"/>
          <w:w w:val="119"/>
        </w:rPr>
        <w:t>v</w:t>
      </w:r>
      <w:r w:rsidRPr="00D17BBD">
        <w:rPr>
          <w:rFonts w:ascii="Nutmeg Light" w:hAnsi="Nutmeg Light"/>
          <w:spacing w:val="-2"/>
          <w:w w:val="117"/>
        </w:rPr>
        <w:t>i</w:t>
      </w:r>
      <w:r w:rsidRPr="00D17BBD">
        <w:rPr>
          <w:rFonts w:ascii="Nutmeg Light" w:hAnsi="Nutmeg Light"/>
          <w:w w:val="119"/>
        </w:rPr>
        <w:t>o</w:t>
      </w:r>
      <w:r w:rsidRPr="00D17BBD">
        <w:rPr>
          <w:rFonts w:ascii="Nutmeg Light" w:hAnsi="Nutmeg Light"/>
          <w:w w:val="121"/>
        </w:rPr>
        <w:t>l</w:t>
      </w:r>
      <w:r w:rsidRPr="00D17BBD">
        <w:rPr>
          <w:rFonts w:ascii="Nutmeg Light" w:hAnsi="Nutmeg Light"/>
          <w:spacing w:val="-2"/>
          <w:w w:val="121"/>
        </w:rPr>
        <w:t>e</w:t>
      </w:r>
      <w:r w:rsidRPr="00D17BBD">
        <w:rPr>
          <w:rFonts w:ascii="Nutmeg Light" w:hAnsi="Nutmeg Light"/>
          <w:w w:val="124"/>
        </w:rPr>
        <w:t>n</w:t>
      </w:r>
      <w:r w:rsidRPr="00D17BBD">
        <w:rPr>
          <w:rFonts w:ascii="Nutmeg Light" w:hAnsi="Nutmeg Light"/>
          <w:spacing w:val="-1"/>
          <w:w w:val="124"/>
        </w:rPr>
        <w:t>c</w:t>
      </w:r>
      <w:r w:rsidRPr="00D17BBD">
        <w:rPr>
          <w:rFonts w:ascii="Nutmeg Light" w:hAnsi="Nutmeg Light"/>
          <w:w w:val="117"/>
        </w:rPr>
        <w:t>i</w:t>
      </w:r>
      <w:r w:rsidRPr="00D17BBD">
        <w:rPr>
          <w:rFonts w:ascii="Nutmeg Light" w:hAnsi="Nutmeg Light"/>
          <w:w w:val="135"/>
        </w:rPr>
        <w:t>a</w:t>
      </w:r>
      <w:r w:rsidRPr="00D17BBD">
        <w:rPr>
          <w:rFonts w:ascii="Nutmeg Light" w:hAnsi="Nutmeg Light"/>
          <w:spacing w:val="-12"/>
        </w:rPr>
        <w:t xml:space="preserve"> </w:t>
      </w:r>
      <w:r w:rsidRPr="00D17BBD">
        <w:rPr>
          <w:rFonts w:ascii="Nutmeg Light" w:hAnsi="Nutmeg Light"/>
          <w:spacing w:val="-2"/>
          <w:w w:val="117"/>
        </w:rPr>
        <w:t>e</w:t>
      </w:r>
      <w:r w:rsidRPr="00D17BBD">
        <w:rPr>
          <w:rFonts w:ascii="Nutmeg Light" w:hAnsi="Nutmeg Light"/>
          <w:w w:val="118"/>
        </w:rPr>
        <w:t>n</w:t>
      </w:r>
      <w:r w:rsidRPr="00D17BBD">
        <w:rPr>
          <w:rFonts w:ascii="Nutmeg Light" w:hAnsi="Nutmeg Light"/>
          <w:spacing w:val="-9"/>
        </w:rPr>
        <w:t xml:space="preserve"> </w:t>
      </w:r>
      <w:r w:rsidRPr="00D17BBD">
        <w:rPr>
          <w:rFonts w:ascii="Nutmeg Light" w:hAnsi="Nutmeg Light"/>
          <w:w w:val="130"/>
        </w:rPr>
        <w:t>las</w:t>
      </w:r>
      <w:r w:rsidRPr="00D17BBD">
        <w:rPr>
          <w:rFonts w:ascii="Nutmeg Light" w:hAnsi="Nutmeg Light"/>
          <w:spacing w:val="-10"/>
        </w:rPr>
        <w:t xml:space="preserve"> </w:t>
      </w:r>
      <w:proofErr w:type="spellStart"/>
      <w:r w:rsidRPr="00D17BBD">
        <w:rPr>
          <w:rFonts w:ascii="Nutmeg Light" w:hAnsi="Nutmeg Light"/>
          <w:spacing w:val="-1"/>
          <w:w w:val="114"/>
        </w:rPr>
        <w:t>T</w:t>
      </w:r>
      <w:r w:rsidRPr="00D17BBD">
        <w:rPr>
          <w:rFonts w:ascii="Nutmeg Light" w:hAnsi="Nutmeg Light"/>
          <w:w w:val="118"/>
        </w:rPr>
        <w:t>I</w:t>
      </w:r>
      <w:r w:rsidRPr="00D17BBD">
        <w:rPr>
          <w:rFonts w:ascii="Nutmeg Light" w:hAnsi="Nutmeg Light"/>
          <w:spacing w:val="2"/>
          <w:w w:val="141"/>
        </w:rPr>
        <w:t>C</w:t>
      </w:r>
      <w:r w:rsidRPr="00D17BBD">
        <w:rPr>
          <w:rFonts w:ascii="Nutmeg Light" w:hAnsi="Nutmeg Light"/>
          <w:spacing w:val="-3"/>
          <w:w w:val="44"/>
        </w:rPr>
        <w:t>´</w:t>
      </w:r>
      <w:r w:rsidRPr="00D17BBD">
        <w:rPr>
          <w:rFonts w:ascii="Nutmeg Light" w:hAnsi="Nutmeg Light"/>
          <w:w w:val="97"/>
        </w:rPr>
        <w:t>s</w:t>
      </w:r>
      <w:proofErr w:type="spellEnd"/>
      <w:r w:rsidRPr="00D17BBD">
        <w:rPr>
          <w:rFonts w:ascii="Nutmeg Light" w:hAnsi="Nutmeg Light"/>
          <w:w w:val="97"/>
        </w:rPr>
        <w:t>.</w:t>
      </w:r>
    </w:p>
    <w:p w14:paraId="46383B3B" w14:textId="5990EB32" w:rsidR="008E764C" w:rsidRPr="00D17BBD" w:rsidRDefault="008E764C" w:rsidP="00A51531">
      <w:pPr>
        <w:pStyle w:val="Prrafodelista"/>
        <w:widowControl w:val="0"/>
        <w:numPr>
          <w:ilvl w:val="0"/>
          <w:numId w:val="15"/>
        </w:numPr>
        <w:tabs>
          <w:tab w:val="left" w:pos="1276"/>
        </w:tabs>
        <w:autoSpaceDE w:val="0"/>
        <w:autoSpaceDN w:val="0"/>
        <w:spacing w:after="0" w:line="360" w:lineRule="auto"/>
        <w:ind w:left="1276" w:right="-282" w:hanging="992"/>
        <w:contextualSpacing w:val="0"/>
        <w:rPr>
          <w:rFonts w:ascii="Nutmeg Light" w:hAnsi="Nutmeg Light"/>
        </w:rPr>
      </w:pPr>
      <w:r w:rsidRPr="00D17BBD">
        <w:rPr>
          <w:rFonts w:ascii="Nutmeg Light" w:hAnsi="Nutmeg Light"/>
          <w:spacing w:val="-1"/>
          <w:w w:val="123"/>
        </w:rPr>
        <w:t>S</w:t>
      </w:r>
      <w:r w:rsidRPr="00D17BBD">
        <w:rPr>
          <w:rFonts w:ascii="Nutmeg Light" w:hAnsi="Nutmeg Light"/>
          <w:w w:val="120"/>
        </w:rPr>
        <w:t>e</w:t>
      </w:r>
      <w:r w:rsidRPr="00D17BBD">
        <w:rPr>
          <w:rFonts w:ascii="Nutmeg Light" w:hAnsi="Nutmeg Light"/>
          <w:spacing w:val="-2"/>
          <w:w w:val="120"/>
        </w:rPr>
        <w:t>s</w:t>
      </w:r>
      <w:r w:rsidRPr="00D17BBD">
        <w:rPr>
          <w:rFonts w:ascii="Nutmeg Light" w:hAnsi="Nutmeg Light"/>
          <w:spacing w:val="1"/>
          <w:w w:val="117"/>
        </w:rPr>
        <w:t>i</w:t>
      </w:r>
      <w:r w:rsidRPr="00D17BBD">
        <w:rPr>
          <w:rFonts w:ascii="Nutmeg Light" w:hAnsi="Nutmeg Light"/>
          <w:spacing w:val="-2"/>
          <w:w w:val="119"/>
        </w:rPr>
        <w:t>ó</w:t>
      </w:r>
      <w:r w:rsidRPr="00D17BBD">
        <w:rPr>
          <w:rFonts w:ascii="Nutmeg Light" w:hAnsi="Nutmeg Light"/>
          <w:w w:val="118"/>
        </w:rPr>
        <w:t>n</w:t>
      </w:r>
      <w:r w:rsidRPr="00D17BBD">
        <w:rPr>
          <w:rFonts w:ascii="Nutmeg Light" w:hAnsi="Nutmeg Light"/>
          <w:spacing w:val="-9"/>
        </w:rPr>
        <w:t xml:space="preserve"> </w:t>
      </w:r>
      <w:r w:rsidRPr="00D17BBD">
        <w:rPr>
          <w:rFonts w:ascii="Nutmeg Light" w:hAnsi="Nutmeg Light"/>
          <w:w w:val="84"/>
        </w:rPr>
        <w:t>3:</w:t>
      </w:r>
      <w:r w:rsidRPr="00D17BBD">
        <w:rPr>
          <w:rFonts w:ascii="Nutmeg Light" w:hAnsi="Nutmeg Light"/>
          <w:spacing w:val="-9"/>
        </w:rPr>
        <w:t xml:space="preserve"> </w:t>
      </w:r>
      <w:r>
        <w:rPr>
          <w:rFonts w:ascii="Nutmeg Light" w:hAnsi="Nutmeg Light"/>
          <w:spacing w:val="-3"/>
          <w:w w:val="117"/>
        </w:rPr>
        <w:t>C</w:t>
      </w:r>
      <w:r w:rsidRPr="00D17BBD">
        <w:rPr>
          <w:rFonts w:ascii="Nutmeg Light" w:hAnsi="Nutmeg Light"/>
          <w:w w:val="56"/>
        </w:rPr>
        <w:t>.</w:t>
      </w:r>
      <w:r w:rsidRPr="00D17BBD">
        <w:rPr>
          <w:rFonts w:ascii="Nutmeg Light" w:hAnsi="Nutmeg Light"/>
          <w:spacing w:val="-9"/>
        </w:rPr>
        <w:t xml:space="preserve"> </w:t>
      </w:r>
      <w:r w:rsidRPr="00D17BBD">
        <w:rPr>
          <w:rFonts w:ascii="Nutmeg Light" w:hAnsi="Nutmeg Light"/>
          <w:w w:val="131"/>
        </w:rPr>
        <w:t>C</w:t>
      </w:r>
      <w:r w:rsidRPr="00D17BBD">
        <w:rPr>
          <w:rFonts w:ascii="Nutmeg Light" w:hAnsi="Nutmeg Light"/>
          <w:spacing w:val="-2"/>
          <w:w w:val="131"/>
        </w:rPr>
        <w:t>o</w:t>
      </w:r>
      <w:r w:rsidRPr="00D17BBD">
        <w:rPr>
          <w:rFonts w:ascii="Nutmeg Light" w:hAnsi="Nutmeg Light"/>
          <w:w w:val="127"/>
        </w:rPr>
        <w:t>nst</w:t>
      </w:r>
      <w:r w:rsidRPr="00D17BBD">
        <w:rPr>
          <w:rFonts w:ascii="Nutmeg Light" w:hAnsi="Nutmeg Light"/>
          <w:spacing w:val="-3"/>
          <w:w w:val="127"/>
        </w:rPr>
        <w:t>r</w:t>
      </w:r>
      <w:r w:rsidRPr="00D17BBD">
        <w:rPr>
          <w:rFonts w:ascii="Nutmeg Light" w:hAnsi="Nutmeg Light"/>
          <w:w w:val="119"/>
        </w:rPr>
        <w:t>uye</w:t>
      </w:r>
      <w:r w:rsidRPr="00D17BBD">
        <w:rPr>
          <w:rFonts w:ascii="Nutmeg Light" w:hAnsi="Nutmeg Light"/>
          <w:w w:val="123"/>
        </w:rPr>
        <w:t>n</w:t>
      </w:r>
      <w:r w:rsidRPr="00D17BBD">
        <w:rPr>
          <w:rFonts w:ascii="Nutmeg Light" w:hAnsi="Nutmeg Light"/>
          <w:spacing w:val="-3"/>
          <w:w w:val="123"/>
        </w:rPr>
        <w:t>d</w:t>
      </w:r>
      <w:r w:rsidRPr="00D17BBD">
        <w:rPr>
          <w:rFonts w:ascii="Nutmeg Light" w:hAnsi="Nutmeg Light"/>
          <w:w w:val="119"/>
        </w:rPr>
        <w:t>o</w:t>
      </w:r>
      <w:r w:rsidRPr="00D17BBD">
        <w:rPr>
          <w:rFonts w:ascii="Nutmeg Light" w:hAnsi="Nutmeg Light"/>
          <w:spacing w:val="-8"/>
        </w:rPr>
        <w:t xml:space="preserve"> </w:t>
      </w:r>
      <w:r w:rsidRPr="00D17BBD">
        <w:rPr>
          <w:rFonts w:ascii="Nutmeg Light" w:hAnsi="Nutmeg Light"/>
          <w:w w:val="120"/>
        </w:rPr>
        <w:t>e</w:t>
      </w:r>
      <w:r w:rsidRPr="00D17BBD">
        <w:rPr>
          <w:rFonts w:ascii="Nutmeg Light" w:hAnsi="Nutmeg Light"/>
          <w:spacing w:val="-3"/>
          <w:w w:val="120"/>
        </w:rPr>
        <w:t>s</w:t>
      </w:r>
      <w:r w:rsidRPr="00D17BBD">
        <w:rPr>
          <w:rFonts w:ascii="Nutmeg Light" w:hAnsi="Nutmeg Light"/>
          <w:w w:val="131"/>
        </w:rPr>
        <w:t>pa</w:t>
      </w:r>
      <w:r w:rsidRPr="00D17BBD">
        <w:rPr>
          <w:rFonts w:ascii="Nutmeg Light" w:hAnsi="Nutmeg Light"/>
          <w:spacing w:val="-1"/>
          <w:w w:val="131"/>
        </w:rPr>
        <w:t>c</w:t>
      </w:r>
      <w:r w:rsidRPr="00D17BBD">
        <w:rPr>
          <w:rFonts w:ascii="Nutmeg Light" w:hAnsi="Nutmeg Light"/>
          <w:spacing w:val="-2"/>
          <w:w w:val="117"/>
        </w:rPr>
        <w:t>i</w:t>
      </w:r>
      <w:r w:rsidRPr="00D17BBD">
        <w:rPr>
          <w:rFonts w:ascii="Nutmeg Light" w:hAnsi="Nutmeg Light"/>
          <w:w w:val="119"/>
        </w:rPr>
        <w:t>o</w:t>
      </w:r>
      <w:r w:rsidRPr="00D17BBD">
        <w:rPr>
          <w:rFonts w:ascii="Nutmeg Light" w:hAnsi="Nutmeg Light"/>
          <w:w w:val="124"/>
        </w:rPr>
        <w:t>s</w:t>
      </w:r>
      <w:r w:rsidRPr="00D17BBD">
        <w:rPr>
          <w:rFonts w:ascii="Nutmeg Light" w:hAnsi="Nutmeg Light"/>
          <w:spacing w:val="-9"/>
        </w:rPr>
        <w:t xml:space="preserve"> </w:t>
      </w:r>
      <w:r w:rsidRPr="00D17BBD">
        <w:rPr>
          <w:rFonts w:ascii="Nutmeg Light" w:hAnsi="Nutmeg Light"/>
          <w:spacing w:val="-3"/>
          <w:w w:val="124"/>
        </w:rPr>
        <w:t>s</w:t>
      </w:r>
      <w:r w:rsidRPr="00D17BBD">
        <w:rPr>
          <w:rFonts w:ascii="Nutmeg Light" w:hAnsi="Nutmeg Light"/>
          <w:w w:val="117"/>
        </w:rPr>
        <w:t>e</w:t>
      </w:r>
      <w:r w:rsidRPr="00D17BBD">
        <w:rPr>
          <w:rFonts w:ascii="Nutmeg Light" w:hAnsi="Nutmeg Light"/>
          <w:spacing w:val="-2"/>
          <w:w w:val="117"/>
        </w:rPr>
        <w:t>g</w:t>
      </w:r>
      <w:r w:rsidRPr="00D17BBD">
        <w:rPr>
          <w:rFonts w:ascii="Nutmeg Light" w:hAnsi="Nutmeg Light"/>
          <w:w w:val="124"/>
        </w:rPr>
        <w:t>uros</w:t>
      </w:r>
      <w:r w:rsidRPr="00D17BBD">
        <w:rPr>
          <w:rFonts w:ascii="Nutmeg Light" w:hAnsi="Nutmeg Light"/>
          <w:spacing w:val="-9"/>
        </w:rPr>
        <w:t xml:space="preserve"> </w:t>
      </w:r>
      <w:r w:rsidRPr="00D17BBD">
        <w:rPr>
          <w:rFonts w:ascii="Nutmeg Light" w:hAnsi="Nutmeg Light"/>
          <w:w w:val="117"/>
        </w:rPr>
        <w:t>e</w:t>
      </w:r>
      <w:r w:rsidR="00A51531">
        <w:rPr>
          <w:rFonts w:ascii="Nutmeg Light" w:hAnsi="Nutmeg Light"/>
          <w:w w:val="117"/>
        </w:rPr>
        <w:t xml:space="preserve"> igualitarios. </w:t>
      </w:r>
      <w:r>
        <w:rPr>
          <w:rFonts w:ascii="Nutmeg Light" w:hAnsi="Nutmeg Light"/>
          <w:spacing w:val="-11"/>
        </w:rPr>
        <w:t xml:space="preserve"> </w:t>
      </w:r>
    </w:p>
    <w:p w14:paraId="76451F12" w14:textId="77777777" w:rsidR="008E764C" w:rsidRPr="00D17BBD" w:rsidRDefault="008E764C" w:rsidP="008E764C">
      <w:pPr>
        <w:pStyle w:val="Prrafodelista"/>
        <w:widowControl w:val="0"/>
        <w:numPr>
          <w:ilvl w:val="0"/>
          <w:numId w:val="15"/>
        </w:numPr>
        <w:tabs>
          <w:tab w:val="left" w:pos="1262"/>
        </w:tabs>
        <w:autoSpaceDE w:val="0"/>
        <w:autoSpaceDN w:val="0"/>
        <w:spacing w:after="0" w:line="360" w:lineRule="auto"/>
        <w:ind w:left="1548" w:right="284" w:hanging="1264"/>
        <w:contextualSpacing w:val="0"/>
        <w:rPr>
          <w:rFonts w:ascii="Nutmeg Light" w:hAnsi="Nutmeg Light"/>
        </w:rPr>
      </w:pPr>
      <w:r w:rsidRPr="00D17BBD">
        <w:rPr>
          <w:rFonts w:ascii="Nutmeg Light" w:hAnsi="Nutmeg Light"/>
          <w:spacing w:val="-1"/>
          <w:w w:val="123"/>
        </w:rPr>
        <w:t>S</w:t>
      </w:r>
      <w:r w:rsidRPr="00D17BBD">
        <w:rPr>
          <w:rFonts w:ascii="Nutmeg Light" w:hAnsi="Nutmeg Light"/>
          <w:w w:val="120"/>
        </w:rPr>
        <w:t>e</w:t>
      </w:r>
      <w:r w:rsidRPr="00D17BBD">
        <w:rPr>
          <w:rFonts w:ascii="Nutmeg Light" w:hAnsi="Nutmeg Light"/>
          <w:spacing w:val="-2"/>
          <w:w w:val="120"/>
        </w:rPr>
        <w:t>s</w:t>
      </w:r>
      <w:r w:rsidRPr="00D17BBD">
        <w:rPr>
          <w:rFonts w:ascii="Nutmeg Light" w:hAnsi="Nutmeg Light"/>
          <w:spacing w:val="1"/>
          <w:w w:val="117"/>
        </w:rPr>
        <w:t>i</w:t>
      </w:r>
      <w:r w:rsidRPr="00D17BBD">
        <w:rPr>
          <w:rFonts w:ascii="Nutmeg Light" w:hAnsi="Nutmeg Light"/>
          <w:spacing w:val="-2"/>
          <w:w w:val="119"/>
        </w:rPr>
        <w:t>ó</w:t>
      </w:r>
      <w:r w:rsidRPr="00D17BBD">
        <w:rPr>
          <w:rFonts w:ascii="Nutmeg Light" w:hAnsi="Nutmeg Light"/>
          <w:w w:val="118"/>
        </w:rPr>
        <w:t>n</w:t>
      </w:r>
      <w:r w:rsidRPr="00D17BBD">
        <w:rPr>
          <w:rFonts w:ascii="Nutmeg Light" w:hAnsi="Nutmeg Light"/>
          <w:spacing w:val="-9"/>
        </w:rPr>
        <w:t xml:space="preserve"> </w:t>
      </w:r>
      <w:r w:rsidRPr="00D17BBD">
        <w:rPr>
          <w:rFonts w:ascii="Nutmeg Light" w:hAnsi="Nutmeg Light"/>
          <w:w w:val="94"/>
        </w:rPr>
        <w:t>4:</w:t>
      </w:r>
      <w:r w:rsidRPr="00D17BBD">
        <w:rPr>
          <w:rFonts w:ascii="Nutmeg Light" w:hAnsi="Nutmeg Light"/>
          <w:spacing w:val="-9"/>
        </w:rPr>
        <w:t xml:space="preserve"> </w:t>
      </w:r>
      <w:r>
        <w:rPr>
          <w:rFonts w:ascii="Nutmeg Light" w:hAnsi="Nutmeg Light"/>
          <w:spacing w:val="-3"/>
          <w:w w:val="118"/>
        </w:rPr>
        <w:t>D</w:t>
      </w:r>
      <w:r w:rsidRPr="00D17BBD">
        <w:rPr>
          <w:rFonts w:ascii="Nutmeg Light" w:hAnsi="Nutmeg Light"/>
          <w:w w:val="56"/>
        </w:rPr>
        <w:t>.</w:t>
      </w:r>
      <w:r w:rsidRPr="00D17BBD">
        <w:rPr>
          <w:rFonts w:ascii="Nutmeg Light" w:hAnsi="Nutmeg Light"/>
          <w:spacing w:val="-9"/>
        </w:rPr>
        <w:t xml:space="preserve"> </w:t>
      </w:r>
      <w:r w:rsidRPr="00D17BBD">
        <w:rPr>
          <w:rFonts w:ascii="Nutmeg Light" w:hAnsi="Nutmeg Light"/>
          <w:spacing w:val="-1"/>
          <w:w w:val="121"/>
        </w:rPr>
        <w:t>L</w:t>
      </w:r>
      <w:r w:rsidRPr="00D17BBD">
        <w:rPr>
          <w:rFonts w:ascii="Nutmeg Light" w:hAnsi="Nutmeg Light"/>
          <w:w w:val="119"/>
        </w:rPr>
        <w:t>o</w:t>
      </w:r>
      <w:r w:rsidRPr="00D17BBD">
        <w:rPr>
          <w:rFonts w:ascii="Nutmeg Light" w:hAnsi="Nutmeg Light"/>
          <w:w w:val="124"/>
        </w:rPr>
        <w:t>s</w:t>
      </w:r>
      <w:r w:rsidRPr="00D17BBD">
        <w:rPr>
          <w:rFonts w:ascii="Nutmeg Light" w:hAnsi="Nutmeg Light"/>
          <w:spacing w:val="-12"/>
        </w:rPr>
        <w:t xml:space="preserve"> </w:t>
      </w:r>
      <w:r w:rsidRPr="00D17BBD">
        <w:rPr>
          <w:rFonts w:ascii="Nutmeg Light" w:hAnsi="Nutmeg Light"/>
          <w:w w:val="117"/>
        </w:rPr>
        <w:t>De</w:t>
      </w:r>
      <w:r w:rsidRPr="00D17BBD">
        <w:rPr>
          <w:rFonts w:ascii="Nutmeg Light" w:hAnsi="Nutmeg Light"/>
          <w:spacing w:val="-3"/>
          <w:w w:val="139"/>
        </w:rPr>
        <w:t>r</w:t>
      </w:r>
      <w:r w:rsidRPr="00D17BBD">
        <w:rPr>
          <w:rFonts w:ascii="Nutmeg Light" w:hAnsi="Nutmeg Light"/>
          <w:w w:val="118"/>
        </w:rPr>
        <w:t>echo</w:t>
      </w:r>
      <w:r w:rsidRPr="00D17BBD">
        <w:rPr>
          <w:rFonts w:ascii="Nutmeg Light" w:hAnsi="Nutmeg Light"/>
          <w:w w:val="124"/>
        </w:rPr>
        <w:t>s</w:t>
      </w:r>
      <w:r w:rsidRPr="00D17BBD">
        <w:rPr>
          <w:rFonts w:ascii="Nutmeg Light" w:hAnsi="Nutmeg Light"/>
          <w:spacing w:val="-12"/>
        </w:rPr>
        <w:t xml:space="preserve"> </w:t>
      </w:r>
      <w:r w:rsidRPr="00D17BBD">
        <w:rPr>
          <w:rFonts w:ascii="Nutmeg Light" w:hAnsi="Nutmeg Light"/>
          <w:w w:val="121"/>
        </w:rPr>
        <w:t>Hum</w:t>
      </w:r>
      <w:r w:rsidRPr="00D17BBD">
        <w:rPr>
          <w:rFonts w:ascii="Nutmeg Light" w:hAnsi="Nutmeg Light"/>
          <w:spacing w:val="-4"/>
          <w:w w:val="121"/>
        </w:rPr>
        <w:t>a</w:t>
      </w:r>
      <w:r w:rsidRPr="00D17BBD">
        <w:rPr>
          <w:rFonts w:ascii="Nutmeg Light" w:hAnsi="Nutmeg Light"/>
          <w:w w:val="119"/>
        </w:rPr>
        <w:t>n</w:t>
      </w:r>
      <w:r w:rsidRPr="00D17BBD">
        <w:rPr>
          <w:rFonts w:ascii="Nutmeg Light" w:hAnsi="Nutmeg Light"/>
          <w:spacing w:val="1"/>
          <w:w w:val="119"/>
        </w:rPr>
        <w:t>o</w:t>
      </w:r>
      <w:r w:rsidRPr="00D17BBD">
        <w:rPr>
          <w:rFonts w:ascii="Nutmeg Light" w:hAnsi="Nutmeg Light"/>
          <w:w w:val="124"/>
        </w:rPr>
        <w:t>s</w:t>
      </w:r>
      <w:r w:rsidRPr="00D17BBD">
        <w:rPr>
          <w:rFonts w:ascii="Nutmeg Light" w:hAnsi="Nutmeg Light"/>
          <w:spacing w:val="-9"/>
        </w:rPr>
        <w:t xml:space="preserve"> </w:t>
      </w:r>
      <w:r w:rsidRPr="00D17BBD">
        <w:rPr>
          <w:rFonts w:ascii="Nutmeg Light" w:hAnsi="Nutmeg Light"/>
          <w:spacing w:val="-4"/>
          <w:w w:val="129"/>
        </w:rPr>
        <w:t>d</w:t>
      </w:r>
      <w:r w:rsidRPr="00D17BBD">
        <w:rPr>
          <w:rFonts w:ascii="Nutmeg Light" w:hAnsi="Nutmeg Light"/>
          <w:w w:val="117"/>
        </w:rPr>
        <w:t>e</w:t>
      </w:r>
      <w:r w:rsidRPr="00D17BBD">
        <w:rPr>
          <w:rFonts w:ascii="Nutmeg Light" w:hAnsi="Nutmeg Light"/>
          <w:spacing w:val="-9"/>
        </w:rPr>
        <w:t xml:space="preserve"> </w:t>
      </w:r>
      <w:r w:rsidRPr="00D17BBD">
        <w:rPr>
          <w:rFonts w:ascii="Nutmeg Light" w:hAnsi="Nutmeg Light"/>
          <w:w w:val="122"/>
        </w:rPr>
        <w:t>l</w:t>
      </w:r>
      <w:r w:rsidRPr="00D17BBD">
        <w:rPr>
          <w:rFonts w:ascii="Nutmeg Light" w:hAnsi="Nutmeg Light"/>
          <w:spacing w:val="-2"/>
          <w:w w:val="122"/>
        </w:rPr>
        <w:t>o</w:t>
      </w:r>
      <w:r w:rsidRPr="00D17BBD">
        <w:rPr>
          <w:rFonts w:ascii="Nutmeg Light" w:hAnsi="Nutmeg Light"/>
          <w:w w:val="124"/>
        </w:rPr>
        <w:t>s</w:t>
      </w:r>
      <w:r w:rsidRPr="00D17BBD">
        <w:rPr>
          <w:rFonts w:ascii="Nutmeg Light" w:hAnsi="Nutmeg Light"/>
          <w:spacing w:val="-9"/>
        </w:rPr>
        <w:t xml:space="preserve"> </w:t>
      </w:r>
      <w:r w:rsidRPr="00D17BBD">
        <w:rPr>
          <w:rFonts w:ascii="Nutmeg Light" w:hAnsi="Nutmeg Light"/>
          <w:w w:val="120"/>
        </w:rPr>
        <w:t>N</w:t>
      </w:r>
      <w:r w:rsidRPr="00D17BBD">
        <w:rPr>
          <w:rFonts w:ascii="Nutmeg Light" w:hAnsi="Nutmeg Light"/>
          <w:spacing w:val="-1"/>
          <w:w w:val="120"/>
        </w:rPr>
        <w:t>N</w:t>
      </w:r>
      <w:r w:rsidRPr="00D17BBD">
        <w:rPr>
          <w:rFonts w:ascii="Nutmeg Light" w:hAnsi="Nutmeg Light"/>
          <w:spacing w:val="-2"/>
          <w:w w:val="130"/>
        </w:rPr>
        <w:t>A</w:t>
      </w:r>
      <w:r w:rsidRPr="00D17BBD">
        <w:rPr>
          <w:rFonts w:ascii="Nutmeg Light" w:hAnsi="Nutmeg Light"/>
          <w:w w:val="56"/>
        </w:rPr>
        <w:t>.</w:t>
      </w:r>
    </w:p>
    <w:p w14:paraId="54C5F12B" w14:textId="77777777" w:rsidR="008E764C" w:rsidRPr="007B60AE" w:rsidRDefault="008E764C" w:rsidP="008E764C">
      <w:pPr>
        <w:pStyle w:val="Prrafodelista"/>
        <w:widowControl w:val="0"/>
        <w:numPr>
          <w:ilvl w:val="0"/>
          <w:numId w:val="15"/>
        </w:numPr>
        <w:tabs>
          <w:tab w:val="left" w:pos="1262"/>
        </w:tabs>
        <w:autoSpaceDE w:val="0"/>
        <w:autoSpaceDN w:val="0"/>
        <w:spacing w:after="0" w:line="360" w:lineRule="auto"/>
        <w:ind w:left="1548" w:right="284" w:hanging="1264"/>
        <w:contextualSpacing w:val="0"/>
        <w:rPr>
          <w:rFonts w:ascii="Nutmeg Light" w:hAnsi="Nutmeg Light"/>
        </w:rPr>
      </w:pPr>
      <w:r w:rsidRPr="00D17BBD">
        <w:rPr>
          <w:rFonts w:ascii="Nutmeg Light" w:hAnsi="Nutmeg Light"/>
          <w:spacing w:val="-1"/>
          <w:w w:val="123"/>
        </w:rPr>
        <w:t>S</w:t>
      </w:r>
      <w:r w:rsidRPr="00D17BBD">
        <w:rPr>
          <w:rFonts w:ascii="Nutmeg Light" w:hAnsi="Nutmeg Light"/>
          <w:w w:val="120"/>
        </w:rPr>
        <w:t>e</w:t>
      </w:r>
      <w:r w:rsidRPr="00D17BBD">
        <w:rPr>
          <w:rFonts w:ascii="Nutmeg Light" w:hAnsi="Nutmeg Light"/>
          <w:spacing w:val="-2"/>
          <w:w w:val="120"/>
        </w:rPr>
        <w:t>s</w:t>
      </w:r>
      <w:r w:rsidRPr="00D17BBD">
        <w:rPr>
          <w:rFonts w:ascii="Nutmeg Light" w:hAnsi="Nutmeg Light"/>
          <w:spacing w:val="1"/>
          <w:w w:val="117"/>
        </w:rPr>
        <w:t>i</w:t>
      </w:r>
      <w:r w:rsidRPr="00D17BBD">
        <w:rPr>
          <w:rFonts w:ascii="Nutmeg Light" w:hAnsi="Nutmeg Light"/>
          <w:spacing w:val="-2"/>
          <w:w w:val="119"/>
        </w:rPr>
        <w:t>ó</w:t>
      </w:r>
      <w:r w:rsidRPr="00D17BBD">
        <w:rPr>
          <w:rFonts w:ascii="Nutmeg Light" w:hAnsi="Nutmeg Light"/>
          <w:w w:val="118"/>
        </w:rPr>
        <w:t>n</w:t>
      </w:r>
      <w:r w:rsidRPr="00D17BBD">
        <w:rPr>
          <w:rFonts w:ascii="Nutmeg Light" w:hAnsi="Nutmeg Light"/>
          <w:spacing w:val="-9"/>
        </w:rPr>
        <w:t xml:space="preserve"> </w:t>
      </w:r>
      <w:r w:rsidRPr="00D17BBD">
        <w:rPr>
          <w:rFonts w:ascii="Nutmeg Light" w:hAnsi="Nutmeg Light"/>
          <w:w w:val="87"/>
        </w:rPr>
        <w:t>5:</w:t>
      </w:r>
      <w:r w:rsidRPr="00D17BBD">
        <w:rPr>
          <w:rFonts w:ascii="Nutmeg Light" w:hAnsi="Nutmeg Light"/>
          <w:spacing w:val="-9"/>
        </w:rPr>
        <w:t xml:space="preserve"> </w:t>
      </w:r>
      <w:r>
        <w:rPr>
          <w:rFonts w:ascii="Nutmeg Light" w:hAnsi="Nutmeg Light"/>
          <w:spacing w:val="-2"/>
          <w:w w:val="120"/>
        </w:rPr>
        <w:t>E</w:t>
      </w:r>
      <w:r w:rsidRPr="00D17BBD">
        <w:rPr>
          <w:rFonts w:ascii="Nutmeg Light" w:hAnsi="Nutmeg Light"/>
          <w:w w:val="56"/>
        </w:rPr>
        <w:t>.</w:t>
      </w:r>
      <w:r w:rsidRPr="00D17BBD">
        <w:rPr>
          <w:rFonts w:ascii="Nutmeg Light" w:hAnsi="Nutmeg Light"/>
          <w:spacing w:val="-9"/>
        </w:rPr>
        <w:t xml:space="preserve"> </w:t>
      </w:r>
      <w:r w:rsidRPr="00D17BBD">
        <w:rPr>
          <w:rFonts w:ascii="Nutmeg Light" w:hAnsi="Nutmeg Light"/>
          <w:spacing w:val="-1"/>
          <w:w w:val="130"/>
        </w:rPr>
        <w:t>A</w:t>
      </w:r>
      <w:r w:rsidRPr="00D17BBD">
        <w:rPr>
          <w:rFonts w:ascii="Nutmeg Light" w:hAnsi="Nutmeg Light"/>
          <w:spacing w:val="-2"/>
          <w:w w:val="129"/>
        </w:rPr>
        <w:t>V</w:t>
      </w:r>
      <w:r w:rsidRPr="00D17BBD">
        <w:rPr>
          <w:rFonts w:ascii="Nutmeg Light" w:hAnsi="Nutmeg Light"/>
          <w:spacing w:val="-2"/>
          <w:w w:val="131"/>
        </w:rPr>
        <w:t>G</w:t>
      </w:r>
      <w:r w:rsidRPr="00D17BBD">
        <w:rPr>
          <w:rFonts w:ascii="Nutmeg Light" w:hAnsi="Nutmeg Light"/>
          <w:w w:val="115"/>
        </w:rPr>
        <w:t>M</w:t>
      </w:r>
      <w:r w:rsidRPr="00D17BBD">
        <w:rPr>
          <w:rFonts w:ascii="Nutmeg Light" w:hAnsi="Nutmeg Light"/>
          <w:w w:val="56"/>
        </w:rPr>
        <w:t>.</w:t>
      </w:r>
    </w:p>
    <w:p w14:paraId="48C1F3BC" w14:textId="77777777" w:rsidR="008E764C" w:rsidRPr="007B60AE" w:rsidRDefault="008E764C" w:rsidP="008E764C">
      <w:pPr>
        <w:tabs>
          <w:tab w:val="left" w:pos="1262"/>
        </w:tabs>
        <w:spacing w:line="360" w:lineRule="auto"/>
        <w:ind w:right="284"/>
        <w:rPr>
          <w:rFonts w:ascii="Nutmeg Light" w:hAnsi="Nutmeg Light"/>
        </w:rPr>
      </w:pPr>
    </w:p>
    <w:p w14:paraId="53B04977" w14:textId="77777777" w:rsidR="008E764C" w:rsidRDefault="008E764C" w:rsidP="008E764C">
      <w:pPr>
        <w:pStyle w:val="Textoindependiente"/>
        <w:spacing w:line="360" w:lineRule="auto"/>
        <w:rPr>
          <w:rFonts w:ascii="Nutmeg Light" w:hAnsi="Nutmeg Light"/>
          <w:w w:val="48"/>
        </w:rPr>
      </w:pPr>
      <w:r>
        <w:rPr>
          <w:rFonts w:ascii="Nutmeg Light" w:hAnsi="Nutmeg Light"/>
          <w:spacing w:val="-4"/>
          <w:w w:val="123"/>
        </w:rPr>
        <w:lastRenderedPageBreak/>
        <w:t>Intervenciones dirigidas a madres, padres y personas cuidadoras</w:t>
      </w:r>
      <w:r w:rsidRPr="00D17BBD">
        <w:rPr>
          <w:rFonts w:ascii="Nutmeg Light" w:hAnsi="Nutmeg Light"/>
          <w:w w:val="48"/>
        </w:rPr>
        <w:t>:</w:t>
      </w:r>
    </w:p>
    <w:p w14:paraId="2CFF2FBA" w14:textId="77777777" w:rsidR="008E764C" w:rsidRPr="00D17BBD" w:rsidRDefault="008E764C" w:rsidP="008E764C">
      <w:pPr>
        <w:pStyle w:val="Textoindependiente"/>
        <w:spacing w:line="360" w:lineRule="auto"/>
        <w:rPr>
          <w:rFonts w:ascii="Nutmeg Light" w:hAnsi="Nutmeg Light"/>
        </w:rPr>
      </w:pPr>
    </w:p>
    <w:p w14:paraId="54D6AFB6" w14:textId="77777777" w:rsidR="008E764C" w:rsidRPr="00D17BBD" w:rsidRDefault="008E764C" w:rsidP="008E764C">
      <w:pPr>
        <w:pStyle w:val="Prrafodelista"/>
        <w:widowControl w:val="0"/>
        <w:numPr>
          <w:ilvl w:val="1"/>
          <w:numId w:val="15"/>
        </w:numPr>
        <w:tabs>
          <w:tab w:val="left" w:pos="1382"/>
        </w:tabs>
        <w:autoSpaceDE w:val="0"/>
        <w:autoSpaceDN w:val="0"/>
        <w:spacing w:after="0" w:line="360" w:lineRule="auto"/>
        <w:ind w:left="1667" w:right="284" w:hanging="1383"/>
        <w:contextualSpacing w:val="0"/>
        <w:rPr>
          <w:rFonts w:ascii="Nutmeg Light" w:hAnsi="Nutmeg Light"/>
        </w:rPr>
      </w:pPr>
      <w:r w:rsidRPr="00D17BBD">
        <w:rPr>
          <w:rFonts w:ascii="Nutmeg Light" w:hAnsi="Nutmeg Light"/>
          <w:spacing w:val="-1"/>
          <w:w w:val="123"/>
        </w:rPr>
        <w:t>S</w:t>
      </w:r>
      <w:r w:rsidRPr="00D17BBD">
        <w:rPr>
          <w:rFonts w:ascii="Nutmeg Light" w:hAnsi="Nutmeg Light"/>
          <w:w w:val="120"/>
        </w:rPr>
        <w:t>e</w:t>
      </w:r>
      <w:r w:rsidRPr="00D17BBD">
        <w:rPr>
          <w:rFonts w:ascii="Nutmeg Light" w:hAnsi="Nutmeg Light"/>
          <w:spacing w:val="-2"/>
          <w:w w:val="120"/>
        </w:rPr>
        <w:t>s</w:t>
      </w:r>
      <w:r w:rsidRPr="00D17BBD">
        <w:rPr>
          <w:rFonts w:ascii="Nutmeg Light" w:hAnsi="Nutmeg Light"/>
          <w:spacing w:val="1"/>
          <w:w w:val="117"/>
        </w:rPr>
        <w:t>i</w:t>
      </w:r>
      <w:r w:rsidRPr="00D17BBD">
        <w:rPr>
          <w:rFonts w:ascii="Nutmeg Light" w:hAnsi="Nutmeg Light"/>
          <w:spacing w:val="-2"/>
          <w:w w:val="119"/>
        </w:rPr>
        <w:t>ó</w:t>
      </w:r>
      <w:r w:rsidRPr="00D17BBD">
        <w:rPr>
          <w:rFonts w:ascii="Nutmeg Light" w:hAnsi="Nutmeg Light"/>
          <w:w w:val="118"/>
        </w:rPr>
        <w:t>n</w:t>
      </w:r>
      <w:r w:rsidRPr="00D17BBD">
        <w:rPr>
          <w:rFonts w:ascii="Nutmeg Light" w:hAnsi="Nutmeg Light"/>
          <w:spacing w:val="-9"/>
        </w:rPr>
        <w:t xml:space="preserve"> </w:t>
      </w:r>
      <w:r w:rsidRPr="00D17BBD">
        <w:rPr>
          <w:rFonts w:ascii="Nutmeg Light" w:hAnsi="Nutmeg Light"/>
          <w:spacing w:val="-1"/>
          <w:w w:val="64"/>
        </w:rPr>
        <w:t>1</w:t>
      </w:r>
      <w:r w:rsidRPr="00D17BBD">
        <w:rPr>
          <w:rFonts w:ascii="Nutmeg Light" w:hAnsi="Nutmeg Light"/>
          <w:w w:val="48"/>
        </w:rPr>
        <w:t>:</w:t>
      </w:r>
      <w:r w:rsidRPr="00D17BBD">
        <w:rPr>
          <w:rFonts w:ascii="Nutmeg Light" w:hAnsi="Nutmeg Light"/>
          <w:spacing w:val="-9"/>
        </w:rPr>
        <w:t xml:space="preserve"> </w:t>
      </w:r>
      <w:r>
        <w:rPr>
          <w:rFonts w:ascii="Nutmeg Light" w:hAnsi="Nutmeg Light"/>
          <w:w w:val="101"/>
        </w:rPr>
        <w:t>F</w:t>
      </w:r>
      <w:r w:rsidRPr="00D17BBD">
        <w:rPr>
          <w:rFonts w:ascii="Nutmeg Light" w:hAnsi="Nutmeg Light"/>
          <w:w w:val="101"/>
        </w:rPr>
        <w:t>.</w:t>
      </w:r>
      <w:r w:rsidRPr="00D17BBD">
        <w:rPr>
          <w:rFonts w:ascii="Nutmeg Light" w:hAnsi="Nutmeg Light"/>
          <w:spacing w:val="-9"/>
        </w:rPr>
        <w:t xml:space="preserve"> </w:t>
      </w:r>
      <w:r w:rsidRPr="00D17BBD">
        <w:rPr>
          <w:rFonts w:ascii="Nutmeg Light" w:hAnsi="Nutmeg Light"/>
          <w:w w:val="140"/>
        </w:rPr>
        <w:t>C</w:t>
      </w:r>
      <w:r w:rsidRPr="00D17BBD">
        <w:rPr>
          <w:rFonts w:ascii="Nutmeg Light" w:hAnsi="Nutmeg Light"/>
          <w:spacing w:val="-3"/>
          <w:w w:val="140"/>
        </w:rPr>
        <w:t>r</w:t>
      </w:r>
      <w:r w:rsidRPr="00D17BBD">
        <w:rPr>
          <w:rFonts w:ascii="Nutmeg Light" w:hAnsi="Nutmeg Light"/>
          <w:w w:val="117"/>
        </w:rPr>
        <w:t>i</w:t>
      </w:r>
      <w:r w:rsidRPr="00D17BBD">
        <w:rPr>
          <w:rFonts w:ascii="Nutmeg Light" w:hAnsi="Nutmeg Light"/>
          <w:w w:val="123"/>
        </w:rPr>
        <w:t>an</w:t>
      </w:r>
      <w:r w:rsidRPr="00D17BBD">
        <w:rPr>
          <w:rFonts w:ascii="Nutmeg Light" w:hAnsi="Nutmeg Light"/>
          <w:spacing w:val="-1"/>
          <w:w w:val="123"/>
        </w:rPr>
        <w:t>z</w:t>
      </w:r>
      <w:r w:rsidRPr="00D17BBD">
        <w:rPr>
          <w:rFonts w:ascii="Nutmeg Light" w:hAnsi="Nutmeg Light"/>
          <w:w w:val="135"/>
        </w:rPr>
        <w:t>a</w:t>
      </w:r>
      <w:r w:rsidRPr="00D17BBD">
        <w:rPr>
          <w:rFonts w:ascii="Nutmeg Light" w:hAnsi="Nutmeg Light"/>
          <w:spacing w:val="-12"/>
        </w:rPr>
        <w:t xml:space="preserve"> </w:t>
      </w:r>
      <w:r w:rsidRPr="00D17BBD">
        <w:rPr>
          <w:rFonts w:ascii="Nutmeg Light" w:hAnsi="Nutmeg Light"/>
          <w:spacing w:val="-1"/>
          <w:w w:val="129"/>
        </w:rPr>
        <w:t>d</w:t>
      </w:r>
      <w:r w:rsidRPr="00D17BBD">
        <w:rPr>
          <w:rFonts w:ascii="Nutmeg Light" w:hAnsi="Nutmeg Light"/>
          <w:w w:val="117"/>
        </w:rPr>
        <w:t>i</w:t>
      </w:r>
      <w:r w:rsidRPr="00D17BBD">
        <w:rPr>
          <w:rFonts w:ascii="Nutmeg Light" w:hAnsi="Nutmeg Light"/>
          <w:w w:val="118"/>
        </w:rPr>
        <w:t>gn</w:t>
      </w:r>
      <w:r w:rsidRPr="00D17BBD">
        <w:rPr>
          <w:rFonts w:ascii="Nutmeg Light" w:hAnsi="Nutmeg Light"/>
          <w:spacing w:val="-3"/>
          <w:w w:val="135"/>
        </w:rPr>
        <w:t>a</w:t>
      </w:r>
      <w:r w:rsidRPr="00D17BBD">
        <w:rPr>
          <w:rFonts w:ascii="Nutmeg Light" w:hAnsi="Nutmeg Light"/>
          <w:w w:val="64"/>
        </w:rPr>
        <w:t>,</w:t>
      </w:r>
      <w:r w:rsidRPr="00D17BBD">
        <w:rPr>
          <w:rFonts w:ascii="Nutmeg Light" w:hAnsi="Nutmeg Light"/>
          <w:spacing w:val="-9"/>
        </w:rPr>
        <w:t xml:space="preserve"> </w:t>
      </w:r>
      <w:r w:rsidRPr="00D17BBD">
        <w:rPr>
          <w:rFonts w:ascii="Nutmeg Light" w:hAnsi="Nutmeg Light"/>
          <w:w w:val="124"/>
        </w:rPr>
        <w:t>una</w:t>
      </w:r>
      <w:r w:rsidRPr="00D17BBD">
        <w:rPr>
          <w:rFonts w:ascii="Nutmeg Light" w:hAnsi="Nutmeg Light"/>
          <w:spacing w:val="-9"/>
        </w:rPr>
        <w:t xml:space="preserve"> </w:t>
      </w:r>
      <w:r w:rsidRPr="00D17BBD">
        <w:rPr>
          <w:rFonts w:ascii="Nutmeg Light" w:hAnsi="Nutmeg Light"/>
          <w:spacing w:val="-4"/>
          <w:w w:val="139"/>
        </w:rPr>
        <w:t>r</w:t>
      </w:r>
      <w:r w:rsidRPr="00D17BBD">
        <w:rPr>
          <w:rFonts w:ascii="Nutmeg Light" w:hAnsi="Nutmeg Light"/>
          <w:w w:val="123"/>
        </w:rPr>
        <w:t>es</w:t>
      </w:r>
      <w:r w:rsidRPr="00D17BBD">
        <w:rPr>
          <w:rFonts w:ascii="Nutmeg Light" w:hAnsi="Nutmeg Light"/>
          <w:spacing w:val="-2"/>
          <w:w w:val="123"/>
        </w:rPr>
        <w:t>p</w:t>
      </w:r>
      <w:r w:rsidRPr="00D17BBD">
        <w:rPr>
          <w:rFonts w:ascii="Nutmeg Light" w:hAnsi="Nutmeg Light"/>
          <w:w w:val="119"/>
        </w:rPr>
        <w:t>o</w:t>
      </w:r>
      <w:r w:rsidRPr="00D17BBD">
        <w:rPr>
          <w:rFonts w:ascii="Nutmeg Light" w:hAnsi="Nutmeg Light"/>
          <w:spacing w:val="-2"/>
          <w:w w:val="118"/>
        </w:rPr>
        <w:t>n</w:t>
      </w:r>
      <w:r w:rsidRPr="00D17BBD">
        <w:rPr>
          <w:rFonts w:ascii="Nutmeg Light" w:hAnsi="Nutmeg Light"/>
          <w:w w:val="130"/>
        </w:rPr>
        <w:t>s</w:t>
      </w:r>
      <w:r w:rsidRPr="00D17BBD">
        <w:rPr>
          <w:rFonts w:ascii="Nutmeg Light" w:hAnsi="Nutmeg Light"/>
          <w:spacing w:val="-3"/>
          <w:w w:val="130"/>
        </w:rPr>
        <w:t>a</w:t>
      </w:r>
      <w:r w:rsidRPr="00D17BBD">
        <w:rPr>
          <w:rFonts w:ascii="Nutmeg Light" w:hAnsi="Nutmeg Light"/>
          <w:w w:val="117"/>
        </w:rPr>
        <w:t>b</w:t>
      </w:r>
      <w:r w:rsidRPr="00D17BBD">
        <w:rPr>
          <w:rFonts w:ascii="Nutmeg Light" w:hAnsi="Nutmeg Light"/>
          <w:spacing w:val="1"/>
          <w:w w:val="117"/>
        </w:rPr>
        <w:t>i</w:t>
      </w:r>
      <w:r w:rsidRPr="00D17BBD">
        <w:rPr>
          <w:rFonts w:ascii="Nutmeg Light" w:hAnsi="Nutmeg Light"/>
          <w:spacing w:val="-3"/>
          <w:w w:val="129"/>
        </w:rPr>
        <w:t>l</w:t>
      </w:r>
      <w:r w:rsidRPr="00D17BBD">
        <w:rPr>
          <w:rFonts w:ascii="Nutmeg Light" w:hAnsi="Nutmeg Light"/>
          <w:w w:val="117"/>
        </w:rPr>
        <w:t>i</w:t>
      </w:r>
      <w:r w:rsidRPr="00D17BBD">
        <w:rPr>
          <w:rFonts w:ascii="Nutmeg Light" w:hAnsi="Nutmeg Light"/>
          <w:spacing w:val="-1"/>
          <w:w w:val="129"/>
        </w:rPr>
        <w:t>d</w:t>
      </w:r>
      <w:r w:rsidRPr="00D17BBD">
        <w:rPr>
          <w:rFonts w:ascii="Nutmeg Light" w:hAnsi="Nutmeg Light"/>
          <w:w w:val="132"/>
        </w:rPr>
        <w:t>ad</w:t>
      </w:r>
      <w:r w:rsidRPr="00D17BBD">
        <w:rPr>
          <w:rFonts w:ascii="Nutmeg Light" w:hAnsi="Nutmeg Light"/>
          <w:spacing w:val="-10"/>
        </w:rPr>
        <w:t xml:space="preserve"> </w:t>
      </w:r>
      <w:r w:rsidRPr="00D17BBD">
        <w:rPr>
          <w:rFonts w:ascii="Nutmeg Light" w:hAnsi="Nutmeg Light"/>
          <w:w w:val="123"/>
        </w:rPr>
        <w:t>soc</w:t>
      </w:r>
      <w:r w:rsidRPr="00D17BBD">
        <w:rPr>
          <w:rFonts w:ascii="Nutmeg Light" w:hAnsi="Nutmeg Light"/>
          <w:spacing w:val="-2"/>
          <w:w w:val="123"/>
        </w:rPr>
        <w:t>i</w:t>
      </w:r>
      <w:r w:rsidRPr="00D17BBD">
        <w:rPr>
          <w:rFonts w:ascii="Nutmeg Light" w:hAnsi="Nutmeg Light"/>
          <w:w w:val="111"/>
        </w:rPr>
        <w:t>al.</w:t>
      </w:r>
    </w:p>
    <w:p w14:paraId="4B1FBB59" w14:textId="77777777" w:rsidR="008E764C" w:rsidRPr="00D17BBD" w:rsidRDefault="008E764C" w:rsidP="008E764C">
      <w:pPr>
        <w:pStyle w:val="Prrafodelista"/>
        <w:widowControl w:val="0"/>
        <w:numPr>
          <w:ilvl w:val="1"/>
          <w:numId w:val="15"/>
        </w:numPr>
        <w:tabs>
          <w:tab w:val="left" w:pos="1382"/>
        </w:tabs>
        <w:autoSpaceDE w:val="0"/>
        <w:autoSpaceDN w:val="0"/>
        <w:spacing w:after="0" w:line="360" w:lineRule="auto"/>
        <w:ind w:left="1667" w:right="284" w:hanging="1383"/>
        <w:contextualSpacing w:val="0"/>
        <w:rPr>
          <w:rFonts w:ascii="Nutmeg Light" w:hAnsi="Nutmeg Light"/>
        </w:rPr>
      </w:pPr>
      <w:r w:rsidRPr="00D17BBD">
        <w:rPr>
          <w:rFonts w:ascii="Nutmeg Light" w:hAnsi="Nutmeg Light"/>
          <w:spacing w:val="-1"/>
          <w:w w:val="123"/>
        </w:rPr>
        <w:t>S</w:t>
      </w:r>
      <w:r w:rsidRPr="00D17BBD">
        <w:rPr>
          <w:rFonts w:ascii="Nutmeg Light" w:hAnsi="Nutmeg Light"/>
          <w:w w:val="120"/>
        </w:rPr>
        <w:t>e</w:t>
      </w:r>
      <w:r w:rsidRPr="00D17BBD">
        <w:rPr>
          <w:rFonts w:ascii="Nutmeg Light" w:hAnsi="Nutmeg Light"/>
          <w:spacing w:val="-2"/>
          <w:w w:val="120"/>
        </w:rPr>
        <w:t>s</w:t>
      </w:r>
      <w:r w:rsidRPr="00D17BBD">
        <w:rPr>
          <w:rFonts w:ascii="Nutmeg Light" w:hAnsi="Nutmeg Light"/>
          <w:spacing w:val="1"/>
          <w:w w:val="117"/>
        </w:rPr>
        <w:t>i</w:t>
      </w:r>
      <w:r w:rsidRPr="00D17BBD">
        <w:rPr>
          <w:rFonts w:ascii="Nutmeg Light" w:hAnsi="Nutmeg Light"/>
          <w:spacing w:val="-2"/>
          <w:w w:val="119"/>
        </w:rPr>
        <w:t>ó</w:t>
      </w:r>
      <w:r w:rsidRPr="00D17BBD">
        <w:rPr>
          <w:rFonts w:ascii="Nutmeg Light" w:hAnsi="Nutmeg Light"/>
          <w:w w:val="118"/>
        </w:rPr>
        <w:t>n</w:t>
      </w:r>
      <w:r w:rsidRPr="00D17BBD">
        <w:rPr>
          <w:rFonts w:ascii="Nutmeg Light" w:hAnsi="Nutmeg Light"/>
          <w:spacing w:val="-9"/>
        </w:rPr>
        <w:t xml:space="preserve"> </w:t>
      </w:r>
      <w:r w:rsidRPr="00D17BBD">
        <w:rPr>
          <w:rFonts w:ascii="Nutmeg Light" w:hAnsi="Nutmeg Light"/>
          <w:spacing w:val="-2"/>
          <w:w w:val="107"/>
        </w:rPr>
        <w:t>2</w:t>
      </w:r>
      <w:r w:rsidRPr="00D17BBD">
        <w:rPr>
          <w:rFonts w:ascii="Nutmeg Light" w:hAnsi="Nutmeg Light"/>
          <w:w w:val="48"/>
        </w:rPr>
        <w:t>:</w:t>
      </w:r>
      <w:r w:rsidRPr="00D17BBD">
        <w:rPr>
          <w:rFonts w:ascii="Nutmeg Light" w:hAnsi="Nutmeg Light"/>
          <w:spacing w:val="-9"/>
        </w:rPr>
        <w:t xml:space="preserve"> </w:t>
      </w:r>
      <w:r>
        <w:rPr>
          <w:rFonts w:ascii="Nutmeg Light" w:hAnsi="Nutmeg Light"/>
          <w:w w:val="101"/>
        </w:rPr>
        <w:t>F</w:t>
      </w:r>
      <w:r w:rsidRPr="00D17BBD">
        <w:rPr>
          <w:rFonts w:ascii="Nutmeg Light" w:hAnsi="Nutmeg Light"/>
          <w:w w:val="101"/>
        </w:rPr>
        <w:t>.</w:t>
      </w:r>
      <w:r w:rsidRPr="00D17BBD">
        <w:rPr>
          <w:rFonts w:ascii="Nutmeg Light" w:hAnsi="Nutmeg Light"/>
          <w:spacing w:val="-9"/>
        </w:rPr>
        <w:t xml:space="preserve"> </w:t>
      </w:r>
      <w:r w:rsidRPr="00D17BBD">
        <w:rPr>
          <w:rFonts w:ascii="Nutmeg Light" w:hAnsi="Nutmeg Light"/>
          <w:w w:val="140"/>
        </w:rPr>
        <w:t>C</w:t>
      </w:r>
      <w:r w:rsidRPr="00D17BBD">
        <w:rPr>
          <w:rFonts w:ascii="Nutmeg Light" w:hAnsi="Nutmeg Light"/>
          <w:spacing w:val="-3"/>
          <w:w w:val="140"/>
        </w:rPr>
        <w:t>r</w:t>
      </w:r>
      <w:r w:rsidRPr="00D17BBD">
        <w:rPr>
          <w:rFonts w:ascii="Nutmeg Light" w:hAnsi="Nutmeg Light"/>
          <w:w w:val="117"/>
        </w:rPr>
        <w:t>i</w:t>
      </w:r>
      <w:r w:rsidRPr="00D17BBD">
        <w:rPr>
          <w:rFonts w:ascii="Nutmeg Light" w:hAnsi="Nutmeg Light"/>
          <w:w w:val="123"/>
        </w:rPr>
        <w:t>an</w:t>
      </w:r>
      <w:r w:rsidRPr="00D17BBD">
        <w:rPr>
          <w:rFonts w:ascii="Nutmeg Light" w:hAnsi="Nutmeg Light"/>
          <w:spacing w:val="-1"/>
          <w:w w:val="123"/>
        </w:rPr>
        <w:t>z</w:t>
      </w:r>
      <w:r w:rsidRPr="00D17BBD">
        <w:rPr>
          <w:rFonts w:ascii="Nutmeg Light" w:hAnsi="Nutmeg Light"/>
          <w:w w:val="135"/>
        </w:rPr>
        <w:t>a</w:t>
      </w:r>
      <w:r w:rsidRPr="00D17BBD">
        <w:rPr>
          <w:rFonts w:ascii="Nutmeg Light" w:hAnsi="Nutmeg Light"/>
          <w:spacing w:val="-12"/>
        </w:rPr>
        <w:t xml:space="preserve"> </w:t>
      </w:r>
      <w:r w:rsidRPr="00D17BBD">
        <w:rPr>
          <w:rFonts w:ascii="Nutmeg Light" w:hAnsi="Nutmeg Light"/>
          <w:spacing w:val="-2"/>
          <w:w w:val="129"/>
        </w:rPr>
        <w:t>d</w:t>
      </w:r>
      <w:r w:rsidRPr="00D17BBD">
        <w:rPr>
          <w:rFonts w:ascii="Nutmeg Light" w:hAnsi="Nutmeg Light"/>
          <w:w w:val="117"/>
        </w:rPr>
        <w:t>i</w:t>
      </w:r>
      <w:r w:rsidRPr="00D17BBD">
        <w:rPr>
          <w:rFonts w:ascii="Nutmeg Light" w:hAnsi="Nutmeg Light"/>
          <w:w w:val="118"/>
        </w:rPr>
        <w:t>gn</w:t>
      </w:r>
      <w:r w:rsidRPr="00D17BBD">
        <w:rPr>
          <w:rFonts w:ascii="Nutmeg Light" w:hAnsi="Nutmeg Light"/>
          <w:w w:val="109"/>
        </w:rPr>
        <w:t>a,</w:t>
      </w:r>
      <w:r w:rsidRPr="00D17BBD">
        <w:rPr>
          <w:rFonts w:ascii="Nutmeg Light" w:hAnsi="Nutmeg Light"/>
          <w:spacing w:val="-11"/>
        </w:rPr>
        <w:t xml:space="preserve"> </w:t>
      </w:r>
      <w:r w:rsidRPr="00D17BBD">
        <w:rPr>
          <w:rFonts w:ascii="Nutmeg Light" w:hAnsi="Nutmeg Light"/>
          <w:w w:val="124"/>
        </w:rPr>
        <w:t>una</w:t>
      </w:r>
      <w:r w:rsidRPr="00D17BBD">
        <w:rPr>
          <w:rFonts w:ascii="Nutmeg Light" w:hAnsi="Nutmeg Light"/>
          <w:spacing w:val="-9"/>
        </w:rPr>
        <w:t xml:space="preserve"> </w:t>
      </w:r>
      <w:r w:rsidRPr="00D17BBD">
        <w:rPr>
          <w:rFonts w:ascii="Nutmeg Light" w:hAnsi="Nutmeg Light"/>
          <w:spacing w:val="-4"/>
          <w:w w:val="139"/>
        </w:rPr>
        <w:t>r</w:t>
      </w:r>
      <w:r w:rsidRPr="00D17BBD">
        <w:rPr>
          <w:rFonts w:ascii="Nutmeg Light" w:hAnsi="Nutmeg Light"/>
          <w:w w:val="123"/>
        </w:rPr>
        <w:t>es</w:t>
      </w:r>
      <w:r w:rsidRPr="00D17BBD">
        <w:rPr>
          <w:rFonts w:ascii="Nutmeg Light" w:hAnsi="Nutmeg Light"/>
          <w:spacing w:val="-2"/>
          <w:w w:val="123"/>
        </w:rPr>
        <w:t>p</w:t>
      </w:r>
      <w:r w:rsidRPr="00D17BBD">
        <w:rPr>
          <w:rFonts w:ascii="Nutmeg Light" w:hAnsi="Nutmeg Light"/>
          <w:w w:val="119"/>
        </w:rPr>
        <w:t>o</w:t>
      </w:r>
      <w:r w:rsidRPr="00D17BBD">
        <w:rPr>
          <w:rFonts w:ascii="Nutmeg Light" w:hAnsi="Nutmeg Light"/>
          <w:w w:val="121"/>
        </w:rPr>
        <w:t>n</w:t>
      </w:r>
      <w:r w:rsidRPr="00D17BBD">
        <w:rPr>
          <w:rFonts w:ascii="Nutmeg Light" w:hAnsi="Nutmeg Light"/>
          <w:spacing w:val="-2"/>
          <w:w w:val="121"/>
        </w:rPr>
        <w:t>s</w:t>
      </w:r>
      <w:r w:rsidRPr="00D17BBD">
        <w:rPr>
          <w:rFonts w:ascii="Nutmeg Light" w:hAnsi="Nutmeg Light"/>
          <w:spacing w:val="-3"/>
          <w:w w:val="135"/>
        </w:rPr>
        <w:t>a</w:t>
      </w:r>
      <w:r w:rsidRPr="00D17BBD">
        <w:rPr>
          <w:rFonts w:ascii="Nutmeg Light" w:hAnsi="Nutmeg Light"/>
          <w:w w:val="117"/>
        </w:rPr>
        <w:t>b</w:t>
      </w:r>
      <w:r w:rsidRPr="00D17BBD">
        <w:rPr>
          <w:rFonts w:ascii="Nutmeg Light" w:hAnsi="Nutmeg Light"/>
          <w:spacing w:val="1"/>
          <w:w w:val="117"/>
        </w:rPr>
        <w:t>i</w:t>
      </w:r>
      <w:r w:rsidRPr="00D17BBD">
        <w:rPr>
          <w:rFonts w:ascii="Nutmeg Light" w:hAnsi="Nutmeg Light"/>
          <w:spacing w:val="-3"/>
          <w:w w:val="129"/>
        </w:rPr>
        <w:t>l</w:t>
      </w:r>
      <w:r w:rsidRPr="00D17BBD">
        <w:rPr>
          <w:rFonts w:ascii="Nutmeg Light" w:hAnsi="Nutmeg Light"/>
          <w:w w:val="117"/>
        </w:rPr>
        <w:t>i</w:t>
      </w:r>
      <w:r w:rsidRPr="00D17BBD">
        <w:rPr>
          <w:rFonts w:ascii="Nutmeg Light" w:hAnsi="Nutmeg Light"/>
          <w:spacing w:val="-1"/>
          <w:w w:val="129"/>
        </w:rPr>
        <w:t>d</w:t>
      </w:r>
      <w:r w:rsidRPr="00D17BBD">
        <w:rPr>
          <w:rFonts w:ascii="Nutmeg Light" w:hAnsi="Nutmeg Light"/>
          <w:w w:val="132"/>
        </w:rPr>
        <w:t>ad</w:t>
      </w:r>
      <w:r w:rsidRPr="00D17BBD">
        <w:rPr>
          <w:rFonts w:ascii="Nutmeg Light" w:hAnsi="Nutmeg Light"/>
          <w:spacing w:val="-10"/>
        </w:rPr>
        <w:t xml:space="preserve"> </w:t>
      </w:r>
      <w:r w:rsidRPr="00D17BBD">
        <w:rPr>
          <w:rFonts w:ascii="Nutmeg Light" w:hAnsi="Nutmeg Light"/>
          <w:w w:val="123"/>
        </w:rPr>
        <w:t>soc</w:t>
      </w:r>
      <w:r w:rsidRPr="00D17BBD">
        <w:rPr>
          <w:rFonts w:ascii="Nutmeg Light" w:hAnsi="Nutmeg Light"/>
          <w:spacing w:val="-2"/>
          <w:w w:val="123"/>
        </w:rPr>
        <w:t>i</w:t>
      </w:r>
      <w:r w:rsidRPr="00D17BBD">
        <w:rPr>
          <w:rFonts w:ascii="Nutmeg Light" w:hAnsi="Nutmeg Light"/>
          <w:w w:val="111"/>
        </w:rPr>
        <w:t>al.</w:t>
      </w:r>
    </w:p>
    <w:p w14:paraId="1B632432" w14:textId="77777777" w:rsidR="008E764C" w:rsidRDefault="008E764C" w:rsidP="008E764C">
      <w:pPr>
        <w:pStyle w:val="Textoindependiente"/>
        <w:spacing w:line="360" w:lineRule="auto"/>
        <w:ind w:right="777"/>
        <w:jc w:val="both"/>
        <w:rPr>
          <w:rFonts w:ascii="Nutmeg Light" w:hAnsi="Nutmeg Light"/>
        </w:rPr>
      </w:pPr>
    </w:p>
    <w:p w14:paraId="457043FE" w14:textId="77777777" w:rsidR="008E764C" w:rsidRDefault="008E764C" w:rsidP="008E764C">
      <w:pPr>
        <w:pStyle w:val="Textoindependiente"/>
        <w:spacing w:line="360" w:lineRule="auto"/>
        <w:rPr>
          <w:rFonts w:ascii="Nutmeg Light" w:hAnsi="Nutmeg Light"/>
          <w:w w:val="48"/>
        </w:rPr>
      </w:pPr>
      <w:r>
        <w:rPr>
          <w:rFonts w:ascii="Nutmeg Light" w:hAnsi="Nutmeg Light"/>
          <w:spacing w:val="-4"/>
          <w:w w:val="123"/>
        </w:rPr>
        <w:t>Intervenciones dirigidas a profesionales que trabajan con la niñez</w:t>
      </w:r>
      <w:r w:rsidRPr="00D17BBD">
        <w:rPr>
          <w:rFonts w:ascii="Nutmeg Light" w:hAnsi="Nutmeg Light"/>
          <w:w w:val="48"/>
        </w:rPr>
        <w:t>:</w:t>
      </w:r>
    </w:p>
    <w:p w14:paraId="7EED3917" w14:textId="77777777" w:rsidR="008E764C" w:rsidRPr="00D17BBD" w:rsidRDefault="008E764C" w:rsidP="008E764C">
      <w:pPr>
        <w:pStyle w:val="Textoindependiente"/>
        <w:spacing w:line="360" w:lineRule="auto"/>
        <w:ind w:left="1004" w:right="284" w:hanging="720"/>
        <w:rPr>
          <w:rFonts w:ascii="Nutmeg Light" w:hAnsi="Nutmeg Light"/>
        </w:rPr>
      </w:pPr>
    </w:p>
    <w:p w14:paraId="6DB4350B" w14:textId="77777777" w:rsidR="008E764C" w:rsidRPr="00D17BBD" w:rsidRDefault="008E764C" w:rsidP="008E764C">
      <w:pPr>
        <w:pStyle w:val="Prrafodelista"/>
        <w:widowControl w:val="0"/>
        <w:numPr>
          <w:ilvl w:val="1"/>
          <w:numId w:val="15"/>
        </w:numPr>
        <w:tabs>
          <w:tab w:val="left" w:pos="1382"/>
        </w:tabs>
        <w:autoSpaceDE w:val="0"/>
        <w:autoSpaceDN w:val="0"/>
        <w:spacing w:after="0" w:line="360" w:lineRule="auto"/>
        <w:ind w:left="1004" w:right="284" w:hanging="720"/>
        <w:contextualSpacing w:val="0"/>
        <w:rPr>
          <w:rFonts w:ascii="Nutmeg Light" w:hAnsi="Nutmeg Light"/>
        </w:rPr>
      </w:pPr>
      <w:r w:rsidRPr="00D17BBD">
        <w:rPr>
          <w:rFonts w:ascii="Nutmeg Light" w:hAnsi="Nutmeg Light"/>
          <w:spacing w:val="-1"/>
          <w:w w:val="123"/>
        </w:rPr>
        <w:t>S</w:t>
      </w:r>
      <w:r w:rsidRPr="00D17BBD">
        <w:rPr>
          <w:rFonts w:ascii="Nutmeg Light" w:hAnsi="Nutmeg Light"/>
          <w:w w:val="120"/>
        </w:rPr>
        <w:t>e</w:t>
      </w:r>
      <w:r w:rsidRPr="00D17BBD">
        <w:rPr>
          <w:rFonts w:ascii="Nutmeg Light" w:hAnsi="Nutmeg Light"/>
          <w:spacing w:val="-2"/>
          <w:w w:val="120"/>
        </w:rPr>
        <w:t>s</w:t>
      </w:r>
      <w:r w:rsidRPr="00D17BBD">
        <w:rPr>
          <w:rFonts w:ascii="Nutmeg Light" w:hAnsi="Nutmeg Light"/>
          <w:spacing w:val="1"/>
          <w:w w:val="117"/>
        </w:rPr>
        <w:t>i</w:t>
      </w:r>
      <w:r w:rsidRPr="00D17BBD">
        <w:rPr>
          <w:rFonts w:ascii="Nutmeg Light" w:hAnsi="Nutmeg Light"/>
          <w:spacing w:val="-2"/>
          <w:w w:val="119"/>
        </w:rPr>
        <w:t>ó</w:t>
      </w:r>
      <w:r w:rsidRPr="00D17BBD">
        <w:rPr>
          <w:rFonts w:ascii="Nutmeg Light" w:hAnsi="Nutmeg Light"/>
          <w:w w:val="118"/>
        </w:rPr>
        <w:t>n</w:t>
      </w:r>
      <w:r w:rsidRPr="00D17BBD">
        <w:rPr>
          <w:rFonts w:ascii="Nutmeg Light" w:hAnsi="Nutmeg Light"/>
          <w:spacing w:val="-9"/>
        </w:rPr>
        <w:t xml:space="preserve"> </w:t>
      </w:r>
      <w:r w:rsidRPr="00D17BBD">
        <w:rPr>
          <w:rFonts w:ascii="Nutmeg Light" w:hAnsi="Nutmeg Light"/>
          <w:spacing w:val="-1"/>
          <w:w w:val="64"/>
        </w:rPr>
        <w:t>1</w:t>
      </w:r>
      <w:r w:rsidRPr="00D17BBD">
        <w:rPr>
          <w:rFonts w:ascii="Nutmeg Light" w:hAnsi="Nutmeg Light"/>
          <w:w w:val="48"/>
        </w:rPr>
        <w:t>:</w:t>
      </w:r>
      <w:r w:rsidRPr="00D17BBD">
        <w:rPr>
          <w:rFonts w:ascii="Nutmeg Light" w:hAnsi="Nutmeg Light"/>
          <w:spacing w:val="-9"/>
        </w:rPr>
        <w:t xml:space="preserve"> </w:t>
      </w:r>
      <w:r>
        <w:rPr>
          <w:rFonts w:ascii="Nutmeg Light" w:hAnsi="Nutmeg Light"/>
          <w:w w:val="101"/>
        </w:rPr>
        <w:t>G</w:t>
      </w:r>
      <w:r w:rsidRPr="00D17BBD">
        <w:rPr>
          <w:rFonts w:ascii="Nutmeg Light" w:hAnsi="Nutmeg Light"/>
          <w:w w:val="101"/>
        </w:rPr>
        <w:t>.</w:t>
      </w:r>
      <w:r w:rsidRPr="00D17BBD">
        <w:rPr>
          <w:rFonts w:ascii="Nutmeg Light" w:hAnsi="Nutmeg Light"/>
          <w:spacing w:val="-9"/>
        </w:rPr>
        <w:t xml:space="preserve"> </w:t>
      </w:r>
      <w:r>
        <w:rPr>
          <w:rFonts w:ascii="Nutmeg Light" w:hAnsi="Nutmeg Light"/>
          <w:w w:val="140"/>
        </w:rPr>
        <w:t>Educando para la Igualdad</w:t>
      </w:r>
    </w:p>
    <w:p w14:paraId="3563D36B" w14:textId="77777777" w:rsidR="008E764C" w:rsidRPr="00773FD0" w:rsidRDefault="008E764C" w:rsidP="008E764C">
      <w:pPr>
        <w:pStyle w:val="Prrafodelista"/>
        <w:widowControl w:val="0"/>
        <w:numPr>
          <w:ilvl w:val="1"/>
          <w:numId w:val="15"/>
        </w:numPr>
        <w:tabs>
          <w:tab w:val="left" w:pos="1382"/>
        </w:tabs>
        <w:autoSpaceDE w:val="0"/>
        <w:autoSpaceDN w:val="0"/>
        <w:spacing w:after="0" w:line="360" w:lineRule="auto"/>
        <w:ind w:left="1004" w:right="284" w:hanging="720"/>
        <w:contextualSpacing w:val="0"/>
        <w:jc w:val="both"/>
        <w:rPr>
          <w:rFonts w:ascii="Nutmeg Light" w:hAnsi="Nutmeg Light"/>
        </w:rPr>
      </w:pPr>
      <w:r w:rsidRPr="00773FD0">
        <w:rPr>
          <w:rFonts w:ascii="Nutmeg Light" w:hAnsi="Nutmeg Light"/>
          <w:spacing w:val="-1"/>
          <w:w w:val="123"/>
        </w:rPr>
        <w:t>S</w:t>
      </w:r>
      <w:r w:rsidRPr="00773FD0">
        <w:rPr>
          <w:rFonts w:ascii="Nutmeg Light" w:hAnsi="Nutmeg Light"/>
          <w:w w:val="120"/>
        </w:rPr>
        <w:t>e</w:t>
      </w:r>
      <w:r w:rsidRPr="00773FD0">
        <w:rPr>
          <w:rFonts w:ascii="Nutmeg Light" w:hAnsi="Nutmeg Light"/>
          <w:spacing w:val="-2"/>
          <w:w w:val="120"/>
        </w:rPr>
        <w:t>s</w:t>
      </w:r>
      <w:r w:rsidRPr="00773FD0">
        <w:rPr>
          <w:rFonts w:ascii="Nutmeg Light" w:hAnsi="Nutmeg Light"/>
          <w:spacing w:val="1"/>
          <w:w w:val="117"/>
        </w:rPr>
        <w:t>i</w:t>
      </w:r>
      <w:r w:rsidRPr="00773FD0">
        <w:rPr>
          <w:rFonts w:ascii="Nutmeg Light" w:hAnsi="Nutmeg Light"/>
          <w:spacing w:val="-2"/>
          <w:w w:val="119"/>
        </w:rPr>
        <w:t>ó</w:t>
      </w:r>
      <w:r w:rsidRPr="00773FD0">
        <w:rPr>
          <w:rFonts w:ascii="Nutmeg Light" w:hAnsi="Nutmeg Light"/>
          <w:w w:val="118"/>
        </w:rPr>
        <w:t>n</w:t>
      </w:r>
      <w:r w:rsidRPr="00773FD0">
        <w:rPr>
          <w:rFonts w:ascii="Nutmeg Light" w:hAnsi="Nutmeg Light"/>
          <w:spacing w:val="-9"/>
        </w:rPr>
        <w:t xml:space="preserve"> </w:t>
      </w:r>
      <w:r w:rsidRPr="00773FD0">
        <w:rPr>
          <w:rFonts w:ascii="Nutmeg Light" w:hAnsi="Nutmeg Light"/>
          <w:spacing w:val="-2"/>
          <w:w w:val="107"/>
        </w:rPr>
        <w:t>2</w:t>
      </w:r>
      <w:r w:rsidRPr="00773FD0">
        <w:rPr>
          <w:rFonts w:ascii="Nutmeg Light" w:hAnsi="Nutmeg Light"/>
          <w:w w:val="48"/>
        </w:rPr>
        <w:t>:</w:t>
      </w:r>
      <w:r w:rsidRPr="00773FD0">
        <w:rPr>
          <w:rFonts w:ascii="Nutmeg Light" w:hAnsi="Nutmeg Light"/>
          <w:spacing w:val="-9"/>
        </w:rPr>
        <w:t xml:space="preserve"> </w:t>
      </w:r>
      <w:r w:rsidRPr="00773FD0">
        <w:rPr>
          <w:rFonts w:ascii="Nutmeg Light" w:hAnsi="Nutmeg Light"/>
          <w:w w:val="101"/>
        </w:rPr>
        <w:t>G.</w:t>
      </w:r>
      <w:r w:rsidRPr="00773FD0">
        <w:rPr>
          <w:rFonts w:ascii="Nutmeg Light" w:hAnsi="Nutmeg Light"/>
          <w:spacing w:val="-9"/>
        </w:rPr>
        <w:t xml:space="preserve"> </w:t>
      </w:r>
      <w:r>
        <w:rPr>
          <w:rFonts w:ascii="Nutmeg Light" w:hAnsi="Nutmeg Light"/>
          <w:w w:val="140"/>
        </w:rPr>
        <w:t>Educando para la Igualdad</w:t>
      </w:r>
    </w:p>
    <w:p w14:paraId="5E37CB1F" w14:textId="429285EF" w:rsidR="008E764C" w:rsidRPr="00A51531" w:rsidRDefault="008E764C" w:rsidP="00A51531">
      <w:pPr>
        <w:pStyle w:val="Prrafodelista"/>
        <w:widowControl w:val="0"/>
        <w:numPr>
          <w:ilvl w:val="1"/>
          <w:numId w:val="15"/>
        </w:numPr>
        <w:tabs>
          <w:tab w:val="left" w:pos="1382"/>
        </w:tabs>
        <w:autoSpaceDE w:val="0"/>
        <w:autoSpaceDN w:val="0"/>
        <w:spacing w:after="0" w:line="360" w:lineRule="auto"/>
        <w:ind w:left="1004" w:right="284" w:hanging="720"/>
        <w:contextualSpacing w:val="0"/>
        <w:jc w:val="both"/>
        <w:rPr>
          <w:rFonts w:ascii="Nutmeg Light" w:hAnsi="Nutmeg Light"/>
        </w:rPr>
        <w:sectPr w:rsidR="008E764C" w:rsidRPr="00A51531" w:rsidSect="00283779">
          <w:pgSz w:w="11910" w:h="16840"/>
          <w:pgMar w:top="1418" w:right="1418" w:bottom="1418" w:left="1418" w:header="720" w:footer="720" w:gutter="0"/>
          <w:cols w:space="720"/>
        </w:sectPr>
      </w:pPr>
      <w:r>
        <w:rPr>
          <w:rFonts w:ascii="Nutmeg Light" w:hAnsi="Nutmeg Light"/>
          <w:w w:val="140"/>
        </w:rPr>
        <w:t>Sesión 3: G. Educando para la Igualdad</w:t>
      </w:r>
      <w:r w:rsidR="00A51531">
        <w:rPr>
          <w:rFonts w:ascii="Nutmeg Light" w:hAnsi="Nutmeg Light"/>
          <w:w w:val="140"/>
        </w:rPr>
        <w:t>.</w:t>
      </w:r>
    </w:p>
    <w:p w14:paraId="1D784B4A" w14:textId="77777777" w:rsidR="008E764C" w:rsidRPr="00773FD0" w:rsidRDefault="008E764C" w:rsidP="008E764C">
      <w:pPr>
        <w:pStyle w:val="Textoindependiente"/>
        <w:spacing w:before="207" w:after="46" w:line="360" w:lineRule="auto"/>
        <w:rPr>
          <w:rFonts w:ascii="Nutmeg Light" w:hAnsi="Nutmeg Light"/>
          <w:b/>
          <w:bCs/>
          <w:spacing w:val="-4"/>
          <w:w w:val="123"/>
        </w:rPr>
      </w:pPr>
      <w:r w:rsidRPr="00773FD0">
        <w:rPr>
          <w:rFonts w:ascii="Nutmeg Light" w:hAnsi="Nutmeg Light"/>
          <w:b/>
          <w:bCs/>
          <w:spacing w:val="-4"/>
          <w:w w:val="123"/>
        </w:rPr>
        <w:lastRenderedPageBreak/>
        <w:t>INTERVENCIONES DIRIGIDAS A NNA:</w:t>
      </w:r>
    </w:p>
    <w:p w14:paraId="2AED265B" w14:textId="77777777" w:rsidR="008E764C" w:rsidRPr="00B40198" w:rsidRDefault="008E764C" w:rsidP="008E764C">
      <w:pPr>
        <w:pStyle w:val="Textoindependiente"/>
        <w:spacing w:before="207" w:after="46" w:line="360" w:lineRule="auto"/>
        <w:ind w:left="1187"/>
        <w:rPr>
          <w:rFonts w:ascii="Nutmeg Light" w:hAnsi="Nutmeg Light"/>
          <w:w w:val="64"/>
        </w:rPr>
      </w:pPr>
      <w:r w:rsidRPr="00EA4614">
        <w:rPr>
          <w:rFonts w:ascii="Nutmeg Light" w:hAnsi="Nutmeg Light"/>
          <w:spacing w:val="-4"/>
          <w:w w:val="123"/>
        </w:rPr>
        <w:t>S</w:t>
      </w:r>
      <w:r w:rsidRPr="00EA4614">
        <w:rPr>
          <w:rFonts w:ascii="Nutmeg Light" w:hAnsi="Nutmeg Light"/>
          <w:spacing w:val="-5"/>
          <w:w w:val="118"/>
        </w:rPr>
        <w:t>E</w:t>
      </w:r>
      <w:r w:rsidRPr="00EA4614">
        <w:rPr>
          <w:rFonts w:ascii="Nutmeg Light" w:hAnsi="Nutmeg Light"/>
          <w:spacing w:val="-1"/>
          <w:w w:val="123"/>
        </w:rPr>
        <w:t>S</w:t>
      </w:r>
      <w:r w:rsidRPr="00EA4614">
        <w:rPr>
          <w:rFonts w:ascii="Nutmeg Light" w:hAnsi="Nutmeg Light"/>
          <w:spacing w:val="-4"/>
          <w:w w:val="118"/>
        </w:rPr>
        <w:t>I</w:t>
      </w:r>
      <w:r w:rsidRPr="00EA4614">
        <w:rPr>
          <w:rFonts w:ascii="Nutmeg Light" w:hAnsi="Nutmeg Light"/>
          <w:spacing w:val="-4"/>
          <w:w w:val="125"/>
        </w:rPr>
        <w:t>Ó</w:t>
      </w:r>
      <w:r w:rsidRPr="00EA4614">
        <w:rPr>
          <w:rFonts w:ascii="Nutmeg Light" w:hAnsi="Nutmeg Light"/>
          <w:spacing w:val="-3"/>
          <w:w w:val="120"/>
        </w:rPr>
        <w:t>N</w:t>
      </w:r>
      <w:r w:rsidRPr="00EA4614">
        <w:rPr>
          <w:rFonts w:ascii="Nutmeg Light" w:hAnsi="Nutmeg Light"/>
          <w:w w:val="48"/>
        </w:rPr>
        <w:t>:</w:t>
      </w:r>
      <w:r w:rsidRPr="00EA4614">
        <w:rPr>
          <w:rFonts w:ascii="Nutmeg Light" w:hAnsi="Nutmeg Light"/>
          <w:spacing w:val="-11"/>
        </w:rPr>
        <w:t xml:space="preserve"> </w:t>
      </w:r>
      <w:r w:rsidRPr="00EA4614">
        <w:rPr>
          <w:rFonts w:ascii="Nutmeg Light" w:hAnsi="Nutmeg Light"/>
          <w:w w:val="64"/>
        </w:rPr>
        <w:t>1</w:t>
      </w:r>
    </w:p>
    <w:tbl>
      <w:tblPr>
        <w:tblStyle w:val="TableNormal"/>
        <w:tblW w:w="0" w:type="auto"/>
        <w:tblInd w:w="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6"/>
        <w:gridCol w:w="2895"/>
        <w:gridCol w:w="3120"/>
        <w:gridCol w:w="1889"/>
      </w:tblGrid>
      <w:tr w:rsidR="008E764C" w:rsidRPr="006E2554" w14:paraId="09428A9D" w14:textId="77777777" w:rsidTr="00307DD8">
        <w:trPr>
          <w:trHeight w:val="1125"/>
        </w:trPr>
        <w:tc>
          <w:tcPr>
            <w:tcW w:w="4981" w:type="dxa"/>
            <w:gridSpan w:val="2"/>
          </w:tcPr>
          <w:p w14:paraId="66E54E0B" w14:textId="77777777" w:rsidR="008E764C" w:rsidRPr="006E2554" w:rsidRDefault="008E764C" w:rsidP="008E764C">
            <w:pPr>
              <w:pStyle w:val="TableParagraph"/>
              <w:spacing w:before="98" w:line="360" w:lineRule="auto"/>
              <w:ind w:left="340"/>
              <w:rPr>
                <w:rFonts w:ascii="Nutmeg Light" w:hAnsi="Nutmeg Light"/>
                <w:sz w:val="18"/>
                <w:szCs w:val="18"/>
              </w:rPr>
            </w:pPr>
            <w:r w:rsidRPr="006E2554">
              <w:rPr>
                <w:rFonts w:ascii="Nutmeg Light" w:hAnsi="Nutmeg Light"/>
                <w:w w:val="110"/>
                <w:sz w:val="18"/>
                <w:szCs w:val="18"/>
              </w:rPr>
              <w:t>E</w:t>
            </w:r>
            <w:r w:rsidRPr="006E2554">
              <w:rPr>
                <w:rFonts w:ascii="Nutmeg Light" w:hAnsi="Nutmeg Light"/>
                <w:spacing w:val="-2"/>
                <w:w w:val="110"/>
                <w:sz w:val="18"/>
                <w:szCs w:val="18"/>
              </w:rPr>
              <w:t>j</w:t>
            </w:r>
            <w:r w:rsidRPr="006E2554">
              <w:rPr>
                <w:rFonts w:ascii="Nutmeg Light" w:hAnsi="Nutmeg Light"/>
                <w:w w:val="117"/>
                <w:sz w:val="18"/>
                <w:szCs w:val="18"/>
              </w:rPr>
              <w:t>e</w:t>
            </w:r>
            <w:r w:rsidRPr="006E2554">
              <w:rPr>
                <w:rFonts w:ascii="Nutmeg Light" w:hAnsi="Nutmeg Light"/>
                <w:spacing w:val="-11"/>
                <w:sz w:val="18"/>
                <w:szCs w:val="18"/>
              </w:rPr>
              <w:t xml:space="preserve"> </w:t>
            </w:r>
            <w:r w:rsidRPr="006E2554">
              <w:rPr>
                <w:rFonts w:ascii="Nutmeg Light" w:hAnsi="Nutmeg Light"/>
                <w:spacing w:val="-4"/>
                <w:w w:val="130"/>
                <w:sz w:val="18"/>
                <w:szCs w:val="18"/>
              </w:rPr>
              <w:t>A</w:t>
            </w:r>
            <w:r w:rsidRPr="006E2554">
              <w:rPr>
                <w:rFonts w:ascii="Nutmeg Light" w:hAnsi="Nutmeg Light"/>
                <w:w w:val="48"/>
                <w:sz w:val="18"/>
                <w:szCs w:val="18"/>
              </w:rPr>
              <w:t>:</w:t>
            </w:r>
            <w:r w:rsidRPr="006E2554">
              <w:rPr>
                <w:rFonts w:ascii="Nutmeg Light" w:hAnsi="Nutmeg Light"/>
                <w:spacing w:val="-11"/>
                <w:sz w:val="18"/>
                <w:szCs w:val="18"/>
              </w:rPr>
              <w:t xml:space="preserve"> </w:t>
            </w:r>
            <w:r w:rsidRPr="006E2554">
              <w:rPr>
                <w:rFonts w:ascii="Nutmeg Light" w:hAnsi="Nutmeg Light"/>
                <w:spacing w:val="-3"/>
                <w:w w:val="127"/>
                <w:sz w:val="18"/>
                <w:szCs w:val="18"/>
              </w:rPr>
              <w:t>¿</w:t>
            </w:r>
            <w:r w:rsidRPr="006E2554">
              <w:rPr>
                <w:rFonts w:ascii="Nutmeg Light" w:hAnsi="Nutmeg Light"/>
                <w:spacing w:val="-2"/>
                <w:w w:val="125"/>
                <w:sz w:val="18"/>
                <w:szCs w:val="18"/>
              </w:rPr>
              <w:t>Q</w:t>
            </w:r>
            <w:r w:rsidRPr="006E2554">
              <w:rPr>
                <w:rFonts w:ascii="Nutmeg Light" w:hAnsi="Nutmeg Light"/>
                <w:spacing w:val="-6"/>
                <w:w w:val="119"/>
                <w:sz w:val="18"/>
                <w:szCs w:val="18"/>
              </w:rPr>
              <w:t>u</w:t>
            </w:r>
            <w:r w:rsidRPr="006E2554">
              <w:rPr>
                <w:rFonts w:ascii="Nutmeg Light" w:hAnsi="Nutmeg Light"/>
                <w:w w:val="117"/>
                <w:sz w:val="18"/>
                <w:szCs w:val="18"/>
              </w:rPr>
              <w:t>é</w:t>
            </w:r>
            <w:r w:rsidRPr="006E2554">
              <w:rPr>
                <w:rFonts w:ascii="Nutmeg Light" w:hAnsi="Nutmeg Light"/>
                <w:spacing w:val="-13"/>
                <w:sz w:val="18"/>
                <w:szCs w:val="18"/>
              </w:rPr>
              <w:t xml:space="preserve"> </w:t>
            </w:r>
            <w:r w:rsidRPr="006E2554">
              <w:rPr>
                <w:rFonts w:ascii="Nutmeg Light" w:hAnsi="Nutmeg Light"/>
                <w:spacing w:val="-2"/>
                <w:w w:val="117"/>
                <w:sz w:val="18"/>
                <w:szCs w:val="18"/>
              </w:rPr>
              <w:t>e</w:t>
            </w:r>
            <w:r w:rsidRPr="006E2554">
              <w:rPr>
                <w:rFonts w:ascii="Nutmeg Light" w:hAnsi="Nutmeg Light"/>
                <w:w w:val="124"/>
                <w:sz w:val="18"/>
                <w:szCs w:val="18"/>
              </w:rPr>
              <w:t>s</w:t>
            </w:r>
            <w:r w:rsidRPr="006E2554">
              <w:rPr>
                <w:rFonts w:ascii="Nutmeg Light" w:hAnsi="Nutmeg Light"/>
                <w:spacing w:val="-14"/>
                <w:sz w:val="18"/>
                <w:szCs w:val="18"/>
              </w:rPr>
              <w:t xml:space="preserve"> </w:t>
            </w:r>
            <w:r w:rsidRPr="006E2554">
              <w:rPr>
                <w:rFonts w:ascii="Nutmeg Light" w:hAnsi="Nutmeg Light"/>
                <w:w w:val="133"/>
                <w:sz w:val="18"/>
                <w:szCs w:val="18"/>
              </w:rPr>
              <w:t>la</w:t>
            </w:r>
            <w:r w:rsidRPr="006E2554">
              <w:rPr>
                <w:rFonts w:ascii="Nutmeg Light" w:hAnsi="Nutmeg Light"/>
                <w:spacing w:val="-14"/>
                <w:sz w:val="18"/>
                <w:szCs w:val="18"/>
              </w:rPr>
              <w:t xml:space="preserve"> </w:t>
            </w:r>
            <w:r w:rsidRPr="006E2554">
              <w:rPr>
                <w:rFonts w:ascii="Nutmeg Light" w:hAnsi="Nutmeg Light"/>
                <w:spacing w:val="-2"/>
                <w:w w:val="117"/>
                <w:sz w:val="18"/>
                <w:szCs w:val="18"/>
              </w:rPr>
              <w:t>i</w:t>
            </w:r>
            <w:r w:rsidRPr="006E2554">
              <w:rPr>
                <w:rFonts w:ascii="Nutmeg Light" w:hAnsi="Nutmeg Light"/>
                <w:spacing w:val="-3"/>
                <w:w w:val="118"/>
                <w:sz w:val="18"/>
                <w:szCs w:val="18"/>
              </w:rPr>
              <w:t>g</w:t>
            </w:r>
            <w:r w:rsidRPr="006E2554">
              <w:rPr>
                <w:rFonts w:ascii="Nutmeg Light" w:hAnsi="Nutmeg Light"/>
                <w:spacing w:val="-6"/>
                <w:w w:val="119"/>
                <w:sz w:val="18"/>
                <w:szCs w:val="18"/>
              </w:rPr>
              <w:t>u</w:t>
            </w:r>
            <w:r w:rsidRPr="006E2554">
              <w:rPr>
                <w:rFonts w:ascii="Nutmeg Light" w:hAnsi="Nutmeg Light"/>
                <w:spacing w:val="-5"/>
                <w:w w:val="135"/>
                <w:sz w:val="18"/>
                <w:szCs w:val="18"/>
              </w:rPr>
              <w:t>a</w:t>
            </w:r>
            <w:r w:rsidRPr="006E2554">
              <w:rPr>
                <w:rFonts w:ascii="Nutmeg Light" w:hAnsi="Nutmeg Light"/>
                <w:spacing w:val="-3"/>
                <w:w w:val="129"/>
                <w:sz w:val="18"/>
                <w:szCs w:val="18"/>
              </w:rPr>
              <w:t>l</w:t>
            </w:r>
            <w:r w:rsidRPr="006E2554">
              <w:rPr>
                <w:rFonts w:ascii="Nutmeg Light" w:hAnsi="Nutmeg Light"/>
                <w:spacing w:val="-1"/>
                <w:w w:val="129"/>
                <w:sz w:val="18"/>
                <w:szCs w:val="18"/>
              </w:rPr>
              <w:t>d</w:t>
            </w:r>
            <w:r w:rsidRPr="006E2554">
              <w:rPr>
                <w:rFonts w:ascii="Nutmeg Light" w:hAnsi="Nutmeg Light"/>
                <w:spacing w:val="-5"/>
                <w:w w:val="135"/>
                <w:sz w:val="18"/>
                <w:szCs w:val="18"/>
              </w:rPr>
              <w:t>a</w:t>
            </w:r>
            <w:r w:rsidRPr="006E2554">
              <w:rPr>
                <w:rFonts w:ascii="Nutmeg Light" w:hAnsi="Nutmeg Light"/>
                <w:w w:val="129"/>
                <w:sz w:val="18"/>
                <w:szCs w:val="18"/>
              </w:rPr>
              <w:t>d</w:t>
            </w:r>
            <w:r w:rsidRPr="006E2554">
              <w:rPr>
                <w:rFonts w:ascii="Nutmeg Light" w:hAnsi="Nutmeg Light"/>
                <w:spacing w:val="-12"/>
                <w:sz w:val="18"/>
                <w:szCs w:val="18"/>
              </w:rPr>
              <w:t xml:space="preserve"> </w:t>
            </w:r>
            <w:r w:rsidRPr="006E2554">
              <w:rPr>
                <w:rFonts w:ascii="Nutmeg Light" w:hAnsi="Nutmeg Light"/>
                <w:w w:val="117"/>
                <w:sz w:val="18"/>
                <w:szCs w:val="18"/>
              </w:rPr>
              <w:t>e</w:t>
            </w:r>
            <w:r w:rsidRPr="006E2554">
              <w:rPr>
                <w:rFonts w:ascii="Nutmeg Light" w:hAnsi="Nutmeg Light"/>
                <w:spacing w:val="-11"/>
                <w:sz w:val="18"/>
                <w:szCs w:val="18"/>
              </w:rPr>
              <w:t xml:space="preserve"> </w:t>
            </w:r>
            <w:r w:rsidRPr="006E2554">
              <w:rPr>
                <w:rFonts w:ascii="Nutmeg Light" w:hAnsi="Nutmeg Light"/>
                <w:spacing w:val="-4"/>
                <w:w w:val="117"/>
                <w:sz w:val="18"/>
                <w:szCs w:val="18"/>
              </w:rPr>
              <w:t>i</w:t>
            </w:r>
            <w:r w:rsidRPr="006E2554">
              <w:rPr>
                <w:rFonts w:ascii="Nutmeg Light" w:hAnsi="Nutmeg Light"/>
                <w:spacing w:val="-5"/>
                <w:w w:val="118"/>
                <w:sz w:val="18"/>
                <w:szCs w:val="18"/>
              </w:rPr>
              <w:t>n</w:t>
            </w:r>
            <w:r w:rsidRPr="006E2554">
              <w:rPr>
                <w:rFonts w:ascii="Nutmeg Light" w:hAnsi="Nutmeg Light"/>
                <w:spacing w:val="-1"/>
                <w:w w:val="131"/>
                <w:sz w:val="18"/>
                <w:szCs w:val="18"/>
              </w:rPr>
              <w:t>c</w:t>
            </w:r>
            <w:r w:rsidRPr="006E2554">
              <w:rPr>
                <w:rFonts w:ascii="Nutmeg Light" w:hAnsi="Nutmeg Light"/>
                <w:w w:val="122"/>
                <w:sz w:val="18"/>
                <w:szCs w:val="18"/>
              </w:rPr>
              <w:t>l</w:t>
            </w:r>
            <w:r w:rsidRPr="006E2554">
              <w:rPr>
                <w:rFonts w:ascii="Nutmeg Light" w:hAnsi="Nutmeg Light"/>
                <w:spacing w:val="-6"/>
                <w:w w:val="122"/>
                <w:sz w:val="18"/>
                <w:szCs w:val="18"/>
              </w:rPr>
              <w:t>u</w:t>
            </w:r>
            <w:r w:rsidRPr="006E2554">
              <w:rPr>
                <w:rFonts w:ascii="Nutmeg Light" w:hAnsi="Nutmeg Light"/>
                <w:spacing w:val="-3"/>
                <w:w w:val="124"/>
                <w:sz w:val="18"/>
                <w:szCs w:val="18"/>
              </w:rPr>
              <w:t>s</w:t>
            </w:r>
            <w:r w:rsidRPr="006E2554">
              <w:rPr>
                <w:rFonts w:ascii="Nutmeg Light" w:hAnsi="Nutmeg Light"/>
                <w:spacing w:val="-2"/>
                <w:w w:val="117"/>
                <w:sz w:val="18"/>
                <w:szCs w:val="18"/>
              </w:rPr>
              <w:t>i</w:t>
            </w:r>
            <w:r w:rsidRPr="006E2554">
              <w:rPr>
                <w:rFonts w:ascii="Nutmeg Light" w:hAnsi="Nutmeg Light"/>
                <w:spacing w:val="-4"/>
                <w:w w:val="119"/>
                <w:sz w:val="18"/>
                <w:szCs w:val="18"/>
              </w:rPr>
              <w:t>ó</w:t>
            </w:r>
            <w:r w:rsidRPr="006E2554">
              <w:rPr>
                <w:rFonts w:ascii="Nutmeg Light" w:hAnsi="Nutmeg Light"/>
                <w:spacing w:val="-5"/>
                <w:w w:val="118"/>
                <w:sz w:val="18"/>
                <w:szCs w:val="18"/>
              </w:rPr>
              <w:t>n</w:t>
            </w:r>
            <w:r w:rsidRPr="006E2554">
              <w:rPr>
                <w:rFonts w:ascii="Nutmeg Light" w:hAnsi="Nutmeg Light"/>
                <w:w w:val="127"/>
                <w:sz w:val="18"/>
                <w:szCs w:val="18"/>
              </w:rPr>
              <w:t>?</w:t>
            </w:r>
          </w:p>
        </w:tc>
        <w:tc>
          <w:tcPr>
            <w:tcW w:w="3120" w:type="dxa"/>
          </w:tcPr>
          <w:p w14:paraId="05EFE5CC" w14:textId="77777777" w:rsidR="008E764C" w:rsidRPr="006E2554" w:rsidRDefault="008E764C" w:rsidP="008E764C">
            <w:pPr>
              <w:pStyle w:val="TableParagraph"/>
              <w:spacing w:before="98" w:line="360" w:lineRule="auto"/>
              <w:ind w:left="1228" w:right="339" w:hanging="864"/>
              <w:rPr>
                <w:rFonts w:ascii="Nutmeg Light" w:hAnsi="Nutmeg Light"/>
                <w:sz w:val="18"/>
                <w:szCs w:val="18"/>
              </w:rPr>
            </w:pPr>
            <w:r w:rsidRPr="006E2554">
              <w:rPr>
                <w:rFonts w:ascii="Nutmeg Light" w:hAnsi="Nutmeg Light"/>
                <w:w w:val="115"/>
                <w:sz w:val="18"/>
                <w:szCs w:val="18"/>
              </w:rPr>
              <w:t>Tipo</w:t>
            </w:r>
            <w:r w:rsidRPr="006E2554">
              <w:rPr>
                <w:rFonts w:ascii="Nutmeg Light" w:hAnsi="Nutmeg Light"/>
                <w:spacing w:val="6"/>
                <w:w w:val="115"/>
                <w:sz w:val="18"/>
                <w:szCs w:val="18"/>
              </w:rPr>
              <w:t xml:space="preserve"> </w:t>
            </w:r>
            <w:r w:rsidRPr="006E2554">
              <w:rPr>
                <w:rFonts w:ascii="Nutmeg Light" w:hAnsi="Nutmeg Light"/>
                <w:w w:val="115"/>
                <w:sz w:val="18"/>
                <w:szCs w:val="18"/>
              </w:rPr>
              <w:t>de</w:t>
            </w:r>
            <w:r w:rsidRPr="006E2554">
              <w:rPr>
                <w:rFonts w:ascii="Nutmeg Light" w:hAnsi="Nutmeg Light"/>
                <w:spacing w:val="6"/>
                <w:w w:val="115"/>
                <w:sz w:val="18"/>
                <w:szCs w:val="18"/>
              </w:rPr>
              <w:t xml:space="preserve"> </w:t>
            </w:r>
            <w:r w:rsidRPr="006E2554">
              <w:rPr>
                <w:rFonts w:ascii="Nutmeg Light" w:hAnsi="Nutmeg Light"/>
                <w:w w:val="115"/>
                <w:sz w:val="18"/>
                <w:szCs w:val="18"/>
              </w:rPr>
              <w:t>intervención:</w:t>
            </w:r>
            <w:r w:rsidRPr="006E2554">
              <w:rPr>
                <w:rFonts w:ascii="Nutmeg Light" w:hAnsi="Nutmeg Light"/>
                <w:spacing w:val="-76"/>
                <w:w w:val="115"/>
                <w:sz w:val="18"/>
                <w:szCs w:val="18"/>
              </w:rPr>
              <w:t xml:space="preserve"> </w:t>
            </w:r>
            <w:r w:rsidRPr="006E2554">
              <w:rPr>
                <w:rFonts w:ascii="Nutmeg Light" w:hAnsi="Nutmeg Light"/>
                <w:w w:val="120"/>
                <w:sz w:val="18"/>
                <w:szCs w:val="18"/>
              </w:rPr>
              <w:t>Taller</w:t>
            </w:r>
          </w:p>
        </w:tc>
        <w:tc>
          <w:tcPr>
            <w:tcW w:w="1889" w:type="dxa"/>
          </w:tcPr>
          <w:p w14:paraId="5F4F88DE" w14:textId="77777777" w:rsidR="008E764C" w:rsidRPr="006E2554" w:rsidRDefault="008E764C" w:rsidP="008E764C">
            <w:pPr>
              <w:pStyle w:val="TableParagraph"/>
              <w:spacing w:before="98" w:line="360" w:lineRule="auto"/>
              <w:ind w:left="183" w:right="155" w:hanging="3"/>
              <w:jc w:val="center"/>
              <w:rPr>
                <w:rFonts w:ascii="Nutmeg Light" w:hAnsi="Nutmeg Light"/>
                <w:sz w:val="18"/>
                <w:szCs w:val="18"/>
              </w:rPr>
            </w:pPr>
            <w:r w:rsidRPr="006E2554">
              <w:rPr>
                <w:rFonts w:ascii="Nutmeg Light" w:hAnsi="Nutmeg Light"/>
                <w:w w:val="115"/>
                <w:sz w:val="18"/>
                <w:szCs w:val="18"/>
              </w:rPr>
              <w:t>Fase del</w:t>
            </w:r>
            <w:r w:rsidRPr="006E2554">
              <w:rPr>
                <w:rFonts w:ascii="Nutmeg Light" w:hAnsi="Nutmeg Light"/>
                <w:spacing w:val="1"/>
                <w:w w:val="115"/>
                <w:sz w:val="18"/>
                <w:szCs w:val="18"/>
              </w:rPr>
              <w:t xml:space="preserve"> </w:t>
            </w:r>
            <w:r w:rsidRPr="006E2554">
              <w:rPr>
                <w:rFonts w:ascii="Nutmeg Light" w:hAnsi="Nutmeg Light"/>
                <w:w w:val="110"/>
                <w:sz w:val="18"/>
                <w:szCs w:val="18"/>
              </w:rPr>
              <w:t>proceso 3R¨s:</w:t>
            </w:r>
            <w:r w:rsidRPr="006E2554">
              <w:rPr>
                <w:rFonts w:ascii="Nutmeg Light" w:hAnsi="Nutmeg Light"/>
                <w:spacing w:val="-73"/>
                <w:w w:val="110"/>
                <w:sz w:val="18"/>
                <w:szCs w:val="18"/>
              </w:rPr>
              <w:t xml:space="preserve"> </w:t>
            </w:r>
            <w:r w:rsidRPr="006E2554">
              <w:rPr>
                <w:rFonts w:ascii="Nutmeg Light" w:hAnsi="Nutmeg Light"/>
                <w:w w:val="115"/>
                <w:sz w:val="18"/>
                <w:szCs w:val="18"/>
              </w:rPr>
              <w:t>Reconozco</w:t>
            </w:r>
          </w:p>
        </w:tc>
      </w:tr>
      <w:tr w:rsidR="008E764C" w:rsidRPr="006E2554" w14:paraId="7EA4A294" w14:textId="77777777" w:rsidTr="00307DD8">
        <w:trPr>
          <w:trHeight w:val="815"/>
        </w:trPr>
        <w:tc>
          <w:tcPr>
            <w:tcW w:w="2086" w:type="dxa"/>
          </w:tcPr>
          <w:p w14:paraId="58CC53F8" w14:textId="77777777" w:rsidR="008E764C" w:rsidRPr="006E2554" w:rsidRDefault="008E764C" w:rsidP="008E764C">
            <w:pPr>
              <w:pStyle w:val="TableParagraph"/>
              <w:spacing w:before="98" w:line="360" w:lineRule="auto"/>
              <w:ind w:left="456" w:hanging="339"/>
              <w:rPr>
                <w:rFonts w:ascii="Nutmeg Light" w:hAnsi="Nutmeg Light"/>
                <w:sz w:val="18"/>
                <w:szCs w:val="18"/>
              </w:rPr>
            </w:pPr>
            <w:r w:rsidRPr="006E2554">
              <w:rPr>
                <w:rFonts w:ascii="Nutmeg Light" w:hAnsi="Nutmeg Light"/>
                <w:spacing w:val="-2"/>
                <w:w w:val="120"/>
                <w:sz w:val="18"/>
                <w:szCs w:val="18"/>
              </w:rPr>
              <w:t>Propósito</w:t>
            </w:r>
            <w:r w:rsidRPr="006E2554">
              <w:rPr>
                <w:rFonts w:ascii="Nutmeg Light" w:hAnsi="Nutmeg Light"/>
                <w:spacing w:val="-27"/>
                <w:w w:val="120"/>
                <w:sz w:val="18"/>
                <w:szCs w:val="18"/>
              </w:rPr>
              <w:t xml:space="preserve"> </w:t>
            </w:r>
            <w:r w:rsidRPr="006E2554">
              <w:rPr>
                <w:rFonts w:ascii="Nutmeg Light" w:hAnsi="Nutmeg Light"/>
                <w:spacing w:val="-1"/>
                <w:w w:val="120"/>
                <w:sz w:val="18"/>
                <w:szCs w:val="18"/>
              </w:rPr>
              <w:t>(Línea</w:t>
            </w:r>
            <w:r w:rsidRPr="006E2554">
              <w:rPr>
                <w:rFonts w:ascii="Nutmeg Light" w:hAnsi="Nutmeg Light"/>
                <w:spacing w:val="-79"/>
                <w:w w:val="120"/>
                <w:sz w:val="18"/>
                <w:szCs w:val="18"/>
              </w:rPr>
              <w:t xml:space="preserve"> </w:t>
            </w:r>
            <w:r w:rsidRPr="006E2554">
              <w:rPr>
                <w:rFonts w:ascii="Nutmeg Light" w:hAnsi="Nutmeg Light"/>
                <w:spacing w:val="-1"/>
                <w:w w:val="120"/>
                <w:sz w:val="18"/>
                <w:szCs w:val="18"/>
              </w:rPr>
              <w:t>de</w:t>
            </w:r>
            <w:r w:rsidRPr="006E2554">
              <w:rPr>
                <w:rFonts w:ascii="Nutmeg Light" w:hAnsi="Nutmeg Light"/>
                <w:spacing w:val="-25"/>
                <w:w w:val="120"/>
                <w:sz w:val="18"/>
                <w:szCs w:val="18"/>
              </w:rPr>
              <w:t xml:space="preserve"> </w:t>
            </w:r>
            <w:r w:rsidRPr="006E2554">
              <w:rPr>
                <w:rFonts w:ascii="Nutmeg Light" w:hAnsi="Nutmeg Light"/>
                <w:spacing w:val="-1"/>
                <w:w w:val="120"/>
                <w:sz w:val="18"/>
                <w:szCs w:val="18"/>
              </w:rPr>
              <w:t>acción)</w:t>
            </w:r>
          </w:p>
        </w:tc>
        <w:tc>
          <w:tcPr>
            <w:tcW w:w="2895" w:type="dxa"/>
          </w:tcPr>
          <w:p w14:paraId="31BE2E02" w14:textId="77777777" w:rsidR="008E764C" w:rsidRPr="006E2554" w:rsidRDefault="008E764C" w:rsidP="008E764C">
            <w:pPr>
              <w:pStyle w:val="TableParagraph"/>
              <w:spacing w:before="98" w:line="360" w:lineRule="auto"/>
              <w:ind w:left="811" w:right="410" w:hanging="363"/>
              <w:rPr>
                <w:rFonts w:ascii="Nutmeg Light" w:hAnsi="Nutmeg Light"/>
                <w:sz w:val="18"/>
                <w:szCs w:val="18"/>
              </w:rPr>
            </w:pPr>
            <w:r w:rsidRPr="006E2554">
              <w:rPr>
                <w:rFonts w:ascii="Nutmeg Light" w:hAnsi="Nutmeg Light"/>
                <w:w w:val="120"/>
                <w:sz w:val="18"/>
                <w:szCs w:val="18"/>
              </w:rPr>
              <w:t>Actividad (opción</w:t>
            </w:r>
            <w:r w:rsidRPr="006E2554">
              <w:rPr>
                <w:rFonts w:ascii="Nutmeg Light" w:hAnsi="Nutmeg Light"/>
                <w:spacing w:val="-80"/>
                <w:w w:val="120"/>
                <w:sz w:val="18"/>
                <w:szCs w:val="18"/>
              </w:rPr>
              <w:t xml:space="preserve"> </w:t>
            </w:r>
            <w:r w:rsidRPr="006E2554">
              <w:rPr>
                <w:rFonts w:ascii="Nutmeg Light" w:hAnsi="Nutmeg Light"/>
                <w:w w:val="120"/>
                <w:sz w:val="18"/>
                <w:szCs w:val="18"/>
              </w:rPr>
              <w:t>presencial)</w:t>
            </w:r>
          </w:p>
        </w:tc>
        <w:tc>
          <w:tcPr>
            <w:tcW w:w="3120" w:type="dxa"/>
          </w:tcPr>
          <w:p w14:paraId="67F7BF31" w14:textId="77777777" w:rsidR="008E764C" w:rsidRPr="006E2554" w:rsidRDefault="008E764C" w:rsidP="008E764C">
            <w:pPr>
              <w:pStyle w:val="TableParagraph"/>
              <w:spacing w:before="98" w:line="360" w:lineRule="auto"/>
              <w:ind w:left="122"/>
              <w:rPr>
                <w:rFonts w:ascii="Nutmeg Light" w:hAnsi="Nutmeg Light"/>
                <w:sz w:val="18"/>
                <w:szCs w:val="18"/>
              </w:rPr>
            </w:pPr>
            <w:r w:rsidRPr="006E2554">
              <w:rPr>
                <w:rFonts w:ascii="Nutmeg Light" w:hAnsi="Nutmeg Light"/>
                <w:w w:val="120"/>
                <w:sz w:val="18"/>
                <w:szCs w:val="18"/>
              </w:rPr>
              <w:t>Actividad</w:t>
            </w:r>
            <w:r w:rsidRPr="006E2554">
              <w:rPr>
                <w:rFonts w:ascii="Nutmeg Light" w:hAnsi="Nutmeg Light"/>
                <w:spacing w:val="-19"/>
                <w:w w:val="120"/>
                <w:sz w:val="18"/>
                <w:szCs w:val="18"/>
              </w:rPr>
              <w:t xml:space="preserve"> </w:t>
            </w:r>
            <w:r w:rsidRPr="006E2554">
              <w:rPr>
                <w:rFonts w:ascii="Nutmeg Light" w:hAnsi="Nutmeg Light"/>
                <w:w w:val="120"/>
                <w:sz w:val="18"/>
                <w:szCs w:val="18"/>
              </w:rPr>
              <w:t>(opción</w:t>
            </w:r>
            <w:r w:rsidRPr="006E2554">
              <w:rPr>
                <w:rFonts w:ascii="Nutmeg Light" w:hAnsi="Nutmeg Light"/>
                <w:spacing w:val="-21"/>
                <w:w w:val="120"/>
                <w:sz w:val="18"/>
                <w:szCs w:val="18"/>
              </w:rPr>
              <w:t xml:space="preserve"> </w:t>
            </w:r>
            <w:r w:rsidRPr="006E2554">
              <w:rPr>
                <w:rFonts w:ascii="Nutmeg Light" w:hAnsi="Nutmeg Light"/>
                <w:w w:val="120"/>
                <w:sz w:val="18"/>
                <w:szCs w:val="18"/>
              </w:rPr>
              <w:t>virtual)</w:t>
            </w:r>
          </w:p>
        </w:tc>
        <w:tc>
          <w:tcPr>
            <w:tcW w:w="1889" w:type="dxa"/>
          </w:tcPr>
          <w:p w14:paraId="266EAB0C" w14:textId="77777777" w:rsidR="008E764C" w:rsidRPr="006E2554" w:rsidRDefault="008E764C" w:rsidP="008E764C">
            <w:pPr>
              <w:pStyle w:val="TableParagraph"/>
              <w:spacing w:before="98" w:line="360" w:lineRule="auto"/>
              <w:ind w:left="341"/>
              <w:rPr>
                <w:rFonts w:ascii="Nutmeg Light" w:hAnsi="Nutmeg Light"/>
                <w:sz w:val="18"/>
                <w:szCs w:val="18"/>
              </w:rPr>
            </w:pPr>
            <w:r w:rsidRPr="006E2554">
              <w:rPr>
                <w:rFonts w:ascii="Nutmeg Light" w:hAnsi="Nutmeg Light"/>
                <w:w w:val="125"/>
                <w:sz w:val="18"/>
                <w:szCs w:val="18"/>
              </w:rPr>
              <w:t>Materiales</w:t>
            </w:r>
          </w:p>
        </w:tc>
      </w:tr>
      <w:tr w:rsidR="008E764C" w:rsidRPr="006E2554" w14:paraId="51619709" w14:textId="77777777" w:rsidTr="00307DD8">
        <w:trPr>
          <w:trHeight w:val="5745"/>
        </w:trPr>
        <w:tc>
          <w:tcPr>
            <w:tcW w:w="2086" w:type="dxa"/>
          </w:tcPr>
          <w:p w14:paraId="0CFE02F4" w14:textId="77777777" w:rsidR="008E764C" w:rsidRDefault="008E764C" w:rsidP="008E764C">
            <w:pPr>
              <w:pStyle w:val="TableParagraph"/>
              <w:spacing w:before="94" w:line="360" w:lineRule="auto"/>
              <w:ind w:right="226"/>
              <w:rPr>
                <w:rFonts w:ascii="Nutmeg Light" w:hAnsi="Nutmeg Light"/>
                <w:w w:val="125"/>
                <w:sz w:val="18"/>
                <w:szCs w:val="18"/>
              </w:rPr>
            </w:pPr>
            <w:r w:rsidRPr="006E2554">
              <w:rPr>
                <w:rFonts w:ascii="Nutmeg Light" w:hAnsi="Nutmeg Light"/>
                <w:w w:val="120"/>
                <w:sz w:val="18"/>
                <w:szCs w:val="18"/>
              </w:rPr>
              <w:t>Formación de</w:t>
            </w:r>
            <w:r w:rsidRPr="006E2554">
              <w:rPr>
                <w:rFonts w:ascii="Nutmeg Light" w:hAnsi="Nutmeg Light"/>
                <w:spacing w:val="-80"/>
                <w:w w:val="120"/>
                <w:sz w:val="18"/>
                <w:szCs w:val="18"/>
              </w:rPr>
              <w:t xml:space="preserve"> </w:t>
            </w:r>
            <w:r w:rsidRPr="006E2554">
              <w:rPr>
                <w:rFonts w:ascii="Nutmeg Light" w:hAnsi="Nutmeg Light"/>
                <w:w w:val="125"/>
                <w:sz w:val="18"/>
                <w:szCs w:val="18"/>
              </w:rPr>
              <w:t>capacidades</w:t>
            </w:r>
            <w:r w:rsidRPr="006E2554">
              <w:rPr>
                <w:rFonts w:ascii="Nutmeg Light" w:hAnsi="Nutmeg Light"/>
                <w:spacing w:val="1"/>
                <w:w w:val="125"/>
                <w:sz w:val="18"/>
                <w:szCs w:val="18"/>
              </w:rPr>
              <w:t xml:space="preserve"> </w:t>
            </w:r>
            <w:r w:rsidRPr="006E2554">
              <w:rPr>
                <w:rFonts w:ascii="Nutmeg Light" w:hAnsi="Nutmeg Light"/>
                <w:w w:val="120"/>
                <w:sz w:val="18"/>
                <w:szCs w:val="18"/>
              </w:rPr>
              <w:t>en los temas</w:t>
            </w:r>
            <w:r w:rsidRPr="006E2554">
              <w:rPr>
                <w:rFonts w:ascii="Nutmeg Light" w:hAnsi="Nutmeg Light"/>
                <w:spacing w:val="1"/>
                <w:w w:val="120"/>
                <w:sz w:val="18"/>
                <w:szCs w:val="18"/>
              </w:rPr>
              <w:t xml:space="preserve"> </w:t>
            </w:r>
            <w:r w:rsidRPr="006E2554">
              <w:rPr>
                <w:rFonts w:ascii="Nutmeg Light" w:hAnsi="Nutmeg Light"/>
                <w:w w:val="125"/>
                <w:sz w:val="18"/>
                <w:szCs w:val="18"/>
              </w:rPr>
              <w:t>torales:</w:t>
            </w:r>
          </w:p>
          <w:p w14:paraId="07C3EF6F" w14:textId="77777777" w:rsidR="008E764C" w:rsidRPr="006E2554" w:rsidRDefault="008E764C" w:rsidP="008E764C">
            <w:pPr>
              <w:pStyle w:val="TableParagraph"/>
              <w:spacing w:before="94" w:line="360" w:lineRule="auto"/>
              <w:ind w:right="226"/>
              <w:rPr>
                <w:rFonts w:ascii="Nutmeg Light" w:hAnsi="Nutmeg Light"/>
                <w:sz w:val="18"/>
                <w:szCs w:val="18"/>
              </w:rPr>
            </w:pPr>
          </w:p>
          <w:p w14:paraId="02C52FEC" w14:textId="77777777" w:rsidR="008E764C" w:rsidRPr="00643E4C" w:rsidRDefault="008E764C" w:rsidP="008E764C">
            <w:pPr>
              <w:pStyle w:val="TableParagraph"/>
              <w:spacing w:line="360" w:lineRule="auto"/>
              <w:ind w:right="651"/>
              <w:rPr>
                <w:rFonts w:ascii="Nutmeg Light" w:hAnsi="Nutmeg Light"/>
                <w:sz w:val="18"/>
                <w:szCs w:val="18"/>
              </w:rPr>
            </w:pPr>
            <w:r>
              <w:rPr>
                <w:rFonts w:ascii="Nutmeg Light" w:hAnsi="Nutmeg Light"/>
                <w:sz w:val="18"/>
                <w:szCs w:val="18"/>
              </w:rPr>
              <w:t>-</w:t>
            </w:r>
            <w:r w:rsidRPr="00643E4C">
              <w:rPr>
                <w:rFonts w:ascii="Nutmeg Light" w:hAnsi="Nutmeg Light"/>
                <w:sz w:val="18"/>
                <w:szCs w:val="18"/>
              </w:rPr>
              <w:t>Sexo.</w:t>
            </w:r>
          </w:p>
          <w:p w14:paraId="61CC25DB" w14:textId="77777777" w:rsidR="008E764C" w:rsidRPr="00643E4C" w:rsidRDefault="008E764C" w:rsidP="008E764C">
            <w:pPr>
              <w:pStyle w:val="TableParagraph"/>
              <w:spacing w:line="360" w:lineRule="auto"/>
              <w:ind w:right="651"/>
              <w:rPr>
                <w:rFonts w:ascii="Nutmeg Light" w:hAnsi="Nutmeg Light"/>
                <w:sz w:val="18"/>
                <w:szCs w:val="18"/>
              </w:rPr>
            </w:pPr>
            <w:r>
              <w:rPr>
                <w:rFonts w:ascii="Nutmeg Light" w:hAnsi="Nutmeg Light"/>
                <w:sz w:val="18"/>
                <w:szCs w:val="18"/>
              </w:rPr>
              <w:t>-</w:t>
            </w:r>
            <w:r w:rsidRPr="00643E4C">
              <w:rPr>
                <w:rFonts w:ascii="Nutmeg Light" w:hAnsi="Nutmeg Light"/>
                <w:sz w:val="18"/>
                <w:szCs w:val="18"/>
              </w:rPr>
              <w:t>Género.</w:t>
            </w:r>
          </w:p>
          <w:p w14:paraId="6FD53A72" w14:textId="77777777" w:rsidR="008E764C" w:rsidRPr="00643E4C" w:rsidRDefault="008E764C" w:rsidP="008E764C">
            <w:pPr>
              <w:pStyle w:val="TableParagraph"/>
              <w:spacing w:line="360" w:lineRule="auto"/>
              <w:ind w:right="651"/>
              <w:rPr>
                <w:rFonts w:ascii="Nutmeg Light" w:hAnsi="Nutmeg Light"/>
                <w:sz w:val="18"/>
                <w:szCs w:val="18"/>
              </w:rPr>
            </w:pPr>
            <w:r>
              <w:rPr>
                <w:rFonts w:ascii="Nutmeg Light" w:hAnsi="Nutmeg Light"/>
                <w:sz w:val="18"/>
                <w:szCs w:val="18"/>
              </w:rPr>
              <w:t>-</w:t>
            </w:r>
            <w:r w:rsidRPr="00643E4C">
              <w:rPr>
                <w:rFonts w:ascii="Nutmeg Light" w:hAnsi="Nutmeg Light"/>
                <w:sz w:val="18"/>
                <w:szCs w:val="18"/>
              </w:rPr>
              <w:t>Roles y estereotipos de género.</w:t>
            </w:r>
          </w:p>
          <w:p w14:paraId="623009DE" w14:textId="77777777" w:rsidR="008E764C" w:rsidRPr="00643E4C" w:rsidRDefault="008E764C" w:rsidP="008E764C">
            <w:pPr>
              <w:pStyle w:val="TableParagraph"/>
              <w:spacing w:line="360" w:lineRule="auto"/>
              <w:ind w:left="0" w:right="651"/>
              <w:rPr>
                <w:rFonts w:ascii="Nutmeg Light" w:hAnsi="Nutmeg Light"/>
                <w:sz w:val="18"/>
                <w:szCs w:val="18"/>
              </w:rPr>
            </w:pPr>
            <w:r>
              <w:rPr>
                <w:rFonts w:ascii="Nutmeg Light" w:hAnsi="Nutmeg Light"/>
                <w:sz w:val="18"/>
                <w:szCs w:val="18"/>
              </w:rPr>
              <w:t xml:space="preserve"> -</w:t>
            </w:r>
            <w:r w:rsidRPr="00643E4C">
              <w:rPr>
                <w:rFonts w:ascii="Nutmeg Light" w:hAnsi="Nutmeg Light"/>
                <w:sz w:val="18"/>
                <w:szCs w:val="18"/>
              </w:rPr>
              <w:t>Igualdad.</w:t>
            </w:r>
          </w:p>
          <w:p w14:paraId="67F77D8F" w14:textId="77777777" w:rsidR="008E764C" w:rsidRDefault="008E764C" w:rsidP="008E764C">
            <w:pPr>
              <w:pStyle w:val="TableParagraph"/>
              <w:spacing w:line="360" w:lineRule="auto"/>
              <w:ind w:left="0" w:right="651"/>
              <w:rPr>
                <w:rFonts w:ascii="Nutmeg Light" w:hAnsi="Nutmeg Light"/>
                <w:sz w:val="18"/>
                <w:szCs w:val="18"/>
              </w:rPr>
            </w:pPr>
            <w:r>
              <w:rPr>
                <w:rFonts w:ascii="Nutmeg Light" w:hAnsi="Nutmeg Light"/>
                <w:sz w:val="18"/>
                <w:szCs w:val="18"/>
              </w:rPr>
              <w:t xml:space="preserve"> -</w:t>
            </w:r>
            <w:r w:rsidRPr="00643E4C">
              <w:rPr>
                <w:rFonts w:ascii="Nutmeg Light" w:hAnsi="Nutmeg Light"/>
                <w:sz w:val="18"/>
                <w:szCs w:val="18"/>
              </w:rPr>
              <w:t>Inclusión.</w:t>
            </w:r>
          </w:p>
          <w:p w14:paraId="1C98D714" w14:textId="77777777" w:rsidR="008E764C" w:rsidRPr="00E749DD" w:rsidRDefault="008E764C" w:rsidP="008E764C">
            <w:pPr>
              <w:pStyle w:val="TableParagraph"/>
              <w:spacing w:line="360" w:lineRule="auto"/>
              <w:ind w:left="0" w:right="651"/>
              <w:rPr>
                <w:rFonts w:ascii="Nutmeg Light" w:hAnsi="Nutmeg Light"/>
                <w:sz w:val="16"/>
                <w:szCs w:val="16"/>
              </w:rPr>
            </w:pPr>
            <w:r w:rsidRPr="00E749DD">
              <w:rPr>
                <w:rFonts w:ascii="Nutmeg Light" w:hAnsi="Nutmeg Light"/>
                <w:sz w:val="16"/>
                <w:szCs w:val="16"/>
              </w:rPr>
              <w:t xml:space="preserve"> -Discriminación</w:t>
            </w:r>
          </w:p>
          <w:p w14:paraId="2E7FE4F8" w14:textId="77777777" w:rsidR="008E764C" w:rsidRPr="006E2554" w:rsidRDefault="008E764C" w:rsidP="008E764C">
            <w:pPr>
              <w:pStyle w:val="TableParagraph"/>
              <w:spacing w:line="360" w:lineRule="auto"/>
              <w:ind w:left="0" w:right="651"/>
              <w:rPr>
                <w:rFonts w:ascii="Nutmeg Light" w:hAnsi="Nutmeg Light"/>
                <w:sz w:val="18"/>
                <w:szCs w:val="18"/>
              </w:rPr>
            </w:pPr>
            <w:r>
              <w:rPr>
                <w:rFonts w:ascii="Nutmeg Light" w:hAnsi="Nutmeg Light"/>
                <w:sz w:val="18"/>
                <w:szCs w:val="18"/>
              </w:rPr>
              <w:t xml:space="preserve"> -</w:t>
            </w:r>
            <w:r w:rsidRPr="00643E4C">
              <w:rPr>
                <w:rFonts w:ascii="Nutmeg Light" w:hAnsi="Nutmeg Light"/>
                <w:sz w:val="18"/>
                <w:szCs w:val="18"/>
              </w:rPr>
              <w:t>Diversidad.</w:t>
            </w:r>
          </w:p>
        </w:tc>
        <w:tc>
          <w:tcPr>
            <w:tcW w:w="2895" w:type="dxa"/>
          </w:tcPr>
          <w:p w14:paraId="7B7FDB9A" w14:textId="77777777" w:rsidR="008E764C" w:rsidRDefault="008E764C" w:rsidP="008E764C">
            <w:pPr>
              <w:pStyle w:val="TableParagraph"/>
              <w:numPr>
                <w:ilvl w:val="0"/>
                <w:numId w:val="31"/>
              </w:numPr>
              <w:spacing w:line="360" w:lineRule="auto"/>
              <w:ind w:left="284" w:hanging="284"/>
              <w:rPr>
                <w:rFonts w:ascii="Nutmeg Light" w:hAnsi="Nutmeg Light"/>
                <w:spacing w:val="1"/>
                <w:w w:val="115"/>
                <w:sz w:val="18"/>
                <w:szCs w:val="18"/>
              </w:rPr>
            </w:pPr>
            <w:r>
              <w:rPr>
                <w:rFonts w:ascii="Nutmeg Light" w:hAnsi="Nutmeg Light"/>
                <w:w w:val="120"/>
                <w:sz w:val="18"/>
                <w:szCs w:val="18"/>
              </w:rPr>
              <w:t xml:space="preserve">Dar a conocer a </w:t>
            </w:r>
            <w:r w:rsidRPr="006E2554">
              <w:rPr>
                <w:rFonts w:ascii="Nutmeg Light" w:hAnsi="Nutmeg Light"/>
                <w:w w:val="120"/>
                <w:sz w:val="18"/>
                <w:szCs w:val="18"/>
              </w:rPr>
              <w:t>NNA conceptos</w:t>
            </w:r>
            <w:r>
              <w:rPr>
                <w:rFonts w:ascii="Nutmeg Light" w:hAnsi="Nutmeg Light"/>
                <w:w w:val="120"/>
                <w:sz w:val="18"/>
                <w:szCs w:val="18"/>
              </w:rPr>
              <w:t xml:space="preserve"> del ABC de género</w:t>
            </w:r>
            <w:r w:rsidRPr="006E2554">
              <w:rPr>
                <w:rFonts w:ascii="Nutmeg Light" w:hAnsi="Nutmeg Light"/>
                <w:w w:val="120"/>
                <w:sz w:val="18"/>
                <w:szCs w:val="18"/>
              </w:rPr>
              <w:t xml:space="preserve"> </w:t>
            </w:r>
            <w:r>
              <w:rPr>
                <w:rFonts w:ascii="Nutmeg Light" w:hAnsi="Nutmeg Light"/>
                <w:w w:val="120"/>
                <w:sz w:val="18"/>
                <w:szCs w:val="18"/>
              </w:rPr>
              <w:t xml:space="preserve">y Derechos Humanos, </w:t>
            </w:r>
            <w:r w:rsidRPr="006E2554">
              <w:rPr>
                <w:rFonts w:ascii="Nutmeg Light" w:hAnsi="Nutmeg Light"/>
                <w:w w:val="120"/>
                <w:sz w:val="18"/>
                <w:szCs w:val="18"/>
              </w:rPr>
              <w:t>mediante</w:t>
            </w:r>
            <w:r w:rsidRPr="006E2554">
              <w:rPr>
                <w:rFonts w:ascii="Nutmeg Light" w:hAnsi="Nutmeg Light"/>
                <w:spacing w:val="8"/>
                <w:w w:val="120"/>
                <w:sz w:val="18"/>
                <w:szCs w:val="18"/>
              </w:rPr>
              <w:t xml:space="preserve"> </w:t>
            </w:r>
            <w:r w:rsidRPr="006E2554">
              <w:rPr>
                <w:rFonts w:ascii="Nutmeg Light" w:hAnsi="Nutmeg Light"/>
                <w:w w:val="120"/>
                <w:sz w:val="18"/>
                <w:szCs w:val="18"/>
              </w:rPr>
              <w:t>el</w:t>
            </w:r>
            <w:r w:rsidRPr="006E2554">
              <w:rPr>
                <w:rFonts w:ascii="Nutmeg Light" w:hAnsi="Nutmeg Light"/>
                <w:spacing w:val="11"/>
                <w:w w:val="120"/>
                <w:sz w:val="18"/>
                <w:szCs w:val="18"/>
              </w:rPr>
              <w:t xml:space="preserve"> </w:t>
            </w:r>
            <w:r w:rsidRPr="006E2554">
              <w:rPr>
                <w:rFonts w:ascii="Nutmeg Light" w:hAnsi="Nutmeg Light"/>
                <w:w w:val="120"/>
                <w:sz w:val="18"/>
                <w:szCs w:val="18"/>
              </w:rPr>
              <w:t>desarrollo</w:t>
            </w:r>
            <w:r>
              <w:rPr>
                <w:rFonts w:ascii="Nutmeg Light" w:hAnsi="Nutmeg Light"/>
                <w:w w:val="120"/>
                <w:sz w:val="18"/>
                <w:szCs w:val="18"/>
              </w:rPr>
              <w:t xml:space="preserve"> </w:t>
            </w:r>
            <w:r w:rsidRPr="006E2554">
              <w:rPr>
                <w:rFonts w:ascii="Nutmeg Light" w:hAnsi="Nutmeg Light"/>
                <w:spacing w:val="-79"/>
                <w:w w:val="120"/>
                <w:sz w:val="18"/>
                <w:szCs w:val="18"/>
              </w:rPr>
              <w:t xml:space="preserve"> </w:t>
            </w:r>
            <w:r>
              <w:rPr>
                <w:rFonts w:ascii="Nutmeg Light" w:hAnsi="Nutmeg Light"/>
                <w:spacing w:val="-79"/>
                <w:w w:val="120"/>
                <w:sz w:val="18"/>
                <w:szCs w:val="18"/>
              </w:rPr>
              <w:t xml:space="preserve">  </w:t>
            </w:r>
            <w:r w:rsidRPr="006E2554">
              <w:rPr>
                <w:rFonts w:ascii="Nutmeg Light" w:hAnsi="Nutmeg Light"/>
                <w:w w:val="120"/>
                <w:sz w:val="18"/>
                <w:szCs w:val="18"/>
              </w:rPr>
              <w:t>de técnicas</w:t>
            </w:r>
            <w:r w:rsidRPr="006E2554">
              <w:rPr>
                <w:rFonts w:ascii="Nutmeg Light" w:hAnsi="Nutmeg Light"/>
                <w:spacing w:val="1"/>
                <w:w w:val="120"/>
                <w:sz w:val="18"/>
                <w:szCs w:val="18"/>
              </w:rPr>
              <w:t xml:space="preserve"> </w:t>
            </w:r>
            <w:r w:rsidRPr="006E2554">
              <w:rPr>
                <w:rFonts w:ascii="Nutmeg Light" w:hAnsi="Nutmeg Light"/>
                <w:w w:val="120"/>
                <w:sz w:val="18"/>
                <w:szCs w:val="18"/>
              </w:rPr>
              <w:t>expositivas</w:t>
            </w:r>
            <w:r>
              <w:rPr>
                <w:rFonts w:ascii="Nutmeg Light" w:hAnsi="Nutmeg Light"/>
                <w:w w:val="120"/>
                <w:sz w:val="18"/>
                <w:szCs w:val="18"/>
              </w:rPr>
              <w:t>, vivenciales y reflexivas</w:t>
            </w:r>
            <w:r>
              <w:rPr>
                <w:rFonts w:ascii="Nutmeg Light" w:hAnsi="Nutmeg Light"/>
                <w:w w:val="64"/>
                <w:sz w:val="18"/>
                <w:szCs w:val="18"/>
              </w:rPr>
              <w:t>,</w:t>
            </w:r>
            <w:r w:rsidRPr="006E2554">
              <w:rPr>
                <w:rFonts w:ascii="Nutmeg Light" w:hAnsi="Nutmeg Light"/>
                <w:spacing w:val="-20"/>
                <w:w w:val="120"/>
                <w:sz w:val="18"/>
                <w:szCs w:val="18"/>
              </w:rPr>
              <w:t xml:space="preserve"> </w:t>
            </w:r>
            <w:r>
              <w:rPr>
                <w:rFonts w:ascii="Nutmeg Light" w:hAnsi="Nutmeg Light"/>
                <w:w w:val="120"/>
                <w:sz w:val="18"/>
                <w:szCs w:val="18"/>
              </w:rPr>
              <w:t xml:space="preserve">utilizando también </w:t>
            </w:r>
            <w:r w:rsidRPr="006E2554">
              <w:rPr>
                <w:rFonts w:ascii="Nutmeg Light" w:hAnsi="Nutmeg Light"/>
                <w:w w:val="120"/>
                <w:sz w:val="18"/>
                <w:szCs w:val="18"/>
              </w:rPr>
              <w:t>la proyección de</w:t>
            </w:r>
            <w:r w:rsidRPr="006E2554">
              <w:rPr>
                <w:rFonts w:ascii="Nutmeg Light" w:hAnsi="Nutmeg Light"/>
                <w:spacing w:val="1"/>
                <w:w w:val="120"/>
                <w:sz w:val="18"/>
                <w:szCs w:val="18"/>
              </w:rPr>
              <w:t xml:space="preserve"> </w:t>
            </w:r>
            <w:r w:rsidRPr="006E2554">
              <w:rPr>
                <w:rFonts w:ascii="Nutmeg Light" w:hAnsi="Nutmeg Light"/>
                <w:w w:val="120"/>
                <w:sz w:val="18"/>
                <w:szCs w:val="18"/>
              </w:rPr>
              <w:t>videos ilustrativos,</w:t>
            </w:r>
            <w:r w:rsidRPr="006E2554">
              <w:rPr>
                <w:rFonts w:ascii="Nutmeg Light" w:hAnsi="Nutmeg Light"/>
                <w:spacing w:val="1"/>
                <w:w w:val="120"/>
                <w:sz w:val="18"/>
                <w:szCs w:val="18"/>
              </w:rPr>
              <w:t xml:space="preserve"> </w:t>
            </w:r>
            <w:r w:rsidRPr="006E2554">
              <w:rPr>
                <w:rFonts w:ascii="Nutmeg Light" w:hAnsi="Nutmeg Light"/>
                <w:w w:val="120"/>
                <w:sz w:val="18"/>
                <w:szCs w:val="18"/>
              </w:rPr>
              <w:t>actividades lúdicas</w:t>
            </w:r>
            <w:r w:rsidRPr="006E2554">
              <w:rPr>
                <w:rFonts w:ascii="Nutmeg Light" w:hAnsi="Nutmeg Light"/>
                <w:spacing w:val="1"/>
                <w:w w:val="120"/>
                <w:sz w:val="18"/>
                <w:szCs w:val="18"/>
              </w:rPr>
              <w:t xml:space="preserve"> </w:t>
            </w:r>
            <w:r w:rsidRPr="006E2554">
              <w:rPr>
                <w:rFonts w:ascii="Nutmeg Light" w:hAnsi="Nutmeg Light"/>
                <w:w w:val="120"/>
                <w:sz w:val="18"/>
                <w:szCs w:val="18"/>
              </w:rPr>
              <w:t>que contribuyan en la</w:t>
            </w:r>
            <w:r w:rsidRPr="006E2554">
              <w:rPr>
                <w:rFonts w:ascii="Nutmeg Light" w:hAnsi="Nutmeg Light"/>
                <w:spacing w:val="-80"/>
                <w:w w:val="120"/>
                <w:sz w:val="18"/>
                <w:szCs w:val="18"/>
              </w:rPr>
              <w:t xml:space="preserve"> </w:t>
            </w:r>
            <w:r w:rsidRPr="006E2554">
              <w:rPr>
                <w:rFonts w:ascii="Nutmeg Light" w:hAnsi="Nutmeg Light"/>
                <w:w w:val="120"/>
                <w:sz w:val="18"/>
                <w:szCs w:val="18"/>
              </w:rPr>
              <w:t>introducción</w:t>
            </w:r>
            <w:r>
              <w:rPr>
                <w:rFonts w:ascii="Nutmeg Light" w:hAnsi="Nutmeg Light"/>
                <w:w w:val="120"/>
                <w:sz w:val="18"/>
                <w:szCs w:val="18"/>
              </w:rPr>
              <w:t xml:space="preserve"> a los conceptos</w:t>
            </w:r>
            <w:r w:rsidRPr="006E2554">
              <w:rPr>
                <w:rFonts w:ascii="Nutmeg Light" w:hAnsi="Nutmeg Light"/>
                <w:w w:val="115"/>
                <w:sz w:val="18"/>
                <w:szCs w:val="18"/>
              </w:rPr>
              <w:t>.</w:t>
            </w:r>
            <w:r w:rsidRPr="006E2554">
              <w:rPr>
                <w:rFonts w:ascii="Nutmeg Light" w:hAnsi="Nutmeg Light"/>
                <w:spacing w:val="1"/>
                <w:w w:val="115"/>
                <w:sz w:val="18"/>
                <w:szCs w:val="18"/>
              </w:rPr>
              <w:t xml:space="preserve"> </w:t>
            </w:r>
          </w:p>
          <w:p w14:paraId="73189728" w14:textId="77777777" w:rsidR="008E764C" w:rsidRDefault="008E764C" w:rsidP="008E764C">
            <w:pPr>
              <w:pStyle w:val="TableParagraph"/>
              <w:numPr>
                <w:ilvl w:val="0"/>
                <w:numId w:val="31"/>
              </w:numPr>
              <w:spacing w:line="360" w:lineRule="auto"/>
              <w:ind w:left="284" w:hanging="284"/>
              <w:rPr>
                <w:rFonts w:ascii="Nutmeg Light" w:hAnsi="Nutmeg Light"/>
                <w:spacing w:val="1"/>
                <w:w w:val="115"/>
                <w:sz w:val="18"/>
                <w:szCs w:val="18"/>
              </w:rPr>
            </w:pPr>
            <w:r>
              <w:rPr>
                <w:rFonts w:ascii="Nutmeg Light" w:hAnsi="Nutmeg Light"/>
                <w:spacing w:val="1"/>
                <w:w w:val="115"/>
                <w:sz w:val="18"/>
                <w:szCs w:val="18"/>
              </w:rPr>
              <w:t>Generar un proceso reflexivo sobre sus experiencias entorno a la discriminación y la importancia de la diversidad y la inclusión para erradicar la desigualdad.</w:t>
            </w:r>
          </w:p>
          <w:p w14:paraId="116BCF3F" w14:textId="77777777" w:rsidR="008E764C" w:rsidRPr="006E2554" w:rsidRDefault="008E764C" w:rsidP="008E764C">
            <w:pPr>
              <w:pStyle w:val="TableParagraph"/>
              <w:numPr>
                <w:ilvl w:val="0"/>
                <w:numId w:val="31"/>
              </w:numPr>
              <w:spacing w:line="360" w:lineRule="auto"/>
              <w:ind w:left="284" w:hanging="284"/>
              <w:rPr>
                <w:rFonts w:ascii="Nutmeg Light" w:hAnsi="Nutmeg Light"/>
                <w:sz w:val="18"/>
                <w:szCs w:val="18"/>
              </w:rPr>
            </w:pPr>
            <w:r w:rsidRPr="006E2554">
              <w:rPr>
                <w:rFonts w:ascii="Nutmeg Light" w:hAnsi="Nutmeg Light"/>
                <w:w w:val="120"/>
                <w:sz w:val="18"/>
                <w:szCs w:val="18"/>
              </w:rPr>
              <w:t>Como parte de las</w:t>
            </w:r>
            <w:r w:rsidRPr="006E2554">
              <w:rPr>
                <w:rFonts w:ascii="Nutmeg Light" w:hAnsi="Nutmeg Light"/>
                <w:spacing w:val="1"/>
                <w:w w:val="120"/>
                <w:sz w:val="18"/>
                <w:szCs w:val="18"/>
              </w:rPr>
              <w:t xml:space="preserve"> </w:t>
            </w:r>
            <w:r w:rsidRPr="006E2554">
              <w:rPr>
                <w:rFonts w:ascii="Nutmeg Light" w:hAnsi="Nutmeg Light"/>
                <w:w w:val="120"/>
                <w:sz w:val="18"/>
                <w:szCs w:val="18"/>
              </w:rPr>
              <w:t>dinámicas de</w:t>
            </w:r>
            <w:r w:rsidRPr="006E2554">
              <w:rPr>
                <w:rFonts w:ascii="Nutmeg Light" w:hAnsi="Nutmeg Light"/>
                <w:spacing w:val="1"/>
                <w:w w:val="120"/>
                <w:sz w:val="18"/>
                <w:szCs w:val="18"/>
              </w:rPr>
              <w:t xml:space="preserve"> </w:t>
            </w:r>
            <w:r w:rsidRPr="006E2554">
              <w:rPr>
                <w:rFonts w:ascii="Nutmeg Light" w:hAnsi="Nutmeg Light"/>
                <w:w w:val="128"/>
                <w:sz w:val="18"/>
                <w:szCs w:val="18"/>
              </w:rPr>
              <w:t>re</w:t>
            </w:r>
            <w:r w:rsidRPr="006E2554">
              <w:rPr>
                <w:rFonts w:ascii="Nutmeg Light" w:hAnsi="Nutmeg Light"/>
                <w:spacing w:val="-1"/>
                <w:w w:val="128"/>
                <w:sz w:val="18"/>
                <w:szCs w:val="18"/>
              </w:rPr>
              <w:t>c</w:t>
            </w:r>
            <w:r w:rsidRPr="006E2554">
              <w:rPr>
                <w:rFonts w:ascii="Nutmeg Light" w:hAnsi="Nutmeg Light"/>
                <w:w w:val="119"/>
                <w:sz w:val="18"/>
                <w:szCs w:val="18"/>
              </w:rPr>
              <w:t>o</w:t>
            </w:r>
            <w:r w:rsidRPr="006E2554">
              <w:rPr>
                <w:rFonts w:ascii="Nutmeg Light" w:hAnsi="Nutmeg Light"/>
                <w:spacing w:val="-2"/>
                <w:w w:val="118"/>
                <w:sz w:val="18"/>
                <w:szCs w:val="18"/>
              </w:rPr>
              <w:t>n</w:t>
            </w:r>
            <w:r w:rsidRPr="006E2554">
              <w:rPr>
                <w:rFonts w:ascii="Nutmeg Light" w:hAnsi="Nutmeg Light"/>
                <w:w w:val="119"/>
                <w:sz w:val="18"/>
                <w:szCs w:val="18"/>
              </w:rPr>
              <w:t>o</w:t>
            </w:r>
            <w:r w:rsidRPr="006E2554">
              <w:rPr>
                <w:rFonts w:ascii="Nutmeg Light" w:hAnsi="Nutmeg Light"/>
                <w:spacing w:val="-1"/>
                <w:w w:val="131"/>
                <w:sz w:val="18"/>
                <w:szCs w:val="18"/>
              </w:rPr>
              <w:t>c</w:t>
            </w:r>
            <w:r w:rsidRPr="006E2554">
              <w:rPr>
                <w:rFonts w:ascii="Nutmeg Light" w:hAnsi="Nutmeg Light"/>
                <w:w w:val="117"/>
                <w:sz w:val="18"/>
                <w:szCs w:val="18"/>
              </w:rPr>
              <w:t>i</w:t>
            </w:r>
            <w:r w:rsidRPr="006E2554">
              <w:rPr>
                <w:rFonts w:ascii="Nutmeg Light" w:hAnsi="Nutmeg Light"/>
                <w:spacing w:val="-3"/>
                <w:w w:val="119"/>
                <w:sz w:val="18"/>
                <w:szCs w:val="18"/>
              </w:rPr>
              <w:t>m</w:t>
            </w:r>
            <w:r w:rsidRPr="006E2554">
              <w:rPr>
                <w:rFonts w:ascii="Nutmeg Light" w:hAnsi="Nutmeg Light"/>
                <w:w w:val="117"/>
                <w:sz w:val="18"/>
                <w:szCs w:val="18"/>
              </w:rPr>
              <w:t>i</w:t>
            </w:r>
            <w:r w:rsidRPr="006E2554">
              <w:rPr>
                <w:rFonts w:ascii="Nutmeg Light" w:hAnsi="Nutmeg Light"/>
                <w:spacing w:val="-2"/>
                <w:w w:val="117"/>
                <w:sz w:val="18"/>
                <w:szCs w:val="18"/>
              </w:rPr>
              <w:t>e</w:t>
            </w:r>
            <w:r w:rsidRPr="006E2554">
              <w:rPr>
                <w:rFonts w:ascii="Nutmeg Light" w:hAnsi="Nutmeg Light"/>
                <w:w w:val="124"/>
                <w:sz w:val="18"/>
                <w:szCs w:val="18"/>
              </w:rPr>
              <w:t>n</w:t>
            </w:r>
            <w:r w:rsidRPr="006E2554">
              <w:rPr>
                <w:rFonts w:ascii="Nutmeg Light" w:hAnsi="Nutmeg Light"/>
                <w:spacing w:val="-2"/>
                <w:w w:val="124"/>
                <w:sz w:val="18"/>
                <w:szCs w:val="18"/>
              </w:rPr>
              <w:t>t</w:t>
            </w:r>
            <w:r w:rsidRPr="006E2554">
              <w:rPr>
                <w:rFonts w:ascii="Nutmeg Light" w:hAnsi="Nutmeg Light"/>
                <w:w w:val="119"/>
                <w:sz w:val="18"/>
                <w:szCs w:val="18"/>
              </w:rPr>
              <w:t>o</w:t>
            </w:r>
            <w:r w:rsidRPr="006E2554">
              <w:rPr>
                <w:rFonts w:ascii="Nutmeg Light" w:hAnsi="Nutmeg Light"/>
                <w:w w:val="64"/>
                <w:sz w:val="18"/>
                <w:szCs w:val="18"/>
              </w:rPr>
              <w:t>,</w:t>
            </w:r>
            <w:r w:rsidRPr="006E2554">
              <w:rPr>
                <w:rFonts w:ascii="Nutmeg Light" w:hAnsi="Nutmeg Light"/>
                <w:spacing w:val="-9"/>
                <w:sz w:val="18"/>
                <w:szCs w:val="18"/>
              </w:rPr>
              <w:t xml:space="preserve"> </w:t>
            </w:r>
            <w:r w:rsidRPr="006E2554">
              <w:rPr>
                <w:rFonts w:ascii="Nutmeg Light" w:hAnsi="Nutmeg Light"/>
                <w:spacing w:val="-3"/>
                <w:w w:val="124"/>
                <w:sz w:val="18"/>
                <w:szCs w:val="18"/>
              </w:rPr>
              <w:t>s</w:t>
            </w:r>
            <w:r w:rsidRPr="006E2554">
              <w:rPr>
                <w:rFonts w:ascii="Nutmeg Light" w:hAnsi="Nutmeg Light"/>
                <w:w w:val="129"/>
                <w:sz w:val="18"/>
                <w:szCs w:val="18"/>
              </w:rPr>
              <w:t xml:space="preserve">erá </w:t>
            </w:r>
            <w:r w:rsidRPr="006E2554">
              <w:rPr>
                <w:rFonts w:ascii="Nutmeg Light" w:hAnsi="Nutmeg Light"/>
                <w:w w:val="120"/>
                <w:sz w:val="18"/>
                <w:szCs w:val="18"/>
              </w:rPr>
              <w:t>importante</w:t>
            </w:r>
            <w:r w:rsidRPr="006E2554">
              <w:rPr>
                <w:rFonts w:ascii="Nutmeg Light" w:hAnsi="Nutmeg Light"/>
                <w:spacing w:val="15"/>
                <w:w w:val="120"/>
                <w:sz w:val="18"/>
                <w:szCs w:val="18"/>
              </w:rPr>
              <w:t xml:space="preserve"> </w:t>
            </w:r>
            <w:r w:rsidRPr="006E2554">
              <w:rPr>
                <w:rFonts w:ascii="Nutmeg Light" w:hAnsi="Nutmeg Light"/>
                <w:w w:val="120"/>
                <w:sz w:val="18"/>
                <w:szCs w:val="18"/>
              </w:rPr>
              <w:t>registrar</w:t>
            </w:r>
            <w:r w:rsidRPr="006E2554">
              <w:rPr>
                <w:rFonts w:ascii="Nutmeg Light" w:hAnsi="Nutmeg Light"/>
                <w:spacing w:val="1"/>
                <w:w w:val="120"/>
                <w:sz w:val="18"/>
                <w:szCs w:val="18"/>
              </w:rPr>
              <w:t xml:space="preserve"> </w:t>
            </w:r>
            <w:r w:rsidRPr="006E2554">
              <w:rPr>
                <w:rFonts w:ascii="Nutmeg Light" w:hAnsi="Nutmeg Light"/>
                <w:w w:val="120"/>
                <w:sz w:val="18"/>
                <w:szCs w:val="18"/>
              </w:rPr>
              <w:t xml:space="preserve">las </w:t>
            </w:r>
            <w:r>
              <w:rPr>
                <w:rFonts w:ascii="Nutmeg Light" w:hAnsi="Nutmeg Light"/>
                <w:w w:val="120"/>
                <w:sz w:val="18"/>
                <w:szCs w:val="18"/>
              </w:rPr>
              <w:t xml:space="preserve">respuestas y resultados </w:t>
            </w:r>
            <w:r w:rsidRPr="006E2554">
              <w:rPr>
                <w:rFonts w:ascii="Nutmeg Light" w:hAnsi="Nutmeg Light"/>
                <w:w w:val="120"/>
                <w:sz w:val="18"/>
                <w:szCs w:val="18"/>
              </w:rPr>
              <w:t>de</w:t>
            </w:r>
            <w:r w:rsidRPr="006E2554">
              <w:rPr>
                <w:rFonts w:ascii="Nutmeg Light" w:hAnsi="Nutmeg Light"/>
                <w:spacing w:val="1"/>
                <w:w w:val="120"/>
                <w:sz w:val="18"/>
                <w:szCs w:val="18"/>
              </w:rPr>
              <w:t xml:space="preserve"> </w:t>
            </w:r>
            <w:r w:rsidRPr="006E2554">
              <w:rPr>
                <w:rFonts w:ascii="Nutmeg Light" w:hAnsi="Nutmeg Light"/>
                <w:w w:val="120"/>
                <w:sz w:val="18"/>
                <w:szCs w:val="18"/>
              </w:rPr>
              <w:t xml:space="preserve">NNA en cuanto </w:t>
            </w:r>
            <w:r>
              <w:rPr>
                <w:rFonts w:ascii="Nutmeg Light" w:hAnsi="Nutmeg Light"/>
                <w:w w:val="120"/>
                <w:sz w:val="18"/>
                <w:szCs w:val="18"/>
              </w:rPr>
              <w:t xml:space="preserve">a la </w:t>
            </w:r>
            <w:r>
              <w:rPr>
                <w:rFonts w:ascii="Nutmeg Light" w:hAnsi="Nutmeg Light"/>
                <w:w w:val="120"/>
                <w:sz w:val="18"/>
                <w:szCs w:val="18"/>
              </w:rPr>
              <w:lastRenderedPageBreak/>
              <w:t xml:space="preserve">experiencia de aprendizaje de </w:t>
            </w:r>
            <w:r w:rsidRPr="006E2554">
              <w:rPr>
                <w:rFonts w:ascii="Nutmeg Light" w:hAnsi="Nutmeg Light"/>
                <w:w w:val="120"/>
                <w:sz w:val="18"/>
                <w:szCs w:val="18"/>
              </w:rPr>
              <w:t>los</w:t>
            </w:r>
            <w:r w:rsidRPr="006E2554">
              <w:rPr>
                <w:rFonts w:ascii="Nutmeg Light" w:hAnsi="Nutmeg Light"/>
                <w:spacing w:val="1"/>
                <w:w w:val="120"/>
                <w:sz w:val="18"/>
                <w:szCs w:val="18"/>
              </w:rPr>
              <w:t xml:space="preserve"> </w:t>
            </w:r>
            <w:r w:rsidRPr="006E2554">
              <w:rPr>
                <w:rFonts w:ascii="Nutmeg Light" w:hAnsi="Nutmeg Light"/>
                <w:w w:val="120"/>
                <w:sz w:val="18"/>
                <w:szCs w:val="18"/>
              </w:rPr>
              <w:t>conceptos.</w:t>
            </w:r>
          </w:p>
        </w:tc>
        <w:tc>
          <w:tcPr>
            <w:tcW w:w="3120" w:type="dxa"/>
          </w:tcPr>
          <w:p w14:paraId="6FFA6526" w14:textId="77777777" w:rsidR="008E764C" w:rsidRDefault="008E764C" w:rsidP="008E764C">
            <w:pPr>
              <w:pStyle w:val="TableParagraph"/>
              <w:numPr>
                <w:ilvl w:val="0"/>
                <w:numId w:val="32"/>
              </w:numPr>
              <w:spacing w:line="360" w:lineRule="auto"/>
              <w:ind w:left="284" w:hanging="284"/>
              <w:rPr>
                <w:rFonts w:ascii="Nutmeg Light" w:hAnsi="Nutmeg Light"/>
                <w:w w:val="120"/>
                <w:sz w:val="18"/>
                <w:szCs w:val="18"/>
              </w:rPr>
            </w:pPr>
            <w:r>
              <w:rPr>
                <w:rFonts w:ascii="Nutmeg Light" w:hAnsi="Nutmeg Light"/>
                <w:w w:val="120"/>
                <w:sz w:val="18"/>
                <w:szCs w:val="18"/>
              </w:rPr>
              <w:lastRenderedPageBreak/>
              <w:t xml:space="preserve">Dar a conocer a </w:t>
            </w:r>
            <w:r w:rsidRPr="006E2554">
              <w:rPr>
                <w:rFonts w:ascii="Nutmeg Light" w:hAnsi="Nutmeg Light"/>
                <w:w w:val="120"/>
                <w:sz w:val="18"/>
                <w:szCs w:val="18"/>
              </w:rPr>
              <w:t xml:space="preserve">NNA conceptos </w:t>
            </w:r>
            <w:r>
              <w:rPr>
                <w:rFonts w:ascii="Nutmeg Light" w:hAnsi="Nutmeg Light"/>
                <w:w w:val="120"/>
                <w:sz w:val="18"/>
                <w:szCs w:val="18"/>
              </w:rPr>
              <w:t xml:space="preserve">del ABC de género y Derechos Humanos, </w:t>
            </w:r>
            <w:r w:rsidRPr="006E2554">
              <w:rPr>
                <w:rFonts w:ascii="Nutmeg Light" w:hAnsi="Nutmeg Light"/>
                <w:w w:val="120"/>
                <w:sz w:val="18"/>
                <w:szCs w:val="18"/>
              </w:rPr>
              <w:t>mediante el</w:t>
            </w:r>
            <w:r w:rsidRPr="006E2554">
              <w:rPr>
                <w:rFonts w:ascii="Nutmeg Light" w:hAnsi="Nutmeg Light"/>
                <w:spacing w:val="1"/>
                <w:w w:val="120"/>
                <w:sz w:val="18"/>
                <w:szCs w:val="18"/>
              </w:rPr>
              <w:t xml:space="preserve"> </w:t>
            </w:r>
            <w:r w:rsidRPr="006E2554">
              <w:rPr>
                <w:rFonts w:ascii="Nutmeg Light" w:hAnsi="Nutmeg Light"/>
                <w:w w:val="125"/>
                <w:sz w:val="18"/>
                <w:szCs w:val="18"/>
              </w:rPr>
              <w:t>desarrollo de técnicas</w:t>
            </w:r>
            <w:r w:rsidRPr="006E2554">
              <w:rPr>
                <w:rFonts w:ascii="Nutmeg Light" w:hAnsi="Nutmeg Light"/>
                <w:spacing w:val="1"/>
                <w:w w:val="125"/>
                <w:sz w:val="18"/>
                <w:szCs w:val="18"/>
              </w:rPr>
              <w:t xml:space="preserve"> </w:t>
            </w:r>
            <w:r w:rsidRPr="006E2554">
              <w:rPr>
                <w:rFonts w:ascii="Nutmeg Light" w:hAnsi="Nutmeg Light"/>
                <w:w w:val="120"/>
                <w:sz w:val="18"/>
                <w:szCs w:val="18"/>
              </w:rPr>
              <w:t>expositivas digitales (a</w:t>
            </w:r>
            <w:r w:rsidRPr="006E2554">
              <w:rPr>
                <w:rFonts w:ascii="Nutmeg Light" w:hAnsi="Nutmeg Light"/>
                <w:spacing w:val="1"/>
                <w:w w:val="120"/>
                <w:sz w:val="18"/>
                <w:szCs w:val="18"/>
              </w:rPr>
              <w:t xml:space="preserve"> </w:t>
            </w:r>
            <w:r w:rsidRPr="006E2554">
              <w:rPr>
                <w:rFonts w:ascii="Nutmeg Light" w:hAnsi="Nutmeg Light"/>
                <w:w w:val="125"/>
                <w:sz w:val="18"/>
                <w:szCs w:val="18"/>
              </w:rPr>
              <w:t>través de plataformas</w:t>
            </w:r>
            <w:r w:rsidRPr="006E2554">
              <w:rPr>
                <w:rFonts w:ascii="Nutmeg Light" w:hAnsi="Nutmeg Light"/>
                <w:spacing w:val="1"/>
                <w:w w:val="125"/>
                <w:sz w:val="18"/>
                <w:szCs w:val="18"/>
              </w:rPr>
              <w:t xml:space="preserve"> </w:t>
            </w:r>
            <w:r w:rsidRPr="006E2554">
              <w:rPr>
                <w:rFonts w:ascii="Nutmeg Light" w:hAnsi="Nutmeg Light"/>
                <w:w w:val="115"/>
                <w:sz w:val="18"/>
                <w:szCs w:val="18"/>
              </w:rPr>
              <w:t xml:space="preserve">como </w:t>
            </w:r>
            <w:r w:rsidRPr="00773FD0">
              <w:rPr>
                <w:rFonts w:ascii="Nutmeg Light" w:hAnsi="Nutmeg Light"/>
                <w:i/>
                <w:iCs/>
                <w:w w:val="115"/>
                <w:sz w:val="18"/>
                <w:szCs w:val="18"/>
              </w:rPr>
              <w:t xml:space="preserve">Zoom, Google </w:t>
            </w:r>
            <w:proofErr w:type="spellStart"/>
            <w:r w:rsidRPr="00773FD0">
              <w:rPr>
                <w:rFonts w:ascii="Nutmeg Light" w:hAnsi="Nutmeg Light"/>
                <w:i/>
                <w:iCs/>
                <w:w w:val="115"/>
                <w:sz w:val="18"/>
                <w:szCs w:val="18"/>
              </w:rPr>
              <w:t>meet</w:t>
            </w:r>
            <w:proofErr w:type="spellEnd"/>
            <w:r w:rsidRPr="006E2554">
              <w:rPr>
                <w:rFonts w:ascii="Nutmeg Light" w:hAnsi="Nutmeg Light"/>
                <w:w w:val="115"/>
                <w:sz w:val="18"/>
                <w:szCs w:val="18"/>
              </w:rPr>
              <w:t xml:space="preserve"> u</w:t>
            </w:r>
            <w:r w:rsidRPr="006E2554">
              <w:rPr>
                <w:rFonts w:ascii="Nutmeg Light" w:hAnsi="Nutmeg Light"/>
                <w:spacing w:val="1"/>
                <w:w w:val="115"/>
                <w:sz w:val="18"/>
                <w:szCs w:val="18"/>
              </w:rPr>
              <w:t xml:space="preserve"> </w:t>
            </w:r>
            <w:r w:rsidRPr="006E2554">
              <w:rPr>
                <w:rFonts w:ascii="Nutmeg Light" w:hAnsi="Nutmeg Light"/>
                <w:w w:val="120"/>
                <w:sz w:val="18"/>
                <w:szCs w:val="18"/>
              </w:rPr>
              <w:t>otra)</w:t>
            </w:r>
            <w:r>
              <w:rPr>
                <w:rFonts w:ascii="Nutmeg Light" w:hAnsi="Nutmeg Light"/>
                <w:w w:val="120"/>
                <w:sz w:val="18"/>
                <w:szCs w:val="18"/>
              </w:rPr>
              <w:t xml:space="preserve">; y </w:t>
            </w:r>
            <w:r w:rsidRPr="006E2554">
              <w:rPr>
                <w:rFonts w:ascii="Nutmeg Light" w:hAnsi="Nutmeg Light"/>
                <w:w w:val="120"/>
                <w:sz w:val="18"/>
                <w:szCs w:val="18"/>
              </w:rPr>
              <w:t>de</w:t>
            </w:r>
            <w:r w:rsidRPr="0055414F">
              <w:rPr>
                <w:rFonts w:ascii="Nutmeg Light" w:hAnsi="Nutmeg Light"/>
                <w:w w:val="120"/>
                <w:sz w:val="18"/>
                <w:szCs w:val="18"/>
              </w:rPr>
              <w:t xml:space="preserve"> técnicas expositivas, vivenciales y reflexivas, utilizando también la proyección de videos ilustrativos, actividades lúdicas que contribuyan en la introducción</w:t>
            </w:r>
            <w:r>
              <w:rPr>
                <w:rFonts w:ascii="Nutmeg Light" w:hAnsi="Nutmeg Light"/>
                <w:w w:val="120"/>
                <w:sz w:val="18"/>
                <w:szCs w:val="18"/>
              </w:rPr>
              <w:t xml:space="preserve"> a los conceptos</w:t>
            </w:r>
            <w:r w:rsidRPr="0055414F">
              <w:rPr>
                <w:rFonts w:ascii="Nutmeg Light" w:hAnsi="Nutmeg Light"/>
                <w:w w:val="120"/>
                <w:sz w:val="18"/>
                <w:szCs w:val="18"/>
              </w:rPr>
              <w:t xml:space="preserve">. </w:t>
            </w:r>
          </w:p>
          <w:p w14:paraId="740744A8" w14:textId="77777777" w:rsidR="008E764C" w:rsidRPr="0055414F" w:rsidRDefault="008E764C" w:rsidP="008E764C">
            <w:pPr>
              <w:pStyle w:val="TableParagraph"/>
              <w:numPr>
                <w:ilvl w:val="0"/>
                <w:numId w:val="32"/>
              </w:numPr>
              <w:spacing w:line="360" w:lineRule="auto"/>
              <w:ind w:left="284" w:hanging="284"/>
              <w:rPr>
                <w:rFonts w:ascii="Nutmeg Light" w:hAnsi="Nutmeg Light"/>
                <w:spacing w:val="1"/>
                <w:w w:val="115"/>
                <w:sz w:val="18"/>
                <w:szCs w:val="18"/>
              </w:rPr>
            </w:pPr>
            <w:r>
              <w:rPr>
                <w:rFonts w:ascii="Nutmeg Light" w:hAnsi="Nutmeg Light"/>
                <w:spacing w:val="1"/>
                <w:w w:val="115"/>
                <w:sz w:val="18"/>
                <w:szCs w:val="18"/>
              </w:rPr>
              <w:t>Generar un proceso reflexivo sobre sus experiencias entorno a la discriminación y la importancia de la diversidad y la inclusión para erradicar la desigualdad.</w:t>
            </w:r>
          </w:p>
          <w:p w14:paraId="55E1E9ED" w14:textId="77777777" w:rsidR="008E764C" w:rsidRPr="008A1B3B" w:rsidRDefault="008E764C" w:rsidP="008E764C">
            <w:pPr>
              <w:pStyle w:val="TableParagraph"/>
              <w:numPr>
                <w:ilvl w:val="0"/>
                <w:numId w:val="32"/>
              </w:numPr>
              <w:spacing w:line="360" w:lineRule="auto"/>
              <w:ind w:left="284" w:hanging="284"/>
              <w:rPr>
                <w:rFonts w:ascii="Nutmeg Light" w:hAnsi="Nutmeg Light"/>
                <w:sz w:val="18"/>
                <w:szCs w:val="18"/>
              </w:rPr>
            </w:pPr>
            <w:r w:rsidRPr="0055414F">
              <w:rPr>
                <w:rFonts w:ascii="Nutmeg Light" w:hAnsi="Nutmeg Light"/>
                <w:w w:val="120"/>
                <w:sz w:val="18"/>
                <w:szCs w:val="18"/>
              </w:rPr>
              <w:t xml:space="preserve">Como parte de las dinámicas de reconocimiento, será importante registrar las respuestas y resultados </w:t>
            </w:r>
            <w:r w:rsidRPr="0055414F">
              <w:rPr>
                <w:rFonts w:ascii="Nutmeg Light" w:hAnsi="Nutmeg Light"/>
                <w:w w:val="120"/>
                <w:sz w:val="18"/>
                <w:szCs w:val="18"/>
              </w:rPr>
              <w:lastRenderedPageBreak/>
              <w:t>de NNA en cuanto a la experiencia de aprendizaje de los conceptos.</w:t>
            </w:r>
          </w:p>
        </w:tc>
        <w:tc>
          <w:tcPr>
            <w:tcW w:w="1889" w:type="dxa"/>
          </w:tcPr>
          <w:p w14:paraId="56D7FD8A" w14:textId="77777777" w:rsidR="008E764C" w:rsidRPr="00492377" w:rsidRDefault="008E764C" w:rsidP="008E764C">
            <w:pPr>
              <w:pStyle w:val="TableParagraph"/>
              <w:numPr>
                <w:ilvl w:val="0"/>
                <w:numId w:val="33"/>
              </w:numPr>
              <w:spacing w:line="360" w:lineRule="auto"/>
              <w:ind w:left="284" w:hanging="284"/>
              <w:rPr>
                <w:rFonts w:ascii="Nutmeg Light" w:hAnsi="Nutmeg Light"/>
                <w:sz w:val="18"/>
                <w:szCs w:val="18"/>
              </w:rPr>
            </w:pPr>
            <w:r w:rsidRPr="006E2554">
              <w:rPr>
                <w:rFonts w:ascii="Nutmeg Light" w:hAnsi="Nutmeg Light"/>
                <w:w w:val="120"/>
                <w:sz w:val="18"/>
                <w:szCs w:val="18"/>
              </w:rPr>
              <w:lastRenderedPageBreak/>
              <w:t>Plumas,</w:t>
            </w:r>
            <w:r w:rsidRPr="006E2554">
              <w:rPr>
                <w:rFonts w:ascii="Nutmeg Light" w:hAnsi="Nutmeg Light"/>
                <w:spacing w:val="1"/>
                <w:w w:val="120"/>
                <w:sz w:val="18"/>
                <w:szCs w:val="18"/>
              </w:rPr>
              <w:t xml:space="preserve"> </w:t>
            </w:r>
            <w:r w:rsidRPr="006E2554">
              <w:rPr>
                <w:rFonts w:ascii="Nutmeg Light" w:hAnsi="Nutmeg Light"/>
                <w:w w:val="120"/>
                <w:sz w:val="18"/>
                <w:szCs w:val="18"/>
              </w:rPr>
              <w:t>lápices,</w:t>
            </w:r>
            <w:r w:rsidRPr="006E2554">
              <w:rPr>
                <w:rFonts w:ascii="Nutmeg Light" w:hAnsi="Nutmeg Light"/>
                <w:spacing w:val="1"/>
                <w:w w:val="120"/>
                <w:sz w:val="18"/>
                <w:szCs w:val="18"/>
              </w:rPr>
              <w:t xml:space="preserve"> </w:t>
            </w:r>
            <w:r w:rsidRPr="006E2554">
              <w:rPr>
                <w:rFonts w:ascii="Nutmeg Light" w:hAnsi="Nutmeg Light"/>
                <w:w w:val="125"/>
                <w:sz w:val="18"/>
                <w:szCs w:val="18"/>
              </w:rPr>
              <w:t>m</w:t>
            </w:r>
            <w:r w:rsidRPr="006E2554">
              <w:rPr>
                <w:rFonts w:ascii="Nutmeg Light" w:hAnsi="Nutmeg Light"/>
                <w:spacing w:val="-1"/>
                <w:w w:val="125"/>
                <w:sz w:val="18"/>
                <w:szCs w:val="18"/>
              </w:rPr>
              <w:t>a</w:t>
            </w:r>
            <w:r w:rsidRPr="006E2554">
              <w:rPr>
                <w:rFonts w:ascii="Nutmeg Light" w:hAnsi="Nutmeg Light"/>
                <w:w w:val="134"/>
                <w:sz w:val="18"/>
                <w:szCs w:val="18"/>
              </w:rPr>
              <w:t>r</w:t>
            </w:r>
            <w:r w:rsidRPr="006E2554">
              <w:rPr>
                <w:rFonts w:ascii="Nutmeg Light" w:hAnsi="Nutmeg Light"/>
                <w:spacing w:val="-2"/>
                <w:w w:val="134"/>
                <w:sz w:val="18"/>
                <w:szCs w:val="18"/>
              </w:rPr>
              <w:t>c</w:t>
            </w:r>
            <w:r w:rsidRPr="006E2554">
              <w:rPr>
                <w:rFonts w:ascii="Nutmeg Light" w:hAnsi="Nutmeg Light"/>
                <w:w w:val="132"/>
                <w:sz w:val="18"/>
                <w:szCs w:val="18"/>
              </w:rPr>
              <w:t>a</w:t>
            </w:r>
            <w:r w:rsidRPr="006E2554">
              <w:rPr>
                <w:rFonts w:ascii="Nutmeg Light" w:hAnsi="Nutmeg Light"/>
                <w:spacing w:val="-2"/>
                <w:w w:val="132"/>
                <w:sz w:val="18"/>
                <w:szCs w:val="18"/>
              </w:rPr>
              <w:t>d</w:t>
            </w:r>
            <w:r w:rsidRPr="006E2554">
              <w:rPr>
                <w:rFonts w:ascii="Nutmeg Light" w:hAnsi="Nutmeg Light"/>
                <w:w w:val="119"/>
                <w:sz w:val="18"/>
                <w:szCs w:val="18"/>
              </w:rPr>
              <w:t>o</w:t>
            </w:r>
            <w:r w:rsidRPr="006E2554">
              <w:rPr>
                <w:rFonts w:ascii="Nutmeg Light" w:hAnsi="Nutmeg Light"/>
                <w:w w:val="125"/>
                <w:sz w:val="18"/>
                <w:szCs w:val="18"/>
              </w:rPr>
              <w:t>re</w:t>
            </w:r>
            <w:r w:rsidRPr="006E2554">
              <w:rPr>
                <w:rFonts w:ascii="Nutmeg Light" w:hAnsi="Nutmeg Light"/>
                <w:spacing w:val="-3"/>
                <w:w w:val="125"/>
                <w:sz w:val="18"/>
                <w:szCs w:val="18"/>
              </w:rPr>
              <w:t>s</w:t>
            </w:r>
            <w:r w:rsidRPr="006E2554">
              <w:rPr>
                <w:rFonts w:ascii="Nutmeg Light" w:hAnsi="Nutmeg Light"/>
                <w:w w:val="64"/>
                <w:sz w:val="18"/>
                <w:szCs w:val="18"/>
              </w:rPr>
              <w:t xml:space="preserve">, </w:t>
            </w:r>
            <w:r w:rsidRPr="006E2554">
              <w:rPr>
                <w:rFonts w:ascii="Nutmeg Light" w:hAnsi="Nutmeg Light"/>
                <w:w w:val="120"/>
                <w:sz w:val="18"/>
                <w:szCs w:val="18"/>
              </w:rPr>
              <w:t>sacapuntas,</w:t>
            </w:r>
            <w:r w:rsidRPr="006E2554">
              <w:rPr>
                <w:rFonts w:ascii="Nutmeg Light" w:hAnsi="Nutmeg Light"/>
                <w:spacing w:val="1"/>
                <w:w w:val="120"/>
                <w:sz w:val="18"/>
                <w:szCs w:val="18"/>
              </w:rPr>
              <w:t xml:space="preserve"> </w:t>
            </w:r>
            <w:r w:rsidRPr="006E2554">
              <w:rPr>
                <w:rFonts w:ascii="Nutmeg Light" w:hAnsi="Nutmeg Light"/>
                <w:w w:val="118"/>
                <w:sz w:val="18"/>
                <w:szCs w:val="18"/>
              </w:rPr>
              <w:t>b</w:t>
            </w:r>
            <w:r w:rsidRPr="006E2554">
              <w:rPr>
                <w:rFonts w:ascii="Nutmeg Light" w:hAnsi="Nutmeg Light"/>
                <w:spacing w:val="1"/>
                <w:w w:val="118"/>
                <w:sz w:val="18"/>
                <w:szCs w:val="18"/>
              </w:rPr>
              <w:t>o</w:t>
            </w:r>
            <w:r w:rsidRPr="006E2554">
              <w:rPr>
                <w:rFonts w:ascii="Nutmeg Light" w:hAnsi="Nutmeg Light"/>
                <w:w w:val="137"/>
                <w:sz w:val="18"/>
                <w:szCs w:val="18"/>
              </w:rPr>
              <w:t>rr</w:t>
            </w:r>
            <w:r w:rsidRPr="006E2554">
              <w:rPr>
                <w:rFonts w:ascii="Nutmeg Light" w:hAnsi="Nutmeg Light"/>
                <w:spacing w:val="-1"/>
                <w:w w:val="137"/>
                <w:sz w:val="18"/>
                <w:szCs w:val="18"/>
              </w:rPr>
              <w:t>a</w:t>
            </w:r>
            <w:r w:rsidRPr="006E2554">
              <w:rPr>
                <w:rFonts w:ascii="Nutmeg Light" w:hAnsi="Nutmeg Light"/>
                <w:spacing w:val="-4"/>
                <w:w w:val="129"/>
                <w:sz w:val="18"/>
                <w:szCs w:val="18"/>
              </w:rPr>
              <w:t>d</w:t>
            </w:r>
            <w:r w:rsidRPr="006E2554">
              <w:rPr>
                <w:rFonts w:ascii="Nutmeg Light" w:hAnsi="Nutmeg Light"/>
                <w:w w:val="119"/>
                <w:sz w:val="18"/>
                <w:szCs w:val="18"/>
              </w:rPr>
              <w:t>o</w:t>
            </w:r>
            <w:r w:rsidRPr="006E2554">
              <w:rPr>
                <w:rFonts w:ascii="Nutmeg Light" w:hAnsi="Nutmeg Light"/>
                <w:w w:val="125"/>
                <w:sz w:val="18"/>
                <w:szCs w:val="18"/>
              </w:rPr>
              <w:t>re</w:t>
            </w:r>
            <w:r w:rsidRPr="006E2554">
              <w:rPr>
                <w:rFonts w:ascii="Nutmeg Light" w:hAnsi="Nutmeg Light"/>
                <w:spacing w:val="-3"/>
                <w:w w:val="125"/>
                <w:sz w:val="18"/>
                <w:szCs w:val="18"/>
              </w:rPr>
              <w:t>s</w:t>
            </w:r>
            <w:r w:rsidRPr="006E2554">
              <w:rPr>
                <w:rFonts w:ascii="Nutmeg Light" w:hAnsi="Nutmeg Light"/>
                <w:w w:val="64"/>
                <w:sz w:val="18"/>
                <w:szCs w:val="18"/>
              </w:rPr>
              <w:t xml:space="preserve">, </w:t>
            </w:r>
            <w:r w:rsidRPr="006E2554">
              <w:rPr>
                <w:rFonts w:ascii="Nutmeg Light" w:hAnsi="Nutmeg Light"/>
                <w:w w:val="120"/>
                <w:sz w:val="18"/>
                <w:szCs w:val="18"/>
              </w:rPr>
              <w:t>papel</w:t>
            </w:r>
            <w:r w:rsidRPr="006E2554">
              <w:rPr>
                <w:rFonts w:ascii="Nutmeg Light" w:hAnsi="Nutmeg Light"/>
                <w:spacing w:val="1"/>
                <w:w w:val="120"/>
                <w:sz w:val="18"/>
                <w:szCs w:val="18"/>
              </w:rPr>
              <w:t xml:space="preserve"> </w:t>
            </w:r>
            <w:r w:rsidRPr="006E2554">
              <w:rPr>
                <w:rFonts w:ascii="Nutmeg Light" w:hAnsi="Nutmeg Light"/>
                <w:w w:val="127"/>
                <w:sz w:val="18"/>
                <w:szCs w:val="18"/>
              </w:rPr>
              <w:t>ro</w:t>
            </w:r>
            <w:r w:rsidRPr="006E2554">
              <w:rPr>
                <w:rFonts w:ascii="Nutmeg Light" w:hAnsi="Nutmeg Light"/>
                <w:w w:val="134"/>
                <w:sz w:val="18"/>
                <w:szCs w:val="18"/>
              </w:rPr>
              <w:t>t</w:t>
            </w:r>
            <w:r w:rsidRPr="006E2554">
              <w:rPr>
                <w:rFonts w:ascii="Nutmeg Light" w:hAnsi="Nutmeg Light"/>
                <w:spacing w:val="-3"/>
                <w:w w:val="134"/>
                <w:sz w:val="18"/>
                <w:szCs w:val="18"/>
              </w:rPr>
              <w:t>a</w:t>
            </w:r>
            <w:r w:rsidRPr="006E2554">
              <w:rPr>
                <w:rFonts w:ascii="Nutmeg Light" w:hAnsi="Nutmeg Light"/>
                <w:w w:val="128"/>
                <w:sz w:val="18"/>
                <w:szCs w:val="18"/>
              </w:rPr>
              <w:t>f</w:t>
            </w:r>
            <w:r w:rsidRPr="006E2554">
              <w:rPr>
                <w:rFonts w:ascii="Nutmeg Light" w:hAnsi="Nutmeg Light"/>
                <w:w w:val="119"/>
                <w:sz w:val="18"/>
                <w:szCs w:val="18"/>
              </w:rPr>
              <w:t>o</w:t>
            </w:r>
            <w:r w:rsidRPr="006E2554">
              <w:rPr>
                <w:rFonts w:ascii="Nutmeg Light" w:hAnsi="Nutmeg Light"/>
                <w:spacing w:val="-3"/>
                <w:w w:val="129"/>
                <w:sz w:val="18"/>
                <w:szCs w:val="18"/>
              </w:rPr>
              <w:t>l</w:t>
            </w:r>
            <w:r w:rsidRPr="006E2554">
              <w:rPr>
                <w:rFonts w:ascii="Nutmeg Light" w:hAnsi="Nutmeg Light"/>
                <w:w w:val="117"/>
                <w:sz w:val="18"/>
                <w:szCs w:val="18"/>
              </w:rPr>
              <w:t>i</w:t>
            </w:r>
            <w:r w:rsidRPr="006E2554">
              <w:rPr>
                <w:rFonts w:ascii="Nutmeg Light" w:hAnsi="Nutmeg Light"/>
                <w:spacing w:val="-2"/>
                <w:w w:val="119"/>
                <w:sz w:val="18"/>
                <w:szCs w:val="18"/>
              </w:rPr>
              <w:t>o</w:t>
            </w:r>
            <w:r w:rsidRPr="006E2554">
              <w:rPr>
                <w:rFonts w:ascii="Nutmeg Light" w:hAnsi="Nutmeg Light"/>
                <w:w w:val="64"/>
                <w:sz w:val="18"/>
                <w:szCs w:val="18"/>
              </w:rPr>
              <w:t xml:space="preserve">, </w:t>
            </w:r>
            <w:r w:rsidRPr="006E2554">
              <w:rPr>
                <w:rFonts w:ascii="Nutmeg Light" w:hAnsi="Nutmeg Light"/>
                <w:w w:val="120"/>
                <w:sz w:val="18"/>
                <w:szCs w:val="18"/>
              </w:rPr>
              <w:t>etiquetas</w:t>
            </w:r>
            <w:r w:rsidRPr="006E2554">
              <w:rPr>
                <w:rFonts w:ascii="Nutmeg Light" w:hAnsi="Nutmeg Light"/>
                <w:spacing w:val="1"/>
                <w:w w:val="120"/>
                <w:sz w:val="18"/>
                <w:szCs w:val="18"/>
              </w:rPr>
              <w:t xml:space="preserve"> </w:t>
            </w:r>
            <w:r w:rsidRPr="006E2554">
              <w:rPr>
                <w:rFonts w:ascii="Nutmeg Light" w:hAnsi="Nutmeg Light"/>
                <w:w w:val="120"/>
                <w:sz w:val="18"/>
                <w:szCs w:val="18"/>
              </w:rPr>
              <w:t>(para nombre</w:t>
            </w:r>
            <w:r w:rsidRPr="006E2554">
              <w:rPr>
                <w:rFonts w:ascii="Nutmeg Light" w:hAnsi="Nutmeg Light"/>
                <w:spacing w:val="-80"/>
                <w:w w:val="120"/>
                <w:sz w:val="18"/>
                <w:szCs w:val="18"/>
              </w:rPr>
              <w:t xml:space="preserve"> </w:t>
            </w:r>
            <w:r w:rsidRPr="006E2554">
              <w:rPr>
                <w:rFonts w:ascii="Nutmeg Light" w:hAnsi="Nutmeg Light"/>
                <w:w w:val="120"/>
                <w:sz w:val="18"/>
                <w:szCs w:val="18"/>
              </w:rPr>
              <w:t>de las y los</w:t>
            </w:r>
            <w:r w:rsidRPr="006E2554">
              <w:rPr>
                <w:rFonts w:ascii="Nutmeg Light" w:hAnsi="Nutmeg Light"/>
                <w:spacing w:val="1"/>
                <w:w w:val="120"/>
                <w:sz w:val="18"/>
                <w:szCs w:val="18"/>
              </w:rPr>
              <w:t xml:space="preserve"> </w:t>
            </w:r>
            <w:r w:rsidRPr="006E2554">
              <w:rPr>
                <w:rFonts w:ascii="Nutmeg Light" w:hAnsi="Nutmeg Light"/>
                <w:w w:val="120"/>
                <w:sz w:val="18"/>
                <w:szCs w:val="18"/>
              </w:rPr>
              <w:t>asistentes),</w:t>
            </w:r>
            <w:r w:rsidRPr="006E2554">
              <w:rPr>
                <w:rFonts w:ascii="Nutmeg Light" w:hAnsi="Nutmeg Light"/>
                <w:spacing w:val="1"/>
                <w:w w:val="120"/>
                <w:sz w:val="18"/>
                <w:szCs w:val="18"/>
              </w:rPr>
              <w:t xml:space="preserve"> </w:t>
            </w:r>
          </w:p>
          <w:p w14:paraId="37268C2C" w14:textId="77777777" w:rsidR="008E764C" w:rsidRPr="00492377" w:rsidRDefault="008E764C" w:rsidP="008E764C">
            <w:pPr>
              <w:pStyle w:val="TableParagraph"/>
              <w:numPr>
                <w:ilvl w:val="0"/>
                <w:numId w:val="33"/>
              </w:numPr>
              <w:spacing w:line="360" w:lineRule="auto"/>
              <w:ind w:left="284" w:hanging="284"/>
              <w:rPr>
                <w:rFonts w:ascii="Nutmeg Light" w:hAnsi="Nutmeg Light"/>
                <w:sz w:val="18"/>
                <w:szCs w:val="18"/>
              </w:rPr>
            </w:pPr>
            <w:r>
              <w:rPr>
                <w:rFonts w:ascii="Nutmeg Light" w:hAnsi="Nutmeg Light"/>
                <w:spacing w:val="1"/>
                <w:w w:val="120"/>
                <w:sz w:val="18"/>
                <w:szCs w:val="18"/>
              </w:rPr>
              <w:t>hojas blancas</w:t>
            </w:r>
          </w:p>
          <w:p w14:paraId="5CDC432F" w14:textId="77777777" w:rsidR="008E764C" w:rsidRPr="006E2554" w:rsidRDefault="008E764C" w:rsidP="008E764C">
            <w:pPr>
              <w:pStyle w:val="TableParagraph"/>
              <w:numPr>
                <w:ilvl w:val="0"/>
                <w:numId w:val="33"/>
              </w:numPr>
              <w:spacing w:line="360" w:lineRule="auto"/>
              <w:ind w:left="284" w:hanging="284"/>
              <w:rPr>
                <w:rFonts w:ascii="Nutmeg Light" w:hAnsi="Nutmeg Light"/>
                <w:sz w:val="18"/>
                <w:szCs w:val="18"/>
              </w:rPr>
            </w:pPr>
            <w:r w:rsidRPr="006E2554">
              <w:rPr>
                <w:rFonts w:ascii="Nutmeg Light" w:hAnsi="Nutmeg Light"/>
                <w:w w:val="120"/>
                <w:sz w:val="18"/>
                <w:szCs w:val="18"/>
              </w:rPr>
              <w:t>papelotes,</w:t>
            </w:r>
            <w:r w:rsidRPr="006E2554">
              <w:rPr>
                <w:rFonts w:ascii="Nutmeg Light" w:hAnsi="Nutmeg Light"/>
                <w:spacing w:val="1"/>
                <w:w w:val="120"/>
                <w:sz w:val="18"/>
                <w:szCs w:val="18"/>
              </w:rPr>
              <w:t xml:space="preserve"> </w:t>
            </w:r>
            <w:r w:rsidRPr="006E2554">
              <w:rPr>
                <w:rFonts w:ascii="Nutmeg Light" w:hAnsi="Nutmeg Light"/>
                <w:spacing w:val="-1"/>
                <w:w w:val="131"/>
                <w:sz w:val="18"/>
                <w:szCs w:val="18"/>
              </w:rPr>
              <w:t>c</w:t>
            </w:r>
            <w:r w:rsidRPr="006E2554">
              <w:rPr>
                <w:rFonts w:ascii="Nutmeg Light" w:hAnsi="Nutmeg Light"/>
                <w:w w:val="128"/>
                <w:sz w:val="18"/>
                <w:szCs w:val="18"/>
              </w:rPr>
              <w:t>rayo</w:t>
            </w:r>
            <w:r w:rsidRPr="006E2554">
              <w:rPr>
                <w:rFonts w:ascii="Nutmeg Light" w:hAnsi="Nutmeg Light"/>
                <w:w w:val="130"/>
                <w:sz w:val="18"/>
                <w:szCs w:val="18"/>
              </w:rPr>
              <w:t>la</w:t>
            </w:r>
            <w:r w:rsidRPr="006E2554">
              <w:rPr>
                <w:rFonts w:ascii="Nutmeg Light" w:hAnsi="Nutmeg Light"/>
                <w:spacing w:val="-4"/>
                <w:w w:val="130"/>
                <w:sz w:val="18"/>
                <w:szCs w:val="18"/>
              </w:rPr>
              <w:t>s</w:t>
            </w:r>
            <w:r w:rsidRPr="006E2554">
              <w:rPr>
                <w:rFonts w:ascii="Nutmeg Light" w:hAnsi="Nutmeg Light"/>
                <w:w w:val="56"/>
                <w:sz w:val="18"/>
                <w:szCs w:val="18"/>
              </w:rPr>
              <w:t>.</w:t>
            </w:r>
          </w:p>
          <w:p w14:paraId="090A3BB1" w14:textId="77777777" w:rsidR="008E764C" w:rsidRDefault="008E764C" w:rsidP="008E764C">
            <w:pPr>
              <w:pStyle w:val="TableParagraph"/>
              <w:numPr>
                <w:ilvl w:val="0"/>
                <w:numId w:val="33"/>
              </w:numPr>
              <w:spacing w:line="360" w:lineRule="auto"/>
              <w:ind w:left="284" w:hanging="284"/>
              <w:rPr>
                <w:rFonts w:ascii="Nutmeg Light" w:hAnsi="Nutmeg Light"/>
                <w:spacing w:val="-3"/>
                <w:w w:val="126"/>
                <w:sz w:val="18"/>
                <w:szCs w:val="18"/>
              </w:rPr>
            </w:pPr>
            <w:r>
              <w:rPr>
                <w:rFonts w:ascii="Nutmeg Light" w:hAnsi="Nutmeg Light"/>
                <w:w w:val="120"/>
                <w:sz w:val="18"/>
                <w:szCs w:val="18"/>
              </w:rPr>
              <w:t>computadora</w:t>
            </w:r>
            <w:r w:rsidRPr="006E2554">
              <w:rPr>
                <w:rFonts w:ascii="Nutmeg Light" w:hAnsi="Nutmeg Light"/>
                <w:w w:val="64"/>
                <w:sz w:val="18"/>
                <w:szCs w:val="18"/>
              </w:rPr>
              <w:t xml:space="preserve">, </w:t>
            </w:r>
            <w:r w:rsidRPr="006E2554">
              <w:rPr>
                <w:rFonts w:ascii="Nutmeg Light" w:hAnsi="Nutmeg Light"/>
                <w:w w:val="120"/>
                <w:sz w:val="18"/>
                <w:szCs w:val="18"/>
              </w:rPr>
              <w:t>cañón</w:t>
            </w:r>
            <w:r w:rsidRPr="006E2554">
              <w:rPr>
                <w:rFonts w:ascii="Nutmeg Light" w:hAnsi="Nutmeg Light"/>
                <w:spacing w:val="1"/>
                <w:w w:val="120"/>
                <w:sz w:val="18"/>
                <w:szCs w:val="18"/>
              </w:rPr>
              <w:t xml:space="preserve"> </w:t>
            </w:r>
            <w:r w:rsidRPr="006E2554">
              <w:rPr>
                <w:rFonts w:ascii="Nutmeg Light" w:hAnsi="Nutmeg Light"/>
                <w:w w:val="120"/>
                <w:sz w:val="18"/>
                <w:szCs w:val="18"/>
              </w:rPr>
              <w:t>proyector,</w:t>
            </w:r>
            <w:r w:rsidRPr="006E2554">
              <w:rPr>
                <w:rFonts w:ascii="Nutmeg Light" w:hAnsi="Nutmeg Light"/>
                <w:spacing w:val="-80"/>
                <w:w w:val="120"/>
                <w:sz w:val="18"/>
                <w:szCs w:val="18"/>
              </w:rPr>
              <w:t xml:space="preserve"> </w:t>
            </w:r>
            <w:r w:rsidRPr="006E2554">
              <w:rPr>
                <w:rFonts w:ascii="Nutmeg Light" w:hAnsi="Nutmeg Light"/>
                <w:w w:val="120"/>
                <w:sz w:val="18"/>
                <w:szCs w:val="18"/>
              </w:rPr>
              <w:t>bocina,</w:t>
            </w:r>
            <w:r>
              <w:rPr>
                <w:rFonts w:ascii="Nutmeg Light" w:hAnsi="Nutmeg Light"/>
                <w:w w:val="120"/>
                <w:sz w:val="18"/>
                <w:szCs w:val="18"/>
              </w:rPr>
              <w:t xml:space="preserve"> </w:t>
            </w:r>
            <w:r w:rsidRPr="006E2554">
              <w:rPr>
                <w:rFonts w:ascii="Nutmeg Light" w:hAnsi="Nutmeg Light"/>
                <w:w w:val="125"/>
                <w:sz w:val="18"/>
                <w:szCs w:val="18"/>
              </w:rPr>
              <w:t>acceso a</w:t>
            </w:r>
            <w:r w:rsidRPr="006E2554">
              <w:rPr>
                <w:rFonts w:ascii="Nutmeg Light" w:hAnsi="Nutmeg Light"/>
                <w:spacing w:val="1"/>
                <w:w w:val="125"/>
                <w:sz w:val="18"/>
                <w:szCs w:val="18"/>
              </w:rPr>
              <w:t xml:space="preserve"> </w:t>
            </w:r>
            <w:r w:rsidRPr="006E2554">
              <w:rPr>
                <w:rFonts w:ascii="Nutmeg Light" w:hAnsi="Nutmeg Light"/>
                <w:spacing w:val="-1"/>
                <w:w w:val="120"/>
                <w:sz w:val="18"/>
                <w:szCs w:val="18"/>
              </w:rPr>
              <w:t>internet, video</w:t>
            </w:r>
            <w:r w:rsidRPr="006E2554">
              <w:rPr>
                <w:rFonts w:ascii="Nutmeg Light" w:hAnsi="Nutmeg Light"/>
                <w:w w:val="120"/>
                <w:sz w:val="18"/>
                <w:szCs w:val="18"/>
              </w:rPr>
              <w:t>s e</w:t>
            </w:r>
            <w:r w:rsidRPr="006E2554">
              <w:rPr>
                <w:rFonts w:ascii="Nutmeg Light" w:hAnsi="Nutmeg Light"/>
                <w:spacing w:val="1"/>
                <w:w w:val="120"/>
                <w:sz w:val="18"/>
                <w:szCs w:val="18"/>
              </w:rPr>
              <w:t xml:space="preserve"> </w:t>
            </w:r>
            <w:r w:rsidRPr="006E2554">
              <w:rPr>
                <w:rFonts w:ascii="Nutmeg Light" w:hAnsi="Nutmeg Light"/>
                <w:w w:val="125"/>
                <w:sz w:val="18"/>
                <w:szCs w:val="18"/>
              </w:rPr>
              <w:t>ilustraciones</w:t>
            </w:r>
            <w:r w:rsidRPr="006E2554">
              <w:rPr>
                <w:rFonts w:ascii="Nutmeg Light" w:hAnsi="Nutmeg Light"/>
                <w:spacing w:val="1"/>
                <w:w w:val="125"/>
                <w:sz w:val="18"/>
                <w:szCs w:val="18"/>
              </w:rPr>
              <w:t xml:space="preserve"> </w:t>
            </w:r>
            <w:r w:rsidRPr="006E2554">
              <w:rPr>
                <w:rFonts w:ascii="Nutmeg Light" w:hAnsi="Nutmeg Light"/>
                <w:w w:val="125"/>
                <w:sz w:val="18"/>
                <w:szCs w:val="18"/>
              </w:rPr>
              <w:t>conceptuales</w:t>
            </w:r>
            <w:r w:rsidRPr="006E2554">
              <w:rPr>
                <w:rFonts w:ascii="Nutmeg Light" w:hAnsi="Nutmeg Light"/>
                <w:spacing w:val="-83"/>
                <w:w w:val="125"/>
                <w:sz w:val="18"/>
                <w:szCs w:val="18"/>
              </w:rPr>
              <w:t xml:space="preserve"> </w:t>
            </w:r>
            <w:r w:rsidRPr="006E2554">
              <w:rPr>
                <w:rFonts w:ascii="Nutmeg Light" w:hAnsi="Nutmeg Light"/>
                <w:w w:val="125"/>
                <w:sz w:val="18"/>
                <w:szCs w:val="18"/>
              </w:rPr>
              <w:t>gráficas y</w:t>
            </w:r>
            <w:r w:rsidRPr="006E2554">
              <w:rPr>
                <w:rFonts w:ascii="Nutmeg Light" w:hAnsi="Nutmeg Light"/>
                <w:spacing w:val="1"/>
                <w:w w:val="125"/>
                <w:sz w:val="18"/>
                <w:szCs w:val="18"/>
              </w:rPr>
              <w:t xml:space="preserve"> </w:t>
            </w:r>
            <w:r w:rsidRPr="006E2554">
              <w:rPr>
                <w:rFonts w:ascii="Nutmeg Light" w:hAnsi="Nutmeg Light"/>
                <w:spacing w:val="-1"/>
                <w:w w:val="129"/>
                <w:sz w:val="18"/>
                <w:szCs w:val="18"/>
              </w:rPr>
              <w:t>d</w:t>
            </w:r>
            <w:r w:rsidRPr="006E2554">
              <w:rPr>
                <w:rFonts w:ascii="Nutmeg Light" w:hAnsi="Nutmeg Light"/>
                <w:w w:val="117"/>
                <w:sz w:val="18"/>
                <w:szCs w:val="18"/>
              </w:rPr>
              <w:t>ig</w:t>
            </w:r>
            <w:r w:rsidRPr="006E2554">
              <w:rPr>
                <w:rFonts w:ascii="Nutmeg Light" w:hAnsi="Nutmeg Light"/>
                <w:spacing w:val="1"/>
                <w:w w:val="117"/>
                <w:sz w:val="18"/>
                <w:szCs w:val="18"/>
              </w:rPr>
              <w:t>i</w:t>
            </w:r>
            <w:r w:rsidRPr="006E2554">
              <w:rPr>
                <w:rFonts w:ascii="Nutmeg Light" w:hAnsi="Nutmeg Light"/>
                <w:spacing w:val="-3"/>
                <w:w w:val="133"/>
                <w:sz w:val="18"/>
                <w:szCs w:val="18"/>
              </w:rPr>
              <w:t>t</w:t>
            </w:r>
            <w:r w:rsidRPr="006E2554">
              <w:rPr>
                <w:rFonts w:ascii="Nutmeg Light" w:hAnsi="Nutmeg Light"/>
                <w:w w:val="126"/>
                <w:sz w:val="18"/>
                <w:szCs w:val="18"/>
              </w:rPr>
              <w:t>ale</w:t>
            </w:r>
            <w:r w:rsidRPr="006E2554">
              <w:rPr>
                <w:rFonts w:ascii="Nutmeg Light" w:hAnsi="Nutmeg Light"/>
                <w:spacing w:val="-3"/>
                <w:w w:val="126"/>
                <w:sz w:val="18"/>
                <w:szCs w:val="18"/>
              </w:rPr>
              <w:t>s</w:t>
            </w:r>
          </w:p>
          <w:p w14:paraId="68A0B211" w14:textId="77777777" w:rsidR="008E764C" w:rsidRDefault="008E764C" w:rsidP="008E764C">
            <w:pPr>
              <w:pStyle w:val="TableParagraph"/>
              <w:numPr>
                <w:ilvl w:val="0"/>
                <w:numId w:val="33"/>
              </w:numPr>
              <w:spacing w:line="360" w:lineRule="auto"/>
              <w:ind w:left="284" w:hanging="284"/>
              <w:rPr>
                <w:rFonts w:ascii="Nutmeg Light" w:hAnsi="Nutmeg Light"/>
                <w:spacing w:val="-3"/>
                <w:w w:val="126"/>
                <w:sz w:val="18"/>
                <w:szCs w:val="18"/>
              </w:rPr>
            </w:pPr>
            <w:r>
              <w:rPr>
                <w:rFonts w:ascii="Nutmeg Light" w:hAnsi="Nutmeg Light"/>
                <w:spacing w:val="-3"/>
                <w:w w:val="126"/>
                <w:sz w:val="18"/>
                <w:szCs w:val="18"/>
              </w:rPr>
              <w:t>hilaza</w:t>
            </w:r>
          </w:p>
          <w:p w14:paraId="77DC1BED" w14:textId="77777777" w:rsidR="008E764C" w:rsidRDefault="008E764C" w:rsidP="008E764C">
            <w:pPr>
              <w:pStyle w:val="TableParagraph"/>
              <w:numPr>
                <w:ilvl w:val="0"/>
                <w:numId w:val="33"/>
              </w:numPr>
              <w:spacing w:line="360" w:lineRule="auto"/>
              <w:ind w:left="284" w:hanging="284"/>
              <w:rPr>
                <w:rFonts w:ascii="Nutmeg Light" w:hAnsi="Nutmeg Light"/>
                <w:spacing w:val="-3"/>
                <w:w w:val="126"/>
                <w:sz w:val="18"/>
                <w:szCs w:val="18"/>
              </w:rPr>
            </w:pPr>
            <w:r>
              <w:rPr>
                <w:rFonts w:ascii="Nutmeg Light" w:hAnsi="Nutmeg Light"/>
                <w:spacing w:val="-3"/>
                <w:w w:val="126"/>
                <w:sz w:val="18"/>
                <w:szCs w:val="18"/>
              </w:rPr>
              <w:t>clips</w:t>
            </w:r>
          </w:p>
          <w:p w14:paraId="52284690" w14:textId="77777777" w:rsidR="008E764C" w:rsidRDefault="008E764C" w:rsidP="008E764C">
            <w:pPr>
              <w:pStyle w:val="TableParagraph"/>
              <w:numPr>
                <w:ilvl w:val="0"/>
                <w:numId w:val="33"/>
              </w:numPr>
              <w:spacing w:line="360" w:lineRule="auto"/>
              <w:ind w:left="284" w:hanging="284"/>
              <w:rPr>
                <w:rFonts w:ascii="Nutmeg Light" w:hAnsi="Nutmeg Light"/>
                <w:spacing w:val="-3"/>
                <w:w w:val="126"/>
                <w:sz w:val="18"/>
                <w:szCs w:val="18"/>
              </w:rPr>
            </w:pPr>
            <w:r>
              <w:rPr>
                <w:rFonts w:ascii="Nutmeg Light" w:hAnsi="Nutmeg Light"/>
                <w:spacing w:val="-3"/>
                <w:w w:val="126"/>
                <w:sz w:val="18"/>
                <w:szCs w:val="18"/>
              </w:rPr>
              <w:t>PPT</w:t>
            </w:r>
          </w:p>
          <w:p w14:paraId="6E27D8B4" w14:textId="77777777" w:rsidR="008E764C" w:rsidRDefault="008E764C" w:rsidP="008E764C">
            <w:pPr>
              <w:pStyle w:val="TableParagraph"/>
              <w:numPr>
                <w:ilvl w:val="0"/>
                <w:numId w:val="33"/>
              </w:numPr>
              <w:spacing w:line="360" w:lineRule="auto"/>
              <w:ind w:left="284" w:hanging="284"/>
              <w:rPr>
                <w:rFonts w:ascii="Nutmeg Light" w:hAnsi="Nutmeg Light"/>
                <w:spacing w:val="-3"/>
                <w:w w:val="126"/>
                <w:sz w:val="18"/>
                <w:szCs w:val="18"/>
              </w:rPr>
            </w:pPr>
            <w:r>
              <w:rPr>
                <w:rFonts w:ascii="Nutmeg Light" w:hAnsi="Nutmeg Light"/>
                <w:spacing w:val="-3"/>
                <w:w w:val="126"/>
                <w:sz w:val="18"/>
                <w:szCs w:val="18"/>
              </w:rPr>
              <w:t>Listas de asistencia</w:t>
            </w:r>
          </w:p>
          <w:p w14:paraId="09B15BCB" w14:textId="77777777" w:rsidR="008E764C" w:rsidRPr="00DA4C42" w:rsidRDefault="008E764C" w:rsidP="008E764C">
            <w:pPr>
              <w:pStyle w:val="TableParagraph"/>
              <w:numPr>
                <w:ilvl w:val="0"/>
                <w:numId w:val="33"/>
              </w:numPr>
              <w:spacing w:line="360" w:lineRule="auto"/>
              <w:ind w:left="284" w:hanging="284"/>
              <w:rPr>
                <w:rFonts w:ascii="Nutmeg Light" w:hAnsi="Nutmeg Light"/>
                <w:sz w:val="18"/>
                <w:szCs w:val="18"/>
              </w:rPr>
            </w:pPr>
            <w:r>
              <w:rPr>
                <w:rFonts w:ascii="Nutmeg Light" w:hAnsi="Nutmeg Light"/>
                <w:spacing w:val="-3"/>
                <w:w w:val="126"/>
                <w:sz w:val="18"/>
                <w:szCs w:val="18"/>
              </w:rPr>
              <w:lastRenderedPageBreak/>
              <w:t>Evaluaciones Pre Test</w:t>
            </w:r>
          </w:p>
          <w:p w14:paraId="741B2B86" w14:textId="77777777" w:rsidR="008E764C" w:rsidRPr="006E2554" w:rsidRDefault="008E764C" w:rsidP="008E764C">
            <w:pPr>
              <w:pStyle w:val="TableParagraph"/>
              <w:numPr>
                <w:ilvl w:val="0"/>
                <w:numId w:val="33"/>
              </w:numPr>
              <w:spacing w:line="360" w:lineRule="auto"/>
              <w:ind w:left="284" w:hanging="284"/>
              <w:rPr>
                <w:rFonts w:ascii="Nutmeg Light" w:hAnsi="Nutmeg Light"/>
                <w:sz w:val="18"/>
                <w:szCs w:val="18"/>
              </w:rPr>
            </w:pPr>
            <w:r>
              <w:rPr>
                <w:rFonts w:ascii="Nutmeg Light" w:hAnsi="Nutmeg Light"/>
                <w:spacing w:val="-3"/>
                <w:w w:val="126"/>
                <w:sz w:val="18"/>
                <w:szCs w:val="18"/>
              </w:rPr>
              <w:t>Diario de campo</w:t>
            </w:r>
          </w:p>
        </w:tc>
      </w:tr>
    </w:tbl>
    <w:p w14:paraId="27EC08B7" w14:textId="77777777" w:rsidR="008E764C" w:rsidRPr="006E2554" w:rsidRDefault="008E764C" w:rsidP="008E764C">
      <w:pPr>
        <w:spacing w:line="360" w:lineRule="auto"/>
        <w:rPr>
          <w:rFonts w:ascii="Nutmeg Light" w:hAnsi="Nutmeg Light"/>
          <w:sz w:val="18"/>
          <w:szCs w:val="18"/>
        </w:rPr>
        <w:sectPr w:rsidR="008E764C" w:rsidRPr="006E2554">
          <w:pgSz w:w="11910" w:h="16840"/>
          <w:pgMar w:top="1360" w:right="720" w:bottom="280" w:left="860" w:header="720" w:footer="720" w:gutter="0"/>
          <w:cols w:space="720"/>
        </w:sectPr>
      </w:pPr>
    </w:p>
    <w:p w14:paraId="25172328" w14:textId="77777777" w:rsidR="008E764C" w:rsidRDefault="008E764C" w:rsidP="008E764C">
      <w:pPr>
        <w:spacing w:line="360" w:lineRule="auto"/>
        <w:rPr>
          <w:rFonts w:ascii="Nutmeg Light" w:hAnsi="Nutmeg Light"/>
        </w:rPr>
      </w:pPr>
      <w:r w:rsidRPr="00C11606">
        <w:rPr>
          <w:rFonts w:ascii="Nutmeg Light" w:hAnsi="Nutmeg Light"/>
        </w:rPr>
        <w:lastRenderedPageBreak/>
        <w:t>SESIÓN: 2</w:t>
      </w:r>
    </w:p>
    <w:tbl>
      <w:tblPr>
        <w:tblStyle w:val="Tablaconcuadrcula"/>
        <w:tblW w:w="0" w:type="auto"/>
        <w:tblInd w:w="250" w:type="dxa"/>
        <w:tblLook w:val="04A0" w:firstRow="1" w:lastRow="0" w:firstColumn="1" w:lastColumn="0" w:noHBand="0" w:noVBand="1"/>
      </w:tblPr>
      <w:tblGrid>
        <w:gridCol w:w="1957"/>
        <w:gridCol w:w="2805"/>
        <w:gridCol w:w="3318"/>
        <w:gridCol w:w="1843"/>
      </w:tblGrid>
      <w:tr w:rsidR="008E764C" w:rsidRPr="00AC6737" w14:paraId="0386C3AB" w14:textId="77777777" w:rsidTr="00307DD8">
        <w:tc>
          <w:tcPr>
            <w:tcW w:w="4762" w:type="dxa"/>
            <w:gridSpan w:val="2"/>
          </w:tcPr>
          <w:p w14:paraId="03AC84BC" w14:textId="77777777" w:rsidR="008E764C" w:rsidRPr="00AC6737" w:rsidRDefault="008E764C" w:rsidP="008E764C">
            <w:pPr>
              <w:spacing w:line="360" w:lineRule="auto"/>
              <w:rPr>
                <w:rFonts w:ascii="Nutmeg Light" w:hAnsi="Nutmeg Light"/>
                <w:sz w:val="18"/>
                <w:szCs w:val="18"/>
              </w:rPr>
            </w:pPr>
            <w:proofErr w:type="gramStart"/>
            <w:r w:rsidRPr="00AC6737">
              <w:rPr>
                <w:rFonts w:ascii="Nutmeg Light" w:hAnsi="Nutmeg Light"/>
                <w:sz w:val="18"/>
                <w:szCs w:val="18"/>
              </w:rPr>
              <w:t>Eje  B</w:t>
            </w:r>
            <w:proofErr w:type="gramEnd"/>
            <w:r w:rsidRPr="00AC6737">
              <w:rPr>
                <w:rFonts w:ascii="Nutmeg Light" w:hAnsi="Nutmeg Light"/>
                <w:sz w:val="18"/>
                <w:szCs w:val="18"/>
              </w:rPr>
              <w:t>: Desmontando la violencia en las TIC´S</w:t>
            </w:r>
          </w:p>
        </w:tc>
        <w:tc>
          <w:tcPr>
            <w:tcW w:w="3318" w:type="dxa"/>
          </w:tcPr>
          <w:p w14:paraId="0C6CD38D" w14:textId="77777777" w:rsidR="008E764C" w:rsidRPr="00AC6737" w:rsidRDefault="008E764C" w:rsidP="008E764C">
            <w:pPr>
              <w:spacing w:line="360" w:lineRule="auto"/>
              <w:rPr>
                <w:rFonts w:ascii="Nutmeg Light" w:hAnsi="Nutmeg Light"/>
                <w:sz w:val="18"/>
                <w:szCs w:val="18"/>
              </w:rPr>
            </w:pPr>
            <w:r w:rsidRPr="00AC6737">
              <w:rPr>
                <w:rFonts w:ascii="Nutmeg Light" w:hAnsi="Nutmeg Light"/>
                <w:sz w:val="18"/>
                <w:szCs w:val="18"/>
              </w:rPr>
              <w:t>Tipo de intervención: Taller</w:t>
            </w:r>
          </w:p>
        </w:tc>
        <w:tc>
          <w:tcPr>
            <w:tcW w:w="1843" w:type="dxa"/>
          </w:tcPr>
          <w:p w14:paraId="45FC84FD" w14:textId="77777777" w:rsidR="008E764C" w:rsidRPr="00AC6737" w:rsidRDefault="008E764C" w:rsidP="008E764C">
            <w:pPr>
              <w:spacing w:line="360" w:lineRule="auto"/>
              <w:rPr>
                <w:rFonts w:ascii="Nutmeg Light" w:hAnsi="Nutmeg Light"/>
                <w:sz w:val="18"/>
                <w:szCs w:val="18"/>
              </w:rPr>
            </w:pPr>
            <w:r w:rsidRPr="00AC6737">
              <w:rPr>
                <w:rFonts w:ascii="Nutmeg Light" w:hAnsi="Nutmeg Light"/>
                <w:sz w:val="18"/>
                <w:szCs w:val="18"/>
              </w:rPr>
              <w:t>Fase del proceso 3R¨s: Reconozco</w:t>
            </w:r>
          </w:p>
        </w:tc>
      </w:tr>
      <w:tr w:rsidR="008E764C" w:rsidRPr="00AC6737" w14:paraId="2C089FE1" w14:textId="77777777" w:rsidTr="00307DD8">
        <w:tc>
          <w:tcPr>
            <w:tcW w:w="1957" w:type="dxa"/>
          </w:tcPr>
          <w:p w14:paraId="640D1DDB" w14:textId="77777777" w:rsidR="008E764C" w:rsidRPr="00AC6737" w:rsidRDefault="008E764C" w:rsidP="008E764C">
            <w:pPr>
              <w:spacing w:line="360" w:lineRule="auto"/>
              <w:rPr>
                <w:rFonts w:ascii="Nutmeg Light" w:hAnsi="Nutmeg Light"/>
                <w:sz w:val="18"/>
                <w:szCs w:val="18"/>
              </w:rPr>
            </w:pPr>
            <w:r w:rsidRPr="00AC6737">
              <w:rPr>
                <w:rFonts w:ascii="Nutmeg Light" w:hAnsi="Nutmeg Light"/>
                <w:sz w:val="18"/>
                <w:szCs w:val="18"/>
              </w:rPr>
              <w:t>Propósito (Línea de acción)</w:t>
            </w:r>
          </w:p>
        </w:tc>
        <w:tc>
          <w:tcPr>
            <w:tcW w:w="2805" w:type="dxa"/>
          </w:tcPr>
          <w:p w14:paraId="663F573D" w14:textId="77777777" w:rsidR="008E764C" w:rsidRPr="00AC6737" w:rsidRDefault="008E764C" w:rsidP="008E764C">
            <w:pPr>
              <w:spacing w:line="360" w:lineRule="auto"/>
              <w:rPr>
                <w:rFonts w:ascii="Nutmeg Light" w:hAnsi="Nutmeg Light"/>
                <w:sz w:val="18"/>
                <w:szCs w:val="18"/>
              </w:rPr>
            </w:pPr>
            <w:r w:rsidRPr="00AC6737">
              <w:rPr>
                <w:rFonts w:ascii="Nutmeg Light" w:hAnsi="Nutmeg Light"/>
                <w:sz w:val="18"/>
                <w:szCs w:val="18"/>
              </w:rPr>
              <w:t>Actividad (opción presencial)</w:t>
            </w:r>
          </w:p>
        </w:tc>
        <w:tc>
          <w:tcPr>
            <w:tcW w:w="3318" w:type="dxa"/>
          </w:tcPr>
          <w:p w14:paraId="2702A298" w14:textId="77777777" w:rsidR="008E764C" w:rsidRPr="00AC6737" w:rsidRDefault="008E764C" w:rsidP="008E764C">
            <w:pPr>
              <w:spacing w:line="360" w:lineRule="auto"/>
              <w:rPr>
                <w:rFonts w:ascii="Nutmeg Light" w:hAnsi="Nutmeg Light"/>
                <w:sz w:val="18"/>
                <w:szCs w:val="18"/>
              </w:rPr>
            </w:pPr>
            <w:r w:rsidRPr="00AC6737">
              <w:rPr>
                <w:rFonts w:ascii="Nutmeg Light" w:hAnsi="Nutmeg Light"/>
                <w:sz w:val="18"/>
                <w:szCs w:val="18"/>
              </w:rPr>
              <w:t>Actividad (opción virtual)</w:t>
            </w:r>
          </w:p>
        </w:tc>
        <w:tc>
          <w:tcPr>
            <w:tcW w:w="1843" w:type="dxa"/>
          </w:tcPr>
          <w:p w14:paraId="2B24561F" w14:textId="77777777" w:rsidR="008E764C" w:rsidRPr="00AC6737" w:rsidRDefault="008E764C" w:rsidP="008E764C">
            <w:pPr>
              <w:spacing w:line="360" w:lineRule="auto"/>
              <w:rPr>
                <w:rFonts w:ascii="Nutmeg Light" w:hAnsi="Nutmeg Light"/>
                <w:sz w:val="18"/>
                <w:szCs w:val="18"/>
              </w:rPr>
            </w:pPr>
            <w:r w:rsidRPr="00AC6737">
              <w:rPr>
                <w:rFonts w:ascii="Nutmeg Light" w:hAnsi="Nutmeg Light"/>
                <w:sz w:val="18"/>
                <w:szCs w:val="18"/>
              </w:rPr>
              <w:t>Materiales</w:t>
            </w:r>
          </w:p>
        </w:tc>
      </w:tr>
      <w:tr w:rsidR="008E764C" w:rsidRPr="00AC6737" w14:paraId="7102CDCC" w14:textId="77777777" w:rsidTr="00307DD8">
        <w:tc>
          <w:tcPr>
            <w:tcW w:w="1957" w:type="dxa"/>
          </w:tcPr>
          <w:p w14:paraId="61EA528D" w14:textId="77777777" w:rsidR="008E764C" w:rsidRDefault="008E764C" w:rsidP="008E764C">
            <w:pPr>
              <w:spacing w:line="360" w:lineRule="auto"/>
              <w:rPr>
                <w:rFonts w:ascii="Nutmeg Light" w:hAnsi="Nutmeg Light"/>
                <w:sz w:val="18"/>
                <w:szCs w:val="18"/>
              </w:rPr>
            </w:pPr>
            <w:r w:rsidRPr="00AC6737">
              <w:rPr>
                <w:rFonts w:ascii="Nutmeg Light" w:hAnsi="Nutmeg Light"/>
                <w:sz w:val="18"/>
                <w:szCs w:val="18"/>
              </w:rPr>
              <w:t xml:space="preserve">Formación de capacidades en </w:t>
            </w:r>
            <w:r>
              <w:rPr>
                <w:rFonts w:ascii="Nutmeg Light" w:hAnsi="Nutmeg Light"/>
                <w:sz w:val="18"/>
                <w:szCs w:val="18"/>
              </w:rPr>
              <w:t xml:space="preserve">los </w:t>
            </w:r>
            <w:r w:rsidRPr="00AC6737">
              <w:rPr>
                <w:rFonts w:ascii="Nutmeg Light" w:hAnsi="Nutmeg Light"/>
                <w:sz w:val="18"/>
                <w:szCs w:val="18"/>
              </w:rPr>
              <w:t xml:space="preserve">temas </w:t>
            </w:r>
            <w:r>
              <w:rPr>
                <w:rFonts w:ascii="Nutmeg Light" w:hAnsi="Nutmeg Light"/>
                <w:sz w:val="18"/>
                <w:szCs w:val="18"/>
              </w:rPr>
              <w:t>torales</w:t>
            </w:r>
            <w:r w:rsidRPr="00AC6737">
              <w:rPr>
                <w:rFonts w:ascii="Nutmeg Light" w:hAnsi="Nutmeg Light"/>
                <w:sz w:val="18"/>
                <w:szCs w:val="18"/>
              </w:rPr>
              <w:t xml:space="preserve">: </w:t>
            </w:r>
          </w:p>
          <w:p w14:paraId="756DE6ED" w14:textId="77777777" w:rsidR="008E764C" w:rsidRDefault="008E764C" w:rsidP="008E764C">
            <w:pPr>
              <w:spacing w:line="360" w:lineRule="auto"/>
              <w:rPr>
                <w:rFonts w:ascii="Nutmeg Light" w:hAnsi="Nutmeg Light"/>
                <w:sz w:val="18"/>
                <w:szCs w:val="18"/>
              </w:rPr>
            </w:pPr>
          </w:p>
          <w:p w14:paraId="14410E08" w14:textId="77777777" w:rsidR="008E764C" w:rsidRPr="00E749DD" w:rsidRDefault="008E764C" w:rsidP="008E764C">
            <w:pPr>
              <w:spacing w:line="360" w:lineRule="auto"/>
              <w:rPr>
                <w:rFonts w:ascii="Nutmeg Light" w:hAnsi="Nutmeg Light"/>
                <w:sz w:val="18"/>
                <w:szCs w:val="18"/>
              </w:rPr>
            </w:pPr>
            <w:r>
              <w:rPr>
                <w:rFonts w:ascii="Nutmeg Light" w:hAnsi="Nutmeg Light"/>
                <w:sz w:val="18"/>
                <w:szCs w:val="18"/>
              </w:rPr>
              <w:t>-</w:t>
            </w:r>
            <w:r w:rsidRPr="00E749DD">
              <w:rPr>
                <w:rFonts w:ascii="Nutmeg Light" w:hAnsi="Nutmeg Light"/>
                <w:sz w:val="18"/>
                <w:szCs w:val="18"/>
              </w:rPr>
              <w:t xml:space="preserve">Tipos y modalidades de la violencia. </w:t>
            </w:r>
          </w:p>
          <w:p w14:paraId="1EC40D2B" w14:textId="77777777" w:rsidR="008E764C" w:rsidRPr="00E749DD" w:rsidRDefault="008E764C" w:rsidP="008E764C">
            <w:pPr>
              <w:spacing w:line="360" w:lineRule="auto"/>
              <w:rPr>
                <w:rFonts w:ascii="Nutmeg Light" w:hAnsi="Nutmeg Light"/>
                <w:sz w:val="18"/>
                <w:szCs w:val="18"/>
              </w:rPr>
            </w:pPr>
            <w:r>
              <w:rPr>
                <w:rFonts w:ascii="Nutmeg Light" w:hAnsi="Nutmeg Light"/>
                <w:sz w:val="18"/>
                <w:szCs w:val="18"/>
              </w:rPr>
              <w:t>-</w:t>
            </w:r>
            <w:r w:rsidRPr="00E749DD">
              <w:rPr>
                <w:rFonts w:ascii="Nutmeg Light" w:hAnsi="Nutmeg Light"/>
                <w:sz w:val="18"/>
                <w:szCs w:val="18"/>
              </w:rPr>
              <w:t>Prevención del Abuso Sexual Infantil.</w:t>
            </w:r>
          </w:p>
          <w:p w14:paraId="6239F04D" w14:textId="77777777" w:rsidR="008E764C" w:rsidRPr="00E749DD" w:rsidRDefault="008E764C" w:rsidP="008E764C">
            <w:pPr>
              <w:spacing w:line="360" w:lineRule="auto"/>
              <w:rPr>
                <w:rFonts w:ascii="Nutmeg Light" w:hAnsi="Nutmeg Light"/>
                <w:sz w:val="18"/>
                <w:szCs w:val="18"/>
              </w:rPr>
            </w:pPr>
            <w:r>
              <w:rPr>
                <w:rFonts w:ascii="Nutmeg Light" w:hAnsi="Nutmeg Light"/>
                <w:sz w:val="18"/>
                <w:szCs w:val="18"/>
              </w:rPr>
              <w:t>-</w:t>
            </w:r>
            <w:r w:rsidRPr="00E749DD">
              <w:rPr>
                <w:rFonts w:ascii="Nutmeg Light" w:hAnsi="Nutmeg Light"/>
                <w:sz w:val="18"/>
                <w:szCs w:val="18"/>
              </w:rPr>
              <w:t>Prevención de la violencia escolar.</w:t>
            </w:r>
          </w:p>
          <w:p w14:paraId="63C4B753" w14:textId="77777777" w:rsidR="008E764C" w:rsidRPr="00E749DD" w:rsidRDefault="008E764C" w:rsidP="008E764C">
            <w:pPr>
              <w:spacing w:line="360" w:lineRule="auto"/>
              <w:rPr>
                <w:rFonts w:ascii="Nutmeg Light" w:hAnsi="Nutmeg Light"/>
                <w:sz w:val="18"/>
                <w:szCs w:val="18"/>
              </w:rPr>
            </w:pPr>
            <w:r>
              <w:rPr>
                <w:rFonts w:ascii="Nutmeg Light" w:hAnsi="Nutmeg Light"/>
                <w:sz w:val="18"/>
                <w:szCs w:val="18"/>
              </w:rPr>
              <w:t>-</w:t>
            </w:r>
            <w:r w:rsidRPr="00E749DD">
              <w:rPr>
                <w:rFonts w:ascii="Nutmeg Light" w:hAnsi="Nutmeg Light"/>
                <w:sz w:val="18"/>
                <w:szCs w:val="18"/>
              </w:rPr>
              <w:t>Prevención de la Violencia digital.</w:t>
            </w:r>
          </w:p>
          <w:p w14:paraId="0CB9E6F0" w14:textId="77777777" w:rsidR="008E764C" w:rsidRPr="00E749DD" w:rsidRDefault="008E764C" w:rsidP="008E764C">
            <w:pPr>
              <w:spacing w:line="360" w:lineRule="auto"/>
              <w:rPr>
                <w:rFonts w:ascii="Nutmeg Light" w:hAnsi="Nutmeg Light"/>
                <w:sz w:val="18"/>
                <w:szCs w:val="18"/>
              </w:rPr>
            </w:pPr>
            <w:r>
              <w:rPr>
                <w:rFonts w:ascii="Nutmeg Light" w:hAnsi="Nutmeg Light"/>
                <w:sz w:val="18"/>
                <w:szCs w:val="18"/>
              </w:rPr>
              <w:t>-</w:t>
            </w:r>
            <w:r w:rsidRPr="00E749DD">
              <w:rPr>
                <w:rFonts w:ascii="Nutmeg Light" w:hAnsi="Nutmeg Light"/>
                <w:sz w:val="18"/>
                <w:szCs w:val="18"/>
              </w:rPr>
              <w:t>Normalización de la violencia en</w:t>
            </w:r>
          </w:p>
          <w:p w14:paraId="52DD3B5C" w14:textId="77777777" w:rsidR="008E764C" w:rsidRPr="00E749DD" w:rsidRDefault="008E764C" w:rsidP="008E764C">
            <w:pPr>
              <w:spacing w:line="360" w:lineRule="auto"/>
              <w:rPr>
                <w:rFonts w:ascii="Nutmeg Light" w:hAnsi="Nutmeg Light"/>
                <w:sz w:val="18"/>
                <w:szCs w:val="18"/>
              </w:rPr>
            </w:pPr>
            <w:r w:rsidRPr="00E749DD">
              <w:rPr>
                <w:rFonts w:ascii="Nutmeg Light" w:hAnsi="Nutmeg Light"/>
                <w:sz w:val="18"/>
                <w:szCs w:val="18"/>
              </w:rPr>
              <w:t xml:space="preserve">las TIC´S en NNA. </w:t>
            </w:r>
          </w:p>
          <w:p w14:paraId="0C3B1EC7" w14:textId="77777777" w:rsidR="008E764C" w:rsidRPr="00AC6737" w:rsidRDefault="008E764C" w:rsidP="008E764C">
            <w:pPr>
              <w:spacing w:line="360" w:lineRule="auto"/>
              <w:rPr>
                <w:rFonts w:ascii="Nutmeg Light" w:hAnsi="Nutmeg Light"/>
                <w:sz w:val="18"/>
                <w:szCs w:val="18"/>
              </w:rPr>
            </w:pPr>
            <w:r>
              <w:rPr>
                <w:rFonts w:ascii="Nutmeg Light" w:hAnsi="Nutmeg Light"/>
                <w:sz w:val="18"/>
                <w:szCs w:val="18"/>
              </w:rPr>
              <w:t>-</w:t>
            </w:r>
            <w:r w:rsidRPr="00E749DD">
              <w:rPr>
                <w:rFonts w:ascii="Nutmeg Light" w:hAnsi="Nutmeg Light"/>
                <w:sz w:val="18"/>
                <w:szCs w:val="18"/>
              </w:rPr>
              <w:t>Promoción de una Cultura de la paz.</w:t>
            </w:r>
          </w:p>
        </w:tc>
        <w:tc>
          <w:tcPr>
            <w:tcW w:w="2805" w:type="dxa"/>
          </w:tcPr>
          <w:p w14:paraId="5318706A" w14:textId="77777777" w:rsidR="008E764C" w:rsidRPr="00BE5EB0" w:rsidRDefault="008E764C" w:rsidP="008E764C">
            <w:pPr>
              <w:pStyle w:val="Prrafodelista"/>
              <w:numPr>
                <w:ilvl w:val="0"/>
                <w:numId w:val="35"/>
              </w:numPr>
              <w:spacing w:line="360" w:lineRule="auto"/>
              <w:ind w:left="284" w:hanging="284"/>
              <w:contextualSpacing w:val="0"/>
              <w:rPr>
                <w:rFonts w:ascii="Nutmeg Light" w:hAnsi="Nutmeg Light"/>
                <w:sz w:val="18"/>
                <w:szCs w:val="18"/>
              </w:rPr>
            </w:pPr>
            <w:r w:rsidRPr="00BE5EB0">
              <w:rPr>
                <w:rFonts w:ascii="Nutmeg Light" w:hAnsi="Nutmeg Light"/>
                <w:sz w:val="18"/>
                <w:szCs w:val="18"/>
              </w:rPr>
              <w:t>Se brindará información fundamental sobre la prevención de las violencias: tipos y modalidades, haciendo énfasis en la prevención del abuso sexual infantil, la violencia digital y la violencia escolar.</w:t>
            </w:r>
          </w:p>
          <w:p w14:paraId="6B9D6E38" w14:textId="77777777" w:rsidR="008E764C" w:rsidRPr="00BE5EB0" w:rsidRDefault="008E764C" w:rsidP="008E764C">
            <w:pPr>
              <w:pStyle w:val="Prrafodelista"/>
              <w:numPr>
                <w:ilvl w:val="0"/>
                <w:numId w:val="35"/>
              </w:numPr>
              <w:spacing w:line="360" w:lineRule="auto"/>
              <w:ind w:left="284" w:hanging="284"/>
              <w:contextualSpacing w:val="0"/>
              <w:rPr>
                <w:rFonts w:ascii="Nutmeg Light" w:hAnsi="Nutmeg Light"/>
                <w:sz w:val="18"/>
                <w:szCs w:val="18"/>
              </w:rPr>
            </w:pPr>
            <w:r w:rsidRPr="00BE5EB0">
              <w:rPr>
                <w:rFonts w:ascii="Nutmeg Light" w:hAnsi="Nutmeg Light"/>
                <w:sz w:val="18"/>
                <w:szCs w:val="18"/>
              </w:rPr>
              <w:t>Posteriormente, se llevará a cabo la revisión de acceso libre a contenido violento: videojuegos, programas de televisión, series, caricaturas, videos, música, películas, apps, páginas de internet, a través de la proyección de los más conocidos por el contexto de NNA.</w:t>
            </w:r>
          </w:p>
          <w:p w14:paraId="119A40C6" w14:textId="77777777" w:rsidR="008E764C" w:rsidRDefault="008E764C" w:rsidP="008E764C">
            <w:pPr>
              <w:pStyle w:val="Prrafodelista"/>
              <w:numPr>
                <w:ilvl w:val="0"/>
                <w:numId w:val="35"/>
              </w:numPr>
              <w:spacing w:line="360" w:lineRule="auto"/>
              <w:ind w:left="284" w:hanging="284"/>
              <w:contextualSpacing w:val="0"/>
              <w:rPr>
                <w:rFonts w:ascii="Nutmeg Light" w:hAnsi="Nutmeg Light"/>
                <w:sz w:val="18"/>
                <w:szCs w:val="18"/>
              </w:rPr>
            </w:pPr>
            <w:r w:rsidRPr="00BE5EB0">
              <w:rPr>
                <w:rFonts w:ascii="Nutmeg Light" w:hAnsi="Nutmeg Light"/>
                <w:sz w:val="18"/>
                <w:szCs w:val="18"/>
              </w:rPr>
              <w:t xml:space="preserve">Las personas facilitadoras guiarán y acompañarán en la construcción de un debate respecto al impacto negativo que ocasionan los anteriores ya descritos, para lograr la sensibilización respecto </w:t>
            </w:r>
            <w:r w:rsidRPr="00BE5EB0">
              <w:rPr>
                <w:rFonts w:ascii="Nutmeg Light" w:hAnsi="Nutmeg Light"/>
                <w:sz w:val="18"/>
                <w:szCs w:val="18"/>
              </w:rPr>
              <w:lastRenderedPageBreak/>
              <w:t>a las violencias digitales.</w:t>
            </w:r>
          </w:p>
          <w:p w14:paraId="65B3AB18" w14:textId="77777777" w:rsidR="008E764C" w:rsidRDefault="008E764C" w:rsidP="008E764C">
            <w:pPr>
              <w:pStyle w:val="Prrafodelista"/>
              <w:numPr>
                <w:ilvl w:val="0"/>
                <w:numId w:val="35"/>
              </w:numPr>
              <w:spacing w:line="360" w:lineRule="auto"/>
              <w:ind w:left="284" w:hanging="284"/>
              <w:contextualSpacing w:val="0"/>
              <w:rPr>
                <w:rFonts w:ascii="Nutmeg Light" w:hAnsi="Nutmeg Light"/>
                <w:sz w:val="18"/>
                <w:szCs w:val="18"/>
              </w:rPr>
            </w:pPr>
            <w:r w:rsidRPr="00BE5EB0">
              <w:rPr>
                <w:rFonts w:ascii="Nutmeg Light" w:hAnsi="Nutmeg Light"/>
                <w:sz w:val="18"/>
                <w:szCs w:val="18"/>
              </w:rPr>
              <w:t xml:space="preserve">Dentro del taller, con apoyo de materiales proyectivos (videos, series, música, videojuegos), o impresos (periódicos, revistas, fotografías), se llevará a cabo una charla reflexiva sobre ciertos materiales audiovisuales para realizar un análisis del discurso en el campo de las artes visuales y posteriormente con los mismos materiales desarrollarán propuestas alternativas para la creación de discursos y narrativas que apelen a la creación de espacios seguros e igualitarios.  </w:t>
            </w:r>
          </w:p>
          <w:p w14:paraId="38B79647" w14:textId="77777777" w:rsidR="008E764C" w:rsidRPr="00BE5EB0" w:rsidRDefault="008E764C" w:rsidP="008E764C">
            <w:pPr>
              <w:pStyle w:val="Prrafodelista"/>
              <w:numPr>
                <w:ilvl w:val="0"/>
                <w:numId w:val="35"/>
              </w:numPr>
              <w:spacing w:line="360" w:lineRule="auto"/>
              <w:ind w:left="284" w:hanging="284"/>
              <w:contextualSpacing w:val="0"/>
              <w:rPr>
                <w:rFonts w:ascii="Nutmeg Light" w:hAnsi="Nutmeg Light"/>
                <w:sz w:val="18"/>
                <w:szCs w:val="18"/>
              </w:rPr>
            </w:pPr>
            <w:r w:rsidRPr="00BE5EB0">
              <w:rPr>
                <w:rFonts w:ascii="Nutmeg Light" w:hAnsi="Nutmeg Light"/>
                <w:sz w:val="18"/>
                <w:szCs w:val="18"/>
              </w:rPr>
              <w:t>Como hilo conductor y conclusivo, el equipo profesionista, mediante actividades lúdicas abordará el tema de cultura de la paz y no violencia.</w:t>
            </w:r>
          </w:p>
        </w:tc>
        <w:tc>
          <w:tcPr>
            <w:tcW w:w="3318" w:type="dxa"/>
          </w:tcPr>
          <w:p w14:paraId="760D0478" w14:textId="77777777" w:rsidR="008E764C" w:rsidRPr="00BE5EB0" w:rsidRDefault="008E764C" w:rsidP="008E764C">
            <w:pPr>
              <w:pStyle w:val="Prrafodelista"/>
              <w:numPr>
                <w:ilvl w:val="0"/>
                <w:numId w:val="35"/>
              </w:numPr>
              <w:spacing w:line="360" w:lineRule="auto"/>
              <w:ind w:left="284" w:hanging="284"/>
              <w:contextualSpacing w:val="0"/>
              <w:rPr>
                <w:rFonts w:ascii="Nutmeg Light" w:hAnsi="Nutmeg Light"/>
                <w:sz w:val="18"/>
                <w:szCs w:val="18"/>
              </w:rPr>
            </w:pPr>
            <w:r w:rsidRPr="00BE5EB0">
              <w:rPr>
                <w:rFonts w:ascii="Nutmeg Light" w:hAnsi="Nutmeg Light"/>
                <w:sz w:val="18"/>
                <w:szCs w:val="18"/>
              </w:rPr>
              <w:lastRenderedPageBreak/>
              <w:t xml:space="preserve">Para esta sesión (a través de plataformas como Google </w:t>
            </w:r>
            <w:proofErr w:type="spellStart"/>
            <w:r w:rsidRPr="00BE5EB0">
              <w:rPr>
                <w:rFonts w:ascii="Nutmeg Light" w:hAnsi="Nutmeg Light"/>
                <w:sz w:val="18"/>
                <w:szCs w:val="18"/>
              </w:rPr>
              <w:t>meet</w:t>
            </w:r>
            <w:proofErr w:type="spellEnd"/>
            <w:r w:rsidRPr="00BE5EB0">
              <w:rPr>
                <w:rFonts w:ascii="Nutmeg Light" w:hAnsi="Nutmeg Light"/>
                <w:sz w:val="18"/>
                <w:szCs w:val="18"/>
              </w:rPr>
              <w:t>, Zoom u otra), se brindará información fundamental sobre la prevención de las violencias: tipos y modalidades, haciendo énfasis en la prevención del abuso sexual infantil, la violencia digital y la violencia escolar.</w:t>
            </w:r>
          </w:p>
          <w:p w14:paraId="6C717843" w14:textId="77777777" w:rsidR="008E764C" w:rsidRPr="00BE5EB0" w:rsidRDefault="008E764C" w:rsidP="008E764C">
            <w:pPr>
              <w:pStyle w:val="Prrafodelista"/>
              <w:numPr>
                <w:ilvl w:val="0"/>
                <w:numId w:val="35"/>
              </w:numPr>
              <w:spacing w:line="360" w:lineRule="auto"/>
              <w:ind w:left="284" w:hanging="284"/>
              <w:contextualSpacing w:val="0"/>
              <w:rPr>
                <w:rFonts w:ascii="Nutmeg Light" w:hAnsi="Nutmeg Light"/>
                <w:sz w:val="18"/>
                <w:szCs w:val="18"/>
              </w:rPr>
            </w:pPr>
            <w:r w:rsidRPr="00BE5EB0">
              <w:rPr>
                <w:rFonts w:ascii="Nutmeg Light" w:hAnsi="Nutmeg Light"/>
                <w:sz w:val="18"/>
                <w:szCs w:val="18"/>
              </w:rPr>
              <w:t>Posteriormente, se llevará a cabo la revisión de acceso libre a contenido violento: videojuegos, programas de televisión, series, caricaturas, videos, música, películas, apps, páginas de internet, a través de la proyección de los más conocidos por el contexto de NNA.</w:t>
            </w:r>
          </w:p>
          <w:p w14:paraId="581F882B" w14:textId="77777777" w:rsidR="008E764C" w:rsidRDefault="008E764C" w:rsidP="008E764C">
            <w:pPr>
              <w:pStyle w:val="Prrafodelista"/>
              <w:numPr>
                <w:ilvl w:val="0"/>
                <w:numId w:val="35"/>
              </w:numPr>
              <w:spacing w:line="360" w:lineRule="auto"/>
              <w:ind w:left="284" w:hanging="284"/>
              <w:contextualSpacing w:val="0"/>
              <w:rPr>
                <w:rFonts w:ascii="Nutmeg Light" w:hAnsi="Nutmeg Light"/>
                <w:sz w:val="18"/>
                <w:szCs w:val="18"/>
              </w:rPr>
            </w:pPr>
            <w:r w:rsidRPr="00BE5EB0">
              <w:rPr>
                <w:rFonts w:ascii="Nutmeg Light" w:hAnsi="Nutmeg Light"/>
                <w:sz w:val="18"/>
                <w:szCs w:val="18"/>
              </w:rPr>
              <w:t xml:space="preserve">Las personas facilitadoras guiarán y acompañarán en la construcción de un debate respecto al impacto negativo que ocasionan los anteriores ya descritos, para lograr la sensibilización respecto a las violencias digitales. Como parte de las dinámicas de reconocimiento, será importante registrar las experiencias de NNA en </w:t>
            </w:r>
            <w:r w:rsidRPr="00BE5EB0">
              <w:rPr>
                <w:rFonts w:ascii="Nutmeg Light" w:hAnsi="Nutmeg Light"/>
                <w:sz w:val="18"/>
                <w:szCs w:val="18"/>
              </w:rPr>
              <w:lastRenderedPageBreak/>
              <w:t>cuanto a los conceptos de manera digital.</w:t>
            </w:r>
          </w:p>
          <w:p w14:paraId="4CB7ADC4" w14:textId="77777777" w:rsidR="008E764C" w:rsidRPr="00C32E8B" w:rsidRDefault="008E764C" w:rsidP="008E764C">
            <w:pPr>
              <w:pStyle w:val="Prrafodelista"/>
              <w:numPr>
                <w:ilvl w:val="0"/>
                <w:numId w:val="35"/>
              </w:numPr>
              <w:spacing w:line="360" w:lineRule="auto"/>
              <w:ind w:left="284" w:hanging="284"/>
              <w:contextualSpacing w:val="0"/>
              <w:rPr>
                <w:rFonts w:ascii="Nutmeg Light" w:hAnsi="Nutmeg Light"/>
                <w:sz w:val="18"/>
                <w:szCs w:val="18"/>
              </w:rPr>
            </w:pPr>
            <w:r w:rsidRPr="00BE5EB0">
              <w:rPr>
                <w:rFonts w:ascii="Nutmeg Light" w:hAnsi="Nutmeg Light"/>
                <w:sz w:val="18"/>
                <w:szCs w:val="18"/>
              </w:rPr>
              <w:t>Dentro del taller, con apoyo de materiales proyectivos (videos, series, música, videojuegos o fotografías) se llevará a cabo una charla reflexiva sobre ciertos materiales audiovisuales para</w:t>
            </w:r>
            <w:r>
              <w:rPr>
                <w:rFonts w:ascii="Nutmeg Light" w:hAnsi="Nutmeg Light"/>
                <w:sz w:val="18"/>
                <w:szCs w:val="18"/>
              </w:rPr>
              <w:t xml:space="preserve"> </w:t>
            </w:r>
            <w:r w:rsidRPr="00C32E8B">
              <w:rPr>
                <w:rFonts w:ascii="Nutmeg Light" w:hAnsi="Nutmeg Light"/>
                <w:sz w:val="18"/>
                <w:szCs w:val="18"/>
              </w:rPr>
              <w:t xml:space="preserve">realizar un análisis del discurso en el campo de las artes visuales y posteriormente con las mismas proyecciones desarrollarán propuestas alternativas para la creación de discursos y narrativas que apelen a la creación de espacios seguros e igualitarios. </w:t>
            </w:r>
          </w:p>
          <w:p w14:paraId="3D92115E" w14:textId="77777777" w:rsidR="008E764C" w:rsidRPr="00BE5EB0" w:rsidRDefault="008E764C" w:rsidP="008E764C">
            <w:pPr>
              <w:pStyle w:val="Prrafodelista"/>
              <w:numPr>
                <w:ilvl w:val="0"/>
                <w:numId w:val="35"/>
              </w:numPr>
              <w:spacing w:line="360" w:lineRule="auto"/>
              <w:ind w:left="284" w:hanging="284"/>
              <w:contextualSpacing w:val="0"/>
              <w:rPr>
                <w:rFonts w:ascii="Nutmeg Light" w:hAnsi="Nutmeg Light"/>
                <w:sz w:val="18"/>
                <w:szCs w:val="18"/>
              </w:rPr>
            </w:pPr>
            <w:r w:rsidRPr="00BE5EB0">
              <w:rPr>
                <w:rFonts w:ascii="Nutmeg Light" w:hAnsi="Nutmeg Light"/>
                <w:sz w:val="18"/>
                <w:szCs w:val="18"/>
              </w:rPr>
              <w:t>Como hilo conductor y conclusivo, el equipo profesionista, mediante actividades lúdicas abordará el tema de cultura de la paz y no violencia.</w:t>
            </w:r>
          </w:p>
        </w:tc>
        <w:tc>
          <w:tcPr>
            <w:tcW w:w="1843" w:type="dxa"/>
          </w:tcPr>
          <w:p w14:paraId="27B122D5" w14:textId="77777777" w:rsidR="008E764C" w:rsidRPr="00BE5EB0" w:rsidRDefault="008E764C" w:rsidP="008E764C">
            <w:pPr>
              <w:pStyle w:val="Prrafodelista"/>
              <w:numPr>
                <w:ilvl w:val="0"/>
                <w:numId w:val="34"/>
              </w:numPr>
              <w:spacing w:line="360" w:lineRule="auto"/>
              <w:ind w:left="284" w:hanging="284"/>
              <w:contextualSpacing w:val="0"/>
              <w:rPr>
                <w:rFonts w:ascii="Nutmeg Light" w:hAnsi="Nutmeg Light"/>
                <w:sz w:val="18"/>
                <w:szCs w:val="18"/>
              </w:rPr>
            </w:pPr>
            <w:r w:rsidRPr="00BE5EB0">
              <w:rPr>
                <w:rFonts w:ascii="Nutmeg Light" w:hAnsi="Nutmeg Light"/>
                <w:sz w:val="18"/>
                <w:szCs w:val="18"/>
              </w:rPr>
              <w:lastRenderedPageBreak/>
              <w:t>Plumas, lápices, marcadores, sacapuntas, borradores.</w:t>
            </w:r>
          </w:p>
          <w:p w14:paraId="51921D7E" w14:textId="77777777" w:rsidR="008E764C" w:rsidRPr="00BE5EB0" w:rsidRDefault="008E764C" w:rsidP="008E764C">
            <w:pPr>
              <w:pStyle w:val="Prrafodelista"/>
              <w:numPr>
                <w:ilvl w:val="0"/>
                <w:numId w:val="34"/>
              </w:numPr>
              <w:spacing w:line="360" w:lineRule="auto"/>
              <w:ind w:left="284" w:hanging="284"/>
              <w:contextualSpacing w:val="0"/>
              <w:rPr>
                <w:rFonts w:ascii="Nutmeg Light" w:hAnsi="Nutmeg Light"/>
                <w:sz w:val="18"/>
                <w:szCs w:val="18"/>
              </w:rPr>
            </w:pPr>
            <w:r w:rsidRPr="00BE5EB0">
              <w:rPr>
                <w:rFonts w:ascii="Nutmeg Light" w:hAnsi="Nutmeg Light"/>
                <w:sz w:val="18"/>
                <w:szCs w:val="18"/>
              </w:rPr>
              <w:t>Papel rotafolio, etiquetas (para nombre de las y los asistentes),</w:t>
            </w:r>
          </w:p>
          <w:p w14:paraId="6D825BFD" w14:textId="77777777" w:rsidR="008E764C" w:rsidRPr="00BE5EB0" w:rsidRDefault="008E764C" w:rsidP="008E764C">
            <w:pPr>
              <w:pStyle w:val="Prrafodelista"/>
              <w:numPr>
                <w:ilvl w:val="0"/>
                <w:numId w:val="34"/>
              </w:numPr>
              <w:spacing w:line="360" w:lineRule="auto"/>
              <w:ind w:left="284" w:hanging="284"/>
              <w:contextualSpacing w:val="0"/>
              <w:rPr>
                <w:rFonts w:ascii="Nutmeg Light" w:hAnsi="Nutmeg Light"/>
                <w:sz w:val="18"/>
                <w:szCs w:val="18"/>
              </w:rPr>
            </w:pPr>
            <w:r w:rsidRPr="00BE5EB0">
              <w:rPr>
                <w:rFonts w:ascii="Nutmeg Light" w:hAnsi="Nutmeg Light"/>
                <w:sz w:val="18"/>
                <w:szCs w:val="18"/>
              </w:rPr>
              <w:t xml:space="preserve">papelotes, </w:t>
            </w:r>
          </w:p>
          <w:p w14:paraId="3D0FE45C" w14:textId="77777777" w:rsidR="008E764C" w:rsidRPr="00BE5EB0" w:rsidRDefault="008E764C" w:rsidP="008E764C">
            <w:pPr>
              <w:pStyle w:val="Prrafodelista"/>
              <w:numPr>
                <w:ilvl w:val="0"/>
                <w:numId w:val="34"/>
              </w:numPr>
              <w:spacing w:line="360" w:lineRule="auto"/>
              <w:ind w:left="284" w:hanging="284"/>
              <w:contextualSpacing w:val="0"/>
              <w:rPr>
                <w:rFonts w:ascii="Nutmeg Light" w:hAnsi="Nutmeg Light"/>
                <w:sz w:val="18"/>
                <w:szCs w:val="18"/>
              </w:rPr>
            </w:pPr>
            <w:r w:rsidRPr="00BE5EB0">
              <w:rPr>
                <w:rFonts w:ascii="Nutmeg Light" w:hAnsi="Nutmeg Light"/>
                <w:sz w:val="18"/>
                <w:szCs w:val="18"/>
              </w:rPr>
              <w:t xml:space="preserve">crayones, </w:t>
            </w:r>
          </w:p>
          <w:p w14:paraId="25B8632F" w14:textId="77777777" w:rsidR="008E764C" w:rsidRPr="00BE5EB0" w:rsidRDefault="008E764C" w:rsidP="008E764C">
            <w:pPr>
              <w:pStyle w:val="Prrafodelista"/>
              <w:numPr>
                <w:ilvl w:val="0"/>
                <w:numId w:val="34"/>
              </w:numPr>
              <w:spacing w:line="360" w:lineRule="auto"/>
              <w:ind w:left="284" w:hanging="284"/>
              <w:contextualSpacing w:val="0"/>
              <w:rPr>
                <w:rFonts w:ascii="Nutmeg Light" w:hAnsi="Nutmeg Light"/>
                <w:sz w:val="18"/>
                <w:szCs w:val="18"/>
              </w:rPr>
            </w:pPr>
            <w:r w:rsidRPr="00BE5EB0">
              <w:rPr>
                <w:rFonts w:ascii="Nutmeg Light" w:hAnsi="Nutmeg Light"/>
                <w:sz w:val="18"/>
                <w:szCs w:val="18"/>
              </w:rPr>
              <w:t xml:space="preserve">revistas, </w:t>
            </w:r>
          </w:p>
          <w:p w14:paraId="2DC1B9AC" w14:textId="77777777" w:rsidR="008E764C" w:rsidRPr="00BE5EB0" w:rsidRDefault="008E764C" w:rsidP="008E764C">
            <w:pPr>
              <w:pStyle w:val="Prrafodelista"/>
              <w:numPr>
                <w:ilvl w:val="0"/>
                <w:numId w:val="34"/>
              </w:numPr>
              <w:spacing w:line="360" w:lineRule="auto"/>
              <w:ind w:left="284" w:hanging="284"/>
              <w:contextualSpacing w:val="0"/>
              <w:rPr>
                <w:rFonts w:ascii="Nutmeg Light" w:hAnsi="Nutmeg Light"/>
                <w:sz w:val="18"/>
                <w:szCs w:val="18"/>
              </w:rPr>
            </w:pPr>
            <w:r w:rsidRPr="00BE5EB0">
              <w:rPr>
                <w:rFonts w:ascii="Nutmeg Light" w:hAnsi="Nutmeg Light"/>
                <w:sz w:val="18"/>
                <w:szCs w:val="18"/>
              </w:rPr>
              <w:t xml:space="preserve">periódicos, fotografías </w:t>
            </w:r>
          </w:p>
          <w:p w14:paraId="7BFCCCC7" w14:textId="77777777" w:rsidR="008E764C" w:rsidRPr="00BE5EB0" w:rsidRDefault="008E764C" w:rsidP="008E764C">
            <w:pPr>
              <w:pStyle w:val="Prrafodelista"/>
              <w:numPr>
                <w:ilvl w:val="0"/>
                <w:numId w:val="34"/>
              </w:numPr>
              <w:spacing w:line="360" w:lineRule="auto"/>
              <w:ind w:left="284" w:hanging="284"/>
              <w:contextualSpacing w:val="0"/>
              <w:rPr>
                <w:rFonts w:ascii="Nutmeg Light" w:hAnsi="Nutmeg Light"/>
                <w:sz w:val="18"/>
                <w:szCs w:val="18"/>
              </w:rPr>
            </w:pPr>
            <w:r w:rsidRPr="00BE5EB0">
              <w:rPr>
                <w:rFonts w:ascii="Nutmeg Light" w:hAnsi="Nutmeg Light"/>
                <w:sz w:val="18"/>
                <w:szCs w:val="18"/>
              </w:rPr>
              <w:t xml:space="preserve">Equipo de cómputo, cañón </w:t>
            </w:r>
          </w:p>
          <w:p w14:paraId="2C48F192" w14:textId="77777777" w:rsidR="008E764C" w:rsidRPr="00BE5EB0" w:rsidRDefault="008E764C" w:rsidP="008E764C">
            <w:pPr>
              <w:pStyle w:val="Prrafodelista"/>
              <w:numPr>
                <w:ilvl w:val="0"/>
                <w:numId w:val="34"/>
              </w:numPr>
              <w:spacing w:line="360" w:lineRule="auto"/>
              <w:ind w:left="284" w:hanging="284"/>
              <w:contextualSpacing w:val="0"/>
              <w:rPr>
                <w:rFonts w:ascii="Nutmeg Light" w:hAnsi="Nutmeg Light"/>
                <w:sz w:val="18"/>
                <w:szCs w:val="18"/>
              </w:rPr>
            </w:pPr>
            <w:r w:rsidRPr="00BE5EB0">
              <w:rPr>
                <w:rFonts w:ascii="Nutmeg Light" w:hAnsi="Nutmeg Light"/>
                <w:sz w:val="18"/>
                <w:szCs w:val="18"/>
              </w:rPr>
              <w:t>proyector,</w:t>
            </w:r>
          </w:p>
          <w:p w14:paraId="05682A83" w14:textId="77777777" w:rsidR="008E764C" w:rsidRDefault="008E764C" w:rsidP="008E764C">
            <w:pPr>
              <w:pStyle w:val="Prrafodelista"/>
              <w:numPr>
                <w:ilvl w:val="0"/>
                <w:numId w:val="34"/>
              </w:numPr>
              <w:spacing w:line="360" w:lineRule="auto"/>
              <w:ind w:left="284" w:hanging="284"/>
              <w:contextualSpacing w:val="0"/>
              <w:rPr>
                <w:rFonts w:ascii="Nutmeg Light" w:hAnsi="Nutmeg Light"/>
                <w:sz w:val="18"/>
                <w:szCs w:val="18"/>
              </w:rPr>
            </w:pPr>
            <w:r w:rsidRPr="00BE5EB0">
              <w:rPr>
                <w:rFonts w:ascii="Nutmeg Light" w:hAnsi="Nutmeg Light"/>
                <w:sz w:val="18"/>
                <w:szCs w:val="18"/>
              </w:rPr>
              <w:t xml:space="preserve">bocina, acceso a internet, </w:t>
            </w:r>
          </w:p>
          <w:p w14:paraId="0833871C" w14:textId="77777777" w:rsidR="008E764C" w:rsidRDefault="008E764C" w:rsidP="008E764C">
            <w:pPr>
              <w:pStyle w:val="Prrafodelista"/>
              <w:numPr>
                <w:ilvl w:val="0"/>
                <w:numId w:val="34"/>
              </w:numPr>
              <w:spacing w:line="360" w:lineRule="auto"/>
              <w:ind w:left="284" w:hanging="284"/>
              <w:contextualSpacing w:val="0"/>
              <w:rPr>
                <w:rFonts w:ascii="Nutmeg Light" w:hAnsi="Nutmeg Light"/>
                <w:sz w:val="18"/>
                <w:szCs w:val="18"/>
              </w:rPr>
            </w:pPr>
            <w:r>
              <w:rPr>
                <w:rFonts w:ascii="Nutmeg Light" w:hAnsi="Nutmeg Light"/>
                <w:sz w:val="18"/>
                <w:szCs w:val="18"/>
              </w:rPr>
              <w:t>hojas blancas</w:t>
            </w:r>
          </w:p>
          <w:p w14:paraId="3BD2F465" w14:textId="77777777" w:rsidR="008E764C" w:rsidRDefault="008E764C" w:rsidP="008E764C">
            <w:pPr>
              <w:pStyle w:val="Prrafodelista"/>
              <w:numPr>
                <w:ilvl w:val="0"/>
                <w:numId w:val="34"/>
              </w:numPr>
              <w:spacing w:line="360" w:lineRule="auto"/>
              <w:ind w:left="284" w:hanging="284"/>
              <w:contextualSpacing w:val="0"/>
              <w:rPr>
                <w:rFonts w:ascii="Nutmeg Light" w:hAnsi="Nutmeg Light"/>
                <w:sz w:val="18"/>
                <w:szCs w:val="18"/>
              </w:rPr>
            </w:pPr>
            <w:r>
              <w:rPr>
                <w:rFonts w:ascii="Nutmeg Light" w:hAnsi="Nutmeg Light"/>
                <w:sz w:val="18"/>
                <w:szCs w:val="18"/>
              </w:rPr>
              <w:t>hilaza</w:t>
            </w:r>
          </w:p>
          <w:p w14:paraId="26F69B83" w14:textId="77777777" w:rsidR="008E764C" w:rsidRPr="00BE5EB0" w:rsidRDefault="008E764C" w:rsidP="008E764C">
            <w:pPr>
              <w:pStyle w:val="Prrafodelista"/>
              <w:numPr>
                <w:ilvl w:val="0"/>
                <w:numId w:val="34"/>
              </w:numPr>
              <w:spacing w:line="360" w:lineRule="auto"/>
              <w:ind w:left="284" w:hanging="284"/>
              <w:contextualSpacing w:val="0"/>
              <w:rPr>
                <w:rFonts w:ascii="Nutmeg Light" w:hAnsi="Nutmeg Light"/>
                <w:sz w:val="18"/>
                <w:szCs w:val="18"/>
              </w:rPr>
            </w:pPr>
            <w:r>
              <w:rPr>
                <w:rFonts w:ascii="Nutmeg Light" w:hAnsi="Nutmeg Light"/>
                <w:sz w:val="18"/>
                <w:szCs w:val="18"/>
              </w:rPr>
              <w:t>clips</w:t>
            </w:r>
          </w:p>
          <w:p w14:paraId="5DB8BBBE" w14:textId="77777777" w:rsidR="008E764C" w:rsidRPr="00BE5EB0" w:rsidRDefault="008E764C" w:rsidP="008E764C">
            <w:pPr>
              <w:pStyle w:val="Prrafodelista"/>
              <w:numPr>
                <w:ilvl w:val="0"/>
                <w:numId w:val="34"/>
              </w:numPr>
              <w:spacing w:line="360" w:lineRule="auto"/>
              <w:ind w:left="284" w:hanging="284"/>
              <w:contextualSpacing w:val="0"/>
              <w:rPr>
                <w:rFonts w:ascii="Nutmeg Light" w:hAnsi="Nutmeg Light"/>
                <w:sz w:val="18"/>
                <w:szCs w:val="18"/>
              </w:rPr>
            </w:pPr>
            <w:r w:rsidRPr="00BE5EB0">
              <w:rPr>
                <w:rFonts w:ascii="Nutmeg Light" w:hAnsi="Nutmeg Light"/>
                <w:sz w:val="18"/>
                <w:szCs w:val="18"/>
              </w:rPr>
              <w:t>videos e ilustraciones conceptuales gráficas y digitales</w:t>
            </w:r>
          </w:p>
          <w:p w14:paraId="130748FC" w14:textId="77777777" w:rsidR="008E764C" w:rsidRDefault="008E764C" w:rsidP="008E764C">
            <w:pPr>
              <w:pStyle w:val="TableParagraph"/>
              <w:widowControl/>
              <w:numPr>
                <w:ilvl w:val="0"/>
                <w:numId w:val="33"/>
              </w:numPr>
              <w:autoSpaceDE/>
              <w:autoSpaceDN/>
              <w:spacing w:line="360" w:lineRule="auto"/>
              <w:ind w:left="284" w:hanging="284"/>
              <w:rPr>
                <w:rFonts w:ascii="Nutmeg Light" w:hAnsi="Nutmeg Light"/>
                <w:spacing w:val="-3"/>
                <w:w w:val="126"/>
                <w:sz w:val="18"/>
                <w:szCs w:val="18"/>
              </w:rPr>
            </w:pPr>
            <w:r>
              <w:rPr>
                <w:rFonts w:ascii="Nutmeg Light" w:hAnsi="Nutmeg Light"/>
                <w:spacing w:val="-3"/>
                <w:w w:val="126"/>
                <w:sz w:val="18"/>
                <w:szCs w:val="18"/>
              </w:rPr>
              <w:t>PPT</w:t>
            </w:r>
          </w:p>
          <w:p w14:paraId="1987A0AC" w14:textId="77777777" w:rsidR="008E764C" w:rsidRDefault="008E764C" w:rsidP="008E764C">
            <w:pPr>
              <w:pStyle w:val="TableParagraph"/>
              <w:widowControl/>
              <w:numPr>
                <w:ilvl w:val="0"/>
                <w:numId w:val="33"/>
              </w:numPr>
              <w:autoSpaceDE/>
              <w:autoSpaceDN/>
              <w:spacing w:line="360" w:lineRule="auto"/>
              <w:ind w:left="284" w:hanging="284"/>
              <w:rPr>
                <w:rFonts w:ascii="Nutmeg Light" w:hAnsi="Nutmeg Light"/>
                <w:spacing w:val="-3"/>
                <w:w w:val="126"/>
                <w:sz w:val="18"/>
                <w:szCs w:val="18"/>
              </w:rPr>
            </w:pPr>
            <w:r>
              <w:rPr>
                <w:rFonts w:ascii="Nutmeg Light" w:hAnsi="Nutmeg Light"/>
                <w:spacing w:val="-3"/>
                <w:w w:val="126"/>
                <w:sz w:val="18"/>
                <w:szCs w:val="18"/>
              </w:rPr>
              <w:t>Listas de asistencia</w:t>
            </w:r>
          </w:p>
          <w:p w14:paraId="032BB803" w14:textId="77777777" w:rsidR="008E764C" w:rsidRDefault="008E764C" w:rsidP="008E764C">
            <w:pPr>
              <w:pStyle w:val="TableParagraph"/>
              <w:widowControl/>
              <w:numPr>
                <w:ilvl w:val="0"/>
                <w:numId w:val="33"/>
              </w:numPr>
              <w:autoSpaceDE/>
              <w:autoSpaceDN/>
              <w:spacing w:line="360" w:lineRule="auto"/>
              <w:ind w:left="284" w:hanging="284"/>
              <w:rPr>
                <w:rFonts w:ascii="Nutmeg Light" w:hAnsi="Nutmeg Light"/>
                <w:spacing w:val="-3"/>
                <w:w w:val="126"/>
                <w:sz w:val="18"/>
                <w:szCs w:val="18"/>
              </w:rPr>
            </w:pPr>
            <w:r>
              <w:rPr>
                <w:rFonts w:ascii="Nutmeg Light" w:hAnsi="Nutmeg Light"/>
                <w:spacing w:val="-3"/>
                <w:w w:val="126"/>
                <w:sz w:val="18"/>
                <w:szCs w:val="18"/>
              </w:rPr>
              <w:lastRenderedPageBreak/>
              <w:t>Diario de campo</w:t>
            </w:r>
          </w:p>
          <w:p w14:paraId="3F3EF02E" w14:textId="77777777" w:rsidR="008E764C" w:rsidRPr="00A003CE" w:rsidRDefault="008E764C" w:rsidP="008E764C">
            <w:pPr>
              <w:pStyle w:val="TableParagraph"/>
              <w:widowControl/>
              <w:numPr>
                <w:ilvl w:val="0"/>
                <w:numId w:val="33"/>
              </w:numPr>
              <w:autoSpaceDE/>
              <w:autoSpaceDN/>
              <w:spacing w:line="360" w:lineRule="auto"/>
              <w:ind w:left="284" w:hanging="284"/>
              <w:rPr>
                <w:rFonts w:ascii="Nutmeg Light" w:hAnsi="Nutmeg Light"/>
                <w:spacing w:val="-3"/>
                <w:w w:val="126"/>
                <w:sz w:val="18"/>
                <w:szCs w:val="18"/>
              </w:rPr>
            </w:pPr>
            <w:r w:rsidRPr="00A003CE">
              <w:rPr>
                <w:rFonts w:ascii="Nutmeg Light" w:hAnsi="Nutmeg Light"/>
                <w:spacing w:val="-3"/>
                <w:w w:val="126"/>
                <w:sz w:val="18"/>
                <w:szCs w:val="18"/>
              </w:rPr>
              <w:t>Libros de literatura infantil y juvenil</w:t>
            </w:r>
          </w:p>
          <w:p w14:paraId="6C90EB2E" w14:textId="77777777" w:rsidR="008E764C" w:rsidRDefault="008E764C" w:rsidP="008E764C">
            <w:pPr>
              <w:pStyle w:val="TableParagraph"/>
              <w:spacing w:line="360" w:lineRule="auto"/>
              <w:ind w:left="284" w:hanging="284"/>
              <w:rPr>
                <w:rFonts w:ascii="Nutmeg Light" w:hAnsi="Nutmeg Light"/>
                <w:spacing w:val="-3"/>
                <w:w w:val="126"/>
                <w:sz w:val="18"/>
                <w:szCs w:val="18"/>
              </w:rPr>
            </w:pPr>
          </w:p>
          <w:p w14:paraId="0E9B25B8" w14:textId="77777777" w:rsidR="008E764C" w:rsidRPr="00AC6737" w:rsidRDefault="008E764C" w:rsidP="008E764C">
            <w:pPr>
              <w:spacing w:line="360" w:lineRule="auto"/>
              <w:ind w:left="284" w:hanging="284"/>
              <w:rPr>
                <w:rFonts w:ascii="Nutmeg Light" w:hAnsi="Nutmeg Light"/>
                <w:sz w:val="18"/>
                <w:szCs w:val="18"/>
              </w:rPr>
            </w:pPr>
          </w:p>
        </w:tc>
      </w:tr>
    </w:tbl>
    <w:p w14:paraId="139DEFAB" w14:textId="77777777" w:rsidR="008E764C" w:rsidRPr="00C11606" w:rsidRDefault="008E764C" w:rsidP="008E764C">
      <w:pPr>
        <w:spacing w:line="360" w:lineRule="auto"/>
        <w:rPr>
          <w:rFonts w:ascii="Nutmeg Light" w:hAnsi="Nutmeg Light"/>
        </w:rPr>
        <w:sectPr w:rsidR="008E764C" w:rsidRPr="00C11606">
          <w:pgSz w:w="11910" w:h="16840"/>
          <w:pgMar w:top="1420" w:right="720" w:bottom="280" w:left="860" w:header="720" w:footer="720" w:gutter="0"/>
          <w:cols w:space="720"/>
        </w:sectPr>
      </w:pPr>
    </w:p>
    <w:p w14:paraId="2D001D9B" w14:textId="77777777" w:rsidR="008E764C" w:rsidRPr="00A30AEB" w:rsidRDefault="008E764C" w:rsidP="008E764C">
      <w:pPr>
        <w:tabs>
          <w:tab w:val="left" w:pos="3510"/>
        </w:tabs>
        <w:spacing w:line="360" w:lineRule="auto"/>
        <w:rPr>
          <w:rFonts w:ascii="Nutmeg Light" w:hAnsi="Nutmeg Light"/>
        </w:rPr>
      </w:pPr>
      <w:r w:rsidRPr="007B4502">
        <w:rPr>
          <w:rFonts w:ascii="Nutmeg Light" w:hAnsi="Nutmeg Light"/>
        </w:rPr>
        <w:lastRenderedPageBreak/>
        <w:t>SESIÓN:3</w:t>
      </w:r>
    </w:p>
    <w:tbl>
      <w:tblPr>
        <w:tblStyle w:val="Tablaconcuadrcula"/>
        <w:tblW w:w="0" w:type="auto"/>
        <w:tblInd w:w="250" w:type="dxa"/>
        <w:tblLook w:val="04A0" w:firstRow="1" w:lastRow="0" w:firstColumn="1" w:lastColumn="0" w:noHBand="0" w:noVBand="1"/>
      </w:tblPr>
      <w:tblGrid>
        <w:gridCol w:w="1957"/>
        <w:gridCol w:w="3004"/>
        <w:gridCol w:w="2977"/>
        <w:gridCol w:w="1985"/>
      </w:tblGrid>
      <w:tr w:rsidR="008E764C" w14:paraId="49394C33" w14:textId="77777777" w:rsidTr="00307DD8">
        <w:tc>
          <w:tcPr>
            <w:tcW w:w="4961" w:type="dxa"/>
            <w:gridSpan w:val="2"/>
          </w:tcPr>
          <w:p w14:paraId="787C9CC5" w14:textId="77777777" w:rsidR="008E764C" w:rsidRPr="00D64B9D" w:rsidRDefault="008E764C" w:rsidP="008E764C">
            <w:pPr>
              <w:spacing w:line="360" w:lineRule="auto"/>
              <w:rPr>
                <w:rFonts w:ascii="Nutmeg Light" w:hAnsi="Nutmeg Light"/>
                <w:sz w:val="18"/>
                <w:szCs w:val="18"/>
              </w:rPr>
            </w:pPr>
            <w:r w:rsidRPr="00D64B9D">
              <w:rPr>
                <w:rFonts w:ascii="Nutmeg Light" w:hAnsi="Nutmeg Light"/>
                <w:sz w:val="18"/>
                <w:szCs w:val="18"/>
              </w:rPr>
              <w:t>Eje C: Construyendo espacios seguros e igualitarios</w:t>
            </w:r>
          </w:p>
        </w:tc>
        <w:tc>
          <w:tcPr>
            <w:tcW w:w="2977" w:type="dxa"/>
          </w:tcPr>
          <w:p w14:paraId="5F972D1F" w14:textId="77777777" w:rsidR="008E764C" w:rsidRPr="00D64B9D" w:rsidRDefault="008E764C" w:rsidP="008E764C">
            <w:pPr>
              <w:spacing w:line="360" w:lineRule="auto"/>
              <w:rPr>
                <w:rFonts w:ascii="Nutmeg Light" w:hAnsi="Nutmeg Light"/>
                <w:sz w:val="18"/>
                <w:szCs w:val="18"/>
              </w:rPr>
            </w:pPr>
            <w:r w:rsidRPr="00D64B9D">
              <w:rPr>
                <w:rFonts w:ascii="Nutmeg Light" w:hAnsi="Nutmeg Light"/>
                <w:sz w:val="18"/>
                <w:szCs w:val="18"/>
              </w:rPr>
              <w:t>Tipo de intervención: Taller</w:t>
            </w:r>
          </w:p>
        </w:tc>
        <w:tc>
          <w:tcPr>
            <w:tcW w:w="1985" w:type="dxa"/>
          </w:tcPr>
          <w:p w14:paraId="45AAEC55" w14:textId="77777777" w:rsidR="008E764C" w:rsidRPr="00D64B9D" w:rsidRDefault="008E764C" w:rsidP="008E764C">
            <w:pPr>
              <w:spacing w:line="360" w:lineRule="auto"/>
              <w:rPr>
                <w:rFonts w:ascii="Nutmeg Light" w:hAnsi="Nutmeg Light"/>
                <w:sz w:val="18"/>
                <w:szCs w:val="18"/>
              </w:rPr>
            </w:pPr>
            <w:r w:rsidRPr="00D64B9D">
              <w:rPr>
                <w:rFonts w:ascii="Nutmeg Light" w:hAnsi="Nutmeg Light"/>
                <w:sz w:val="18"/>
                <w:szCs w:val="18"/>
              </w:rPr>
              <w:t>Fase del proceso 3R¨s: Reflexiono</w:t>
            </w:r>
          </w:p>
        </w:tc>
      </w:tr>
      <w:tr w:rsidR="008E764C" w14:paraId="167ECC5D" w14:textId="77777777" w:rsidTr="00307DD8">
        <w:tc>
          <w:tcPr>
            <w:tcW w:w="1957" w:type="dxa"/>
          </w:tcPr>
          <w:p w14:paraId="362D19C5" w14:textId="77777777" w:rsidR="008E764C" w:rsidRPr="00D64B9D" w:rsidRDefault="008E764C" w:rsidP="008E764C">
            <w:pPr>
              <w:spacing w:line="360" w:lineRule="auto"/>
              <w:rPr>
                <w:rFonts w:ascii="Nutmeg Light" w:hAnsi="Nutmeg Light"/>
                <w:sz w:val="18"/>
                <w:szCs w:val="18"/>
              </w:rPr>
            </w:pPr>
            <w:r w:rsidRPr="00D64B9D">
              <w:rPr>
                <w:rFonts w:ascii="Nutmeg Light" w:hAnsi="Nutmeg Light"/>
                <w:sz w:val="18"/>
                <w:szCs w:val="18"/>
              </w:rPr>
              <w:t>Propósito (Línea de acción)</w:t>
            </w:r>
          </w:p>
        </w:tc>
        <w:tc>
          <w:tcPr>
            <w:tcW w:w="3004" w:type="dxa"/>
          </w:tcPr>
          <w:p w14:paraId="7B425ADA" w14:textId="77777777" w:rsidR="008E764C" w:rsidRPr="00D64B9D" w:rsidRDefault="008E764C" w:rsidP="008E764C">
            <w:pPr>
              <w:spacing w:line="360" w:lineRule="auto"/>
              <w:rPr>
                <w:rFonts w:ascii="Nutmeg Light" w:hAnsi="Nutmeg Light"/>
                <w:sz w:val="18"/>
                <w:szCs w:val="18"/>
              </w:rPr>
            </w:pPr>
            <w:r w:rsidRPr="00D64B9D">
              <w:rPr>
                <w:rFonts w:ascii="Nutmeg Light" w:hAnsi="Nutmeg Light"/>
                <w:sz w:val="18"/>
                <w:szCs w:val="18"/>
              </w:rPr>
              <w:t>Actividad (opción presencial)</w:t>
            </w:r>
          </w:p>
        </w:tc>
        <w:tc>
          <w:tcPr>
            <w:tcW w:w="2977" w:type="dxa"/>
          </w:tcPr>
          <w:p w14:paraId="3BA4578E" w14:textId="77777777" w:rsidR="008E764C" w:rsidRPr="00D64B9D" w:rsidRDefault="008E764C" w:rsidP="008E764C">
            <w:pPr>
              <w:spacing w:line="360" w:lineRule="auto"/>
              <w:rPr>
                <w:rFonts w:ascii="Nutmeg Light" w:hAnsi="Nutmeg Light"/>
                <w:sz w:val="18"/>
                <w:szCs w:val="18"/>
              </w:rPr>
            </w:pPr>
            <w:r w:rsidRPr="00D64B9D">
              <w:rPr>
                <w:rFonts w:ascii="Nutmeg Light" w:hAnsi="Nutmeg Light"/>
                <w:sz w:val="18"/>
                <w:szCs w:val="18"/>
              </w:rPr>
              <w:t>Actividad (opción virtual)</w:t>
            </w:r>
          </w:p>
        </w:tc>
        <w:tc>
          <w:tcPr>
            <w:tcW w:w="1985" w:type="dxa"/>
          </w:tcPr>
          <w:p w14:paraId="2ABFADE4" w14:textId="77777777" w:rsidR="008E764C" w:rsidRPr="00D64B9D" w:rsidRDefault="008E764C" w:rsidP="008E764C">
            <w:pPr>
              <w:spacing w:line="360" w:lineRule="auto"/>
              <w:rPr>
                <w:rFonts w:ascii="Nutmeg Light" w:hAnsi="Nutmeg Light"/>
                <w:sz w:val="18"/>
                <w:szCs w:val="18"/>
              </w:rPr>
            </w:pPr>
            <w:r w:rsidRPr="00D64B9D">
              <w:rPr>
                <w:rFonts w:ascii="Nutmeg Light" w:hAnsi="Nutmeg Light"/>
                <w:sz w:val="18"/>
                <w:szCs w:val="18"/>
              </w:rPr>
              <w:t>Materiales</w:t>
            </w:r>
          </w:p>
        </w:tc>
      </w:tr>
      <w:tr w:rsidR="008E764C" w14:paraId="0D2490C6" w14:textId="77777777" w:rsidTr="00307DD8">
        <w:tc>
          <w:tcPr>
            <w:tcW w:w="1957" w:type="dxa"/>
          </w:tcPr>
          <w:p w14:paraId="1972B8AB" w14:textId="77777777" w:rsidR="008E764C" w:rsidRDefault="008E764C" w:rsidP="008E764C">
            <w:pPr>
              <w:spacing w:line="360" w:lineRule="auto"/>
              <w:rPr>
                <w:rFonts w:ascii="Nutmeg Light" w:hAnsi="Nutmeg Light"/>
                <w:sz w:val="18"/>
                <w:szCs w:val="18"/>
              </w:rPr>
            </w:pPr>
            <w:r w:rsidRPr="00B977CB">
              <w:rPr>
                <w:rFonts w:ascii="Nutmeg Light" w:hAnsi="Nutmeg Light"/>
                <w:sz w:val="18"/>
                <w:szCs w:val="18"/>
              </w:rPr>
              <w:t>Formación de capacidades en</w:t>
            </w:r>
            <w:r>
              <w:rPr>
                <w:rFonts w:ascii="Nutmeg Light" w:hAnsi="Nutmeg Light"/>
                <w:sz w:val="18"/>
                <w:szCs w:val="18"/>
              </w:rPr>
              <w:t xml:space="preserve"> los temas torales</w:t>
            </w:r>
            <w:r w:rsidRPr="00B977CB">
              <w:rPr>
                <w:rFonts w:ascii="Nutmeg Light" w:hAnsi="Nutmeg Light"/>
                <w:sz w:val="18"/>
                <w:szCs w:val="18"/>
              </w:rPr>
              <w:t>:</w:t>
            </w:r>
          </w:p>
          <w:p w14:paraId="61234A64" w14:textId="77777777" w:rsidR="008E764C" w:rsidRDefault="008E764C" w:rsidP="008E764C">
            <w:pPr>
              <w:spacing w:line="360" w:lineRule="auto"/>
              <w:rPr>
                <w:rFonts w:ascii="Nutmeg Light" w:hAnsi="Nutmeg Light"/>
                <w:sz w:val="18"/>
                <w:szCs w:val="18"/>
              </w:rPr>
            </w:pPr>
          </w:p>
          <w:p w14:paraId="21E9C91A" w14:textId="77777777" w:rsidR="008E764C" w:rsidRPr="00E749DD" w:rsidRDefault="008E764C" w:rsidP="008E764C">
            <w:pPr>
              <w:spacing w:line="360" w:lineRule="auto"/>
              <w:rPr>
                <w:rFonts w:ascii="Nutmeg Light" w:hAnsi="Nutmeg Light"/>
                <w:sz w:val="18"/>
                <w:szCs w:val="18"/>
              </w:rPr>
            </w:pPr>
            <w:r w:rsidRPr="00E749DD">
              <w:rPr>
                <w:rFonts w:ascii="Nutmeg Light" w:hAnsi="Nutmeg Light"/>
                <w:sz w:val="18"/>
                <w:szCs w:val="18"/>
              </w:rPr>
              <w:t>Temáticas diferenciadas para niñas y niños:</w:t>
            </w:r>
          </w:p>
          <w:p w14:paraId="20D4BE11" w14:textId="77777777" w:rsidR="008E764C" w:rsidRPr="00E749DD" w:rsidRDefault="008E764C" w:rsidP="008E764C">
            <w:pPr>
              <w:spacing w:line="360" w:lineRule="auto"/>
              <w:rPr>
                <w:rFonts w:ascii="Nutmeg Light" w:hAnsi="Nutmeg Light"/>
                <w:sz w:val="18"/>
                <w:szCs w:val="18"/>
              </w:rPr>
            </w:pPr>
            <w:r>
              <w:rPr>
                <w:rFonts w:ascii="Nutmeg Light" w:hAnsi="Nutmeg Light"/>
                <w:sz w:val="18"/>
                <w:szCs w:val="18"/>
              </w:rPr>
              <w:t>-</w:t>
            </w:r>
            <w:r w:rsidRPr="00E749DD">
              <w:rPr>
                <w:rFonts w:ascii="Nutmeg Light" w:hAnsi="Nutmeg Light"/>
                <w:sz w:val="18"/>
                <w:szCs w:val="18"/>
              </w:rPr>
              <w:t>Masculinidades alternativas</w:t>
            </w:r>
          </w:p>
          <w:p w14:paraId="1C8C60EE" w14:textId="77777777" w:rsidR="008E764C" w:rsidRPr="00E749DD" w:rsidRDefault="008E764C" w:rsidP="008E764C">
            <w:pPr>
              <w:spacing w:line="360" w:lineRule="auto"/>
              <w:rPr>
                <w:rFonts w:ascii="Nutmeg Light" w:hAnsi="Nutmeg Light"/>
                <w:sz w:val="18"/>
                <w:szCs w:val="18"/>
              </w:rPr>
            </w:pPr>
            <w:r w:rsidRPr="00E749DD">
              <w:rPr>
                <w:rFonts w:ascii="Nutmeg Light" w:hAnsi="Nutmeg Light"/>
                <w:sz w:val="18"/>
                <w:szCs w:val="18"/>
              </w:rPr>
              <w:t>libres, diversas, no sexistas ni violentas (para niños, hombres adolescentes).</w:t>
            </w:r>
          </w:p>
          <w:p w14:paraId="506F3A44" w14:textId="77777777" w:rsidR="008E764C" w:rsidRPr="00E749DD" w:rsidRDefault="008E764C" w:rsidP="008E764C">
            <w:pPr>
              <w:spacing w:line="360" w:lineRule="auto"/>
              <w:rPr>
                <w:rFonts w:ascii="Nutmeg Light" w:hAnsi="Nutmeg Light"/>
                <w:sz w:val="18"/>
                <w:szCs w:val="18"/>
              </w:rPr>
            </w:pPr>
            <w:r>
              <w:rPr>
                <w:rFonts w:ascii="Nutmeg Light" w:hAnsi="Nutmeg Light"/>
                <w:sz w:val="18"/>
                <w:szCs w:val="18"/>
              </w:rPr>
              <w:t>-</w:t>
            </w:r>
            <w:r w:rsidRPr="00E749DD">
              <w:rPr>
                <w:rFonts w:ascii="Nutmeg Light" w:hAnsi="Nutmeg Light"/>
                <w:sz w:val="18"/>
                <w:szCs w:val="18"/>
              </w:rPr>
              <w:t>Reconocimiento de prácticas y discursos feministas.</w:t>
            </w:r>
          </w:p>
          <w:p w14:paraId="561B1832" w14:textId="77777777" w:rsidR="008E764C" w:rsidRPr="00E749DD" w:rsidRDefault="008E764C" w:rsidP="008E764C">
            <w:pPr>
              <w:spacing w:line="360" w:lineRule="auto"/>
              <w:rPr>
                <w:rFonts w:ascii="Nutmeg Light" w:hAnsi="Nutmeg Light"/>
                <w:sz w:val="18"/>
                <w:szCs w:val="18"/>
              </w:rPr>
            </w:pPr>
            <w:r w:rsidRPr="00E749DD">
              <w:rPr>
                <w:rFonts w:ascii="Nutmeg Light" w:hAnsi="Nutmeg Light"/>
                <w:sz w:val="18"/>
                <w:szCs w:val="18"/>
              </w:rPr>
              <w:t xml:space="preserve">Construcción de relaciones Sororales y de </w:t>
            </w:r>
            <w:proofErr w:type="spellStart"/>
            <w:r w:rsidRPr="00E749DD">
              <w:rPr>
                <w:rFonts w:ascii="Nutmeg Light" w:hAnsi="Nutmeg Light"/>
                <w:sz w:val="18"/>
                <w:szCs w:val="18"/>
              </w:rPr>
              <w:t>Affidamento</w:t>
            </w:r>
            <w:proofErr w:type="spellEnd"/>
            <w:r w:rsidRPr="00E749DD">
              <w:rPr>
                <w:rFonts w:ascii="Nutmeg Light" w:hAnsi="Nutmeg Light"/>
                <w:sz w:val="18"/>
                <w:szCs w:val="18"/>
              </w:rPr>
              <w:t>. (para niñas y mujeres adolescentes).</w:t>
            </w:r>
          </w:p>
          <w:p w14:paraId="687C19AB" w14:textId="77777777" w:rsidR="008E764C" w:rsidRPr="00E749DD" w:rsidRDefault="008E764C" w:rsidP="008E764C">
            <w:pPr>
              <w:spacing w:line="360" w:lineRule="auto"/>
              <w:rPr>
                <w:rFonts w:ascii="Nutmeg Light" w:hAnsi="Nutmeg Light"/>
                <w:sz w:val="18"/>
                <w:szCs w:val="18"/>
              </w:rPr>
            </w:pPr>
            <w:r>
              <w:rPr>
                <w:rFonts w:ascii="Nutmeg Light" w:hAnsi="Nutmeg Light"/>
                <w:sz w:val="18"/>
                <w:szCs w:val="18"/>
              </w:rPr>
              <w:t>-</w:t>
            </w:r>
            <w:r w:rsidRPr="00E749DD">
              <w:rPr>
                <w:rFonts w:ascii="Nutmeg Light" w:hAnsi="Nutmeg Light"/>
                <w:sz w:val="18"/>
                <w:szCs w:val="18"/>
              </w:rPr>
              <w:t>Proyecto de vida y mundos posibles (COVID-19).</w:t>
            </w:r>
          </w:p>
          <w:p w14:paraId="7BF19759" w14:textId="77777777" w:rsidR="008E764C" w:rsidRDefault="008E764C" w:rsidP="008E764C">
            <w:pPr>
              <w:spacing w:line="360" w:lineRule="auto"/>
              <w:rPr>
                <w:rFonts w:ascii="Nutmeg Light" w:hAnsi="Nutmeg Light"/>
                <w:sz w:val="18"/>
                <w:szCs w:val="18"/>
              </w:rPr>
            </w:pPr>
            <w:r w:rsidRPr="00E749DD">
              <w:rPr>
                <w:rFonts w:ascii="Nutmeg Light" w:hAnsi="Nutmeg Light"/>
                <w:sz w:val="18"/>
                <w:szCs w:val="18"/>
              </w:rPr>
              <w:t xml:space="preserve">Sentido de pertenencia y solidaridad social </w:t>
            </w:r>
            <w:r w:rsidRPr="00E749DD">
              <w:rPr>
                <w:rFonts w:ascii="Nutmeg Light" w:hAnsi="Nutmeg Light"/>
                <w:sz w:val="18"/>
                <w:szCs w:val="18"/>
              </w:rPr>
              <w:lastRenderedPageBreak/>
              <w:t xml:space="preserve">(familia, escuela, sociedad, </w:t>
            </w:r>
            <w:proofErr w:type="spellStart"/>
            <w:r w:rsidRPr="00E749DD">
              <w:rPr>
                <w:rFonts w:ascii="Nutmeg Light" w:hAnsi="Nutmeg Light"/>
                <w:sz w:val="18"/>
                <w:szCs w:val="18"/>
              </w:rPr>
              <w:t>etc</w:t>
            </w:r>
            <w:proofErr w:type="spellEnd"/>
            <w:r w:rsidRPr="00E749DD">
              <w:rPr>
                <w:rFonts w:ascii="Nutmeg Light" w:hAnsi="Nutmeg Light"/>
                <w:sz w:val="18"/>
                <w:szCs w:val="18"/>
              </w:rPr>
              <w:t>).</w:t>
            </w:r>
          </w:p>
        </w:tc>
        <w:tc>
          <w:tcPr>
            <w:tcW w:w="3004" w:type="dxa"/>
          </w:tcPr>
          <w:p w14:paraId="7E48368D" w14:textId="77777777" w:rsidR="008E764C" w:rsidRPr="008A1B3B" w:rsidRDefault="008E764C" w:rsidP="008E764C">
            <w:pPr>
              <w:pStyle w:val="Prrafodelista"/>
              <w:numPr>
                <w:ilvl w:val="0"/>
                <w:numId w:val="36"/>
              </w:numPr>
              <w:spacing w:line="360" w:lineRule="auto"/>
              <w:ind w:left="284" w:hanging="284"/>
              <w:contextualSpacing w:val="0"/>
              <w:rPr>
                <w:rFonts w:ascii="Nutmeg Light" w:hAnsi="Nutmeg Light"/>
                <w:sz w:val="18"/>
                <w:szCs w:val="18"/>
              </w:rPr>
            </w:pPr>
            <w:r w:rsidRPr="000E419A">
              <w:rPr>
                <w:rFonts w:ascii="Nutmeg Light" w:hAnsi="Nutmeg Light"/>
                <w:sz w:val="18"/>
                <w:szCs w:val="18"/>
              </w:rPr>
              <w:lastRenderedPageBreak/>
              <w:t xml:space="preserve">Las temáticas de Sororidad y </w:t>
            </w:r>
            <w:proofErr w:type="spellStart"/>
            <w:r w:rsidRPr="000E419A">
              <w:rPr>
                <w:rFonts w:ascii="Nutmeg Light" w:hAnsi="Nutmeg Light"/>
                <w:i/>
                <w:iCs/>
                <w:sz w:val="18"/>
                <w:szCs w:val="18"/>
              </w:rPr>
              <w:t>Affidamiento</w:t>
            </w:r>
            <w:proofErr w:type="spellEnd"/>
            <w:r w:rsidRPr="000E419A">
              <w:rPr>
                <w:rFonts w:ascii="Nutmeg Light" w:hAnsi="Nutmeg Light"/>
                <w:sz w:val="18"/>
                <w:szCs w:val="18"/>
              </w:rPr>
              <w:t xml:space="preserve"> se les dará exclusivamente a las niñas y mujeres adolescentes. A través de técnicas expositivas y vivenciales se les darán a conocer ambos conceptos y se les guiará a reflexionar sobre las relaciones de competencia y violencias entre niñas y mujeres y cuáles pueden ser las alternativas para una mejor convivencia. También se les hablará sobre qué es el feminismo y sus logros y se darán a conocer mujeres que han aportado a la lucha feminista a nivel macro y en sus entornos.</w:t>
            </w:r>
          </w:p>
          <w:p w14:paraId="3361BDED" w14:textId="77777777" w:rsidR="008E764C" w:rsidRPr="005C5238" w:rsidRDefault="008E764C" w:rsidP="008E764C">
            <w:pPr>
              <w:pStyle w:val="Prrafodelista"/>
              <w:numPr>
                <w:ilvl w:val="0"/>
                <w:numId w:val="36"/>
              </w:numPr>
              <w:spacing w:line="360" w:lineRule="auto"/>
              <w:ind w:left="284" w:hanging="284"/>
              <w:contextualSpacing w:val="0"/>
              <w:rPr>
                <w:rFonts w:ascii="Nutmeg Light" w:hAnsi="Nutmeg Light"/>
                <w:sz w:val="18"/>
                <w:szCs w:val="18"/>
              </w:rPr>
            </w:pPr>
            <w:r w:rsidRPr="000E419A">
              <w:rPr>
                <w:rFonts w:ascii="Nutmeg Light" w:hAnsi="Nutmeg Light"/>
                <w:sz w:val="18"/>
                <w:szCs w:val="18"/>
              </w:rPr>
              <w:t xml:space="preserve">En el caso de los niños y hombres adolescentes, a través de técnicas expositivas y vivenciales deben realizarse dinámicas que les guíen a reflexionar sobre las violencias y las masculinidades que la promueven, así como </w:t>
            </w:r>
            <w:r w:rsidRPr="000E419A">
              <w:rPr>
                <w:rFonts w:ascii="Nutmeg Light" w:hAnsi="Nutmeg Light"/>
                <w:sz w:val="18"/>
                <w:szCs w:val="18"/>
              </w:rPr>
              <w:lastRenderedPageBreak/>
              <w:t>reflexionar sobre las problemáticas que les atraviesan por ser niños y por los mandatos de la masculinidad hegemónica y las alternativas que ellos pueden generar y proponen para un cambio de paradigma entre los niños y adolescentes.</w:t>
            </w:r>
          </w:p>
          <w:p w14:paraId="47C00CEE" w14:textId="77777777" w:rsidR="008E764C" w:rsidRPr="005C5238" w:rsidRDefault="008E764C" w:rsidP="008E764C">
            <w:pPr>
              <w:pStyle w:val="Prrafodelista"/>
              <w:numPr>
                <w:ilvl w:val="0"/>
                <w:numId w:val="36"/>
              </w:numPr>
              <w:spacing w:line="360" w:lineRule="auto"/>
              <w:ind w:left="284" w:hanging="284"/>
              <w:contextualSpacing w:val="0"/>
              <w:rPr>
                <w:rFonts w:ascii="Nutmeg Light" w:hAnsi="Nutmeg Light"/>
                <w:sz w:val="18"/>
                <w:szCs w:val="18"/>
              </w:rPr>
            </w:pPr>
            <w:r w:rsidRPr="000E419A">
              <w:rPr>
                <w:rFonts w:ascii="Nutmeg Light" w:hAnsi="Nutmeg Light"/>
                <w:sz w:val="18"/>
                <w:szCs w:val="18"/>
              </w:rPr>
              <w:t>Generar actividades para promover el sentido de pertenencia y responsabilidad social que a la vez aborde la desigualdad agudizada a partir de la emergencia sanitaria mundial, por el virus SARS-CoV2 (COVID-19), precisando una responsabilidad en la atención integral de las necesidades básicas de salud: física, mental y emocional.</w:t>
            </w:r>
          </w:p>
          <w:p w14:paraId="2DBCEC84" w14:textId="77777777" w:rsidR="008E764C" w:rsidRPr="005C5238" w:rsidRDefault="008E764C" w:rsidP="008E764C">
            <w:pPr>
              <w:pStyle w:val="Prrafodelista"/>
              <w:numPr>
                <w:ilvl w:val="0"/>
                <w:numId w:val="36"/>
              </w:numPr>
              <w:spacing w:line="360" w:lineRule="auto"/>
              <w:ind w:left="284" w:hanging="284"/>
              <w:contextualSpacing w:val="0"/>
              <w:rPr>
                <w:rFonts w:ascii="Nutmeg Light" w:hAnsi="Nutmeg Light"/>
                <w:sz w:val="18"/>
                <w:szCs w:val="18"/>
              </w:rPr>
            </w:pPr>
            <w:r w:rsidRPr="000E419A">
              <w:rPr>
                <w:rFonts w:ascii="Nutmeg Light" w:hAnsi="Nutmeg Light"/>
                <w:sz w:val="18"/>
                <w:szCs w:val="18"/>
              </w:rPr>
              <w:t>Mediante la creación de guiones para la interpretación</w:t>
            </w:r>
            <w:r>
              <w:rPr>
                <w:rFonts w:ascii="Nutmeg Light" w:hAnsi="Nutmeg Light"/>
                <w:sz w:val="18"/>
                <w:szCs w:val="18"/>
              </w:rPr>
              <w:t xml:space="preserve"> </w:t>
            </w:r>
            <w:r w:rsidRPr="000E419A">
              <w:rPr>
                <w:rFonts w:ascii="Nutmeg Light" w:hAnsi="Nutmeg Light"/>
                <w:sz w:val="18"/>
                <w:szCs w:val="18"/>
              </w:rPr>
              <w:t xml:space="preserve">teatral (con materiales autorizados), que propicien la reflexión y/o propuesta de conformación de pertenencia, sus mundos posibles a partir de la pandemia COVID-19. Así como la proyección del plan de vida de NNA. Guiará una remembranza de la etapa previa a la </w:t>
            </w:r>
            <w:r w:rsidRPr="000E419A">
              <w:rPr>
                <w:rFonts w:ascii="Nutmeg Light" w:hAnsi="Nutmeg Light"/>
                <w:sz w:val="18"/>
                <w:szCs w:val="18"/>
              </w:rPr>
              <w:lastRenderedPageBreak/>
              <w:t>que se encuentran en la actualidad (preescolar) cada una y uno de los participantes, orientada a las actividades que les gustaban/disgustaba hacer y las personas cercanas en cada ámbito de su niñez (familia, escuela, amistades) a esas vivencias. Continuado, por su momento actual:</w:t>
            </w:r>
            <w:r>
              <w:rPr>
                <w:rFonts w:ascii="Nutmeg Light" w:hAnsi="Nutmeg Light"/>
                <w:sz w:val="18"/>
                <w:szCs w:val="18"/>
              </w:rPr>
              <w:t xml:space="preserve"> </w:t>
            </w:r>
            <w:r w:rsidRPr="000E419A">
              <w:rPr>
                <w:rFonts w:ascii="Nutmeg Light" w:hAnsi="Nutmeg Light"/>
                <w:sz w:val="18"/>
                <w:szCs w:val="18"/>
              </w:rPr>
              <w:t>¿qué les gusta o disfrutan más?, ¿qué les agradaría fuera diferente de su vida presente? Por último,</w:t>
            </w:r>
            <w:r>
              <w:rPr>
                <w:rFonts w:ascii="Nutmeg Light" w:hAnsi="Nutmeg Light"/>
                <w:sz w:val="18"/>
                <w:szCs w:val="18"/>
              </w:rPr>
              <w:t xml:space="preserve"> </w:t>
            </w:r>
            <w:r w:rsidRPr="000E419A">
              <w:rPr>
                <w:rFonts w:ascii="Nutmeg Light" w:hAnsi="Nutmeg Light"/>
                <w:sz w:val="18"/>
                <w:szCs w:val="18"/>
              </w:rPr>
              <w:t>¿qué les gustaría hacer y ser?, ¿cómo les gustaría lograrlo, y a quienes identifican los acompañen durante la construcción de dicho proyecto en mediano y largo plazo?, indicando que todos los cuestionamientos serán respondidos de manera introspectiva, sin ser externalizados a las y los demás participantes.</w:t>
            </w:r>
          </w:p>
          <w:p w14:paraId="43CA4691" w14:textId="77777777" w:rsidR="008E764C" w:rsidRPr="000E419A" w:rsidRDefault="008E764C" w:rsidP="008E764C">
            <w:pPr>
              <w:pStyle w:val="Prrafodelista"/>
              <w:numPr>
                <w:ilvl w:val="0"/>
                <w:numId w:val="36"/>
              </w:numPr>
              <w:spacing w:line="360" w:lineRule="auto"/>
              <w:ind w:left="284" w:hanging="284"/>
              <w:contextualSpacing w:val="0"/>
              <w:rPr>
                <w:rFonts w:ascii="Nutmeg Light" w:hAnsi="Nutmeg Light"/>
                <w:sz w:val="18"/>
                <w:szCs w:val="18"/>
              </w:rPr>
            </w:pPr>
            <w:r w:rsidRPr="000E419A">
              <w:rPr>
                <w:rFonts w:ascii="Nutmeg Light" w:hAnsi="Nutmeg Light"/>
                <w:sz w:val="18"/>
                <w:szCs w:val="18"/>
              </w:rPr>
              <w:t xml:space="preserve">Posteriormente la facilitadora indicará, llevar a cabo una representación de cada una de las narrativas, en cada uno de los tiempos (pasado, presente y futuro) y ámbitos, en sus dedos de la mano </w:t>
            </w:r>
            <w:r w:rsidRPr="000E419A">
              <w:rPr>
                <w:rFonts w:ascii="Nutmeg Light" w:hAnsi="Nutmeg Light"/>
                <w:sz w:val="18"/>
                <w:szCs w:val="18"/>
              </w:rPr>
              <w:lastRenderedPageBreak/>
              <w:t>comenzando por el meñique, anular, medio e índice; decorándolos según la imagen a la que los llevó la introyección, los y las asistentes crearán personajes en los dedos de su mano que darán vida a su creación narrativa teatral.</w:t>
            </w:r>
          </w:p>
          <w:p w14:paraId="4201EE82" w14:textId="77777777" w:rsidR="008E764C" w:rsidRDefault="008E764C" w:rsidP="008E764C">
            <w:pPr>
              <w:spacing w:line="360" w:lineRule="auto"/>
              <w:ind w:left="284" w:hanging="284"/>
              <w:rPr>
                <w:rFonts w:ascii="Nutmeg Light" w:hAnsi="Nutmeg Light"/>
                <w:sz w:val="18"/>
                <w:szCs w:val="18"/>
              </w:rPr>
            </w:pPr>
          </w:p>
        </w:tc>
        <w:tc>
          <w:tcPr>
            <w:tcW w:w="2977" w:type="dxa"/>
          </w:tcPr>
          <w:p w14:paraId="5F27D627" w14:textId="77777777" w:rsidR="008E764C" w:rsidRDefault="008E764C" w:rsidP="008E764C">
            <w:pPr>
              <w:pStyle w:val="Prrafodelista"/>
              <w:numPr>
                <w:ilvl w:val="0"/>
                <w:numId w:val="37"/>
              </w:numPr>
              <w:spacing w:line="360" w:lineRule="auto"/>
              <w:ind w:left="284" w:hanging="284"/>
              <w:contextualSpacing w:val="0"/>
              <w:rPr>
                <w:rFonts w:ascii="Nutmeg Light" w:hAnsi="Nutmeg Light"/>
                <w:sz w:val="18"/>
                <w:szCs w:val="18"/>
              </w:rPr>
            </w:pPr>
            <w:r w:rsidRPr="000E419A">
              <w:rPr>
                <w:rFonts w:ascii="Nutmeg Light" w:hAnsi="Nutmeg Light"/>
                <w:sz w:val="18"/>
                <w:szCs w:val="18"/>
              </w:rPr>
              <w:lastRenderedPageBreak/>
              <w:t xml:space="preserve">Las temáticas de Sororidad y </w:t>
            </w:r>
            <w:proofErr w:type="spellStart"/>
            <w:r w:rsidRPr="000E419A">
              <w:rPr>
                <w:rFonts w:ascii="Nutmeg Light" w:hAnsi="Nutmeg Light"/>
                <w:i/>
                <w:iCs/>
                <w:sz w:val="18"/>
                <w:szCs w:val="18"/>
              </w:rPr>
              <w:t>Affidamiento</w:t>
            </w:r>
            <w:proofErr w:type="spellEnd"/>
            <w:r w:rsidRPr="000E419A">
              <w:rPr>
                <w:rFonts w:ascii="Nutmeg Light" w:hAnsi="Nutmeg Light"/>
                <w:sz w:val="18"/>
                <w:szCs w:val="18"/>
              </w:rPr>
              <w:t xml:space="preserve"> se les dará exclusivamente a las niñas y mujeres adolescentes. A través de técnicas expositivas y vivenciales se les darán a conocer ambos conceptos y se les guiará a reflexionar sobre las relaciones de competencia y violencias entre niñas y mujeres y cuáles pueden ser las alternativas para una mejor convivencia. También se les hablará sobre qué es el feminismo y sus logros y se darán a conocer mujeres que han aportado a la lucha feminista a nivel macro y en sus entornos.</w:t>
            </w:r>
          </w:p>
          <w:p w14:paraId="164F89B6" w14:textId="77777777" w:rsidR="008E764C" w:rsidRPr="008A1B3B" w:rsidRDefault="008E764C" w:rsidP="008E764C">
            <w:pPr>
              <w:pStyle w:val="Prrafodelista"/>
              <w:numPr>
                <w:ilvl w:val="0"/>
                <w:numId w:val="37"/>
              </w:numPr>
              <w:spacing w:line="360" w:lineRule="auto"/>
              <w:ind w:left="284" w:hanging="284"/>
              <w:contextualSpacing w:val="0"/>
              <w:rPr>
                <w:rFonts w:ascii="Nutmeg Light" w:hAnsi="Nutmeg Light"/>
                <w:sz w:val="18"/>
                <w:szCs w:val="18"/>
              </w:rPr>
            </w:pPr>
            <w:r w:rsidRPr="000E419A">
              <w:rPr>
                <w:rFonts w:ascii="Nutmeg Light" w:hAnsi="Nutmeg Light"/>
                <w:sz w:val="18"/>
                <w:szCs w:val="18"/>
              </w:rPr>
              <w:t xml:space="preserve">En el caso de los niños y hombres adolescentes, a través de técnicas expositivas y vivenciales deben realizarse dinámicas que les guíen a reflexionar sobre las violencias y las masculinidades que la promueven, así como </w:t>
            </w:r>
            <w:r w:rsidRPr="000E419A">
              <w:rPr>
                <w:rFonts w:ascii="Nutmeg Light" w:hAnsi="Nutmeg Light"/>
                <w:sz w:val="18"/>
                <w:szCs w:val="18"/>
              </w:rPr>
              <w:lastRenderedPageBreak/>
              <w:t xml:space="preserve">reflexionar sobre las problemáticas que les atraviesan por ser niños y por los mandatos de la masculinidad hegemónica y las alternativas que ellos pueden generar y proponen para un cambio de paradigma entre los niños y adolescentes. </w:t>
            </w:r>
          </w:p>
          <w:p w14:paraId="0462C20B" w14:textId="77777777" w:rsidR="008E764C" w:rsidRPr="008A1B3B" w:rsidRDefault="008E764C" w:rsidP="008E764C">
            <w:pPr>
              <w:pStyle w:val="Prrafodelista"/>
              <w:numPr>
                <w:ilvl w:val="0"/>
                <w:numId w:val="37"/>
              </w:numPr>
              <w:spacing w:line="360" w:lineRule="auto"/>
              <w:ind w:left="284" w:hanging="284"/>
              <w:contextualSpacing w:val="0"/>
              <w:rPr>
                <w:rFonts w:ascii="Nutmeg Light" w:hAnsi="Nutmeg Light"/>
                <w:sz w:val="18"/>
                <w:szCs w:val="18"/>
              </w:rPr>
            </w:pPr>
            <w:r w:rsidRPr="000E419A">
              <w:rPr>
                <w:rFonts w:ascii="Nutmeg Light" w:hAnsi="Nutmeg Light"/>
                <w:sz w:val="18"/>
                <w:szCs w:val="18"/>
              </w:rPr>
              <w:t>Generar actividades para promover el sentido de pertenencia y responsabilidad social que a la vez aborde la desigualdad agudizada a partir de la emergencia sanitaria mundial, por el virus SARS-CoV2 (COVID-19), precisando una responsabilidad en la atención integral de las necesidades básicas de salud: física, mental y emocional.</w:t>
            </w:r>
          </w:p>
          <w:p w14:paraId="5BBAD8F1" w14:textId="77777777" w:rsidR="008E764C" w:rsidRPr="005C5238" w:rsidRDefault="008E764C" w:rsidP="008E764C">
            <w:pPr>
              <w:pStyle w:val="Prrafodelista"/>
              <w:numPr>
                <w:ilvl w:val="0"/>
                <w:numId w:val="37"/>
              </w:numPr>
              <w:spacing w:line="360" w:lineRule="auto"/>
              <w:ind w:left="284" w:hanging="284"/>
              <w:contextualSpacing w:val="0"/>
              <w:rPr>
                <w:rFonts w:ascii="Nutmeg Light" w:hAnsi="Nutmeg Light"/>
                <w:sz w:val="18"/>
                <w:szCs w:val="18"/>
              </w:rPr>
            </w:pPr>
            <w:r w:rsidRPr="000E419A">
              <w:rPr>
                <w:rFonts w:ascii="Nutmeg Light" w:hAnsi="Nutmeg Light"/>
                <w:sz w:val="18"/>
                <w:szCs w:val="18"/>
              </w:rPr>
              <w:t>Mediante la creación de guiones para la interpretación</w:t>
            </w:r>
            <w:r>
              <w:rPr>
                <w:rFonts w:ascii="Nutmeg Light" w:hAnsi="Nutmeg Light"/>
                <w:sz w:val="18"/>
                <w:szCs w:val="18"/>
              </w:rPr>
              <w:t xml:space="preserve"> </w:t>
            </w:r>
            <w:r w:rsidRPr="000E419A">
              <w:rPr>
                <w:rFonts w:ascii="Nutmeg Light" w:hAnsi="Nutmeg Light"/>
                <w:sz w:val="18"/>
                <w:szCs w:val="18"/>
              </w:rPr>
              <w:t xml:space="preserve">teatral (con materiales autorizados), que propicien la reflexión y/o propuesta de conformación de pertenencia, sus mundos posibles a partir de la pandemia COVID-19. Así como la proyección del plan de vida de NNA. </w:t>
            </w:r>
            <w:r w:rsidRPr="000E419A">
              <w:rPr>
                <w:rFonts w:ascii="Nutmeg Light" w:hAnsi="Nutmeg Light"/>
                <w:sz w:val="18"/>
                <w:szCs w:val="18"/>
              </w:rPr>
              <w:lastRenderedPageBreak/>
              <w:t>Guiará una remembranza de la etapa previa a la que se encuentran en la actualidad (preescolar) cada una y uno de los participantes, orientada a las actividades que les gustaban/disgustaba hacer y las personas cercanas en cada ámbito de su niñez (familia, escuela, amistades) a esas vivencias. Continuado, por su momento actual:</w:t>
            </w:r>
            <w:r>
              <w:rPr>
                <w:rFonts w:ascii="Nutmeg Light" w:hAnsi="Nutmeg Light"/>
                <w:sz w:val="18"/>
                <w:szCs w:val="18"/>
              </w:rPr>
              <w:t xml:space="preserve"> </w:t>
            </w:r>
            <w:r w:rsidRPr="00DA4C42">
              <w:rPr>
                <w:rFonts w:ascii="Nutmeg Light" w:hAnsi="Nutmeg Light"/>
                <w:sz w:val="18"/>
                <w:szCs w:val="18"/>
              </w:rPr>
              <w:t>¿qué les gusta o disfrutan más?, ¿qué les agradaría fuera diferente de su vida presente? Por último,</w:t>
            </w:r>
            <w:r>
              <w:rPr>
                <w:rFonts w:ascii="Nutmeg Light" w:hAnsi="Nutmeg Light"/>
                <w:sz w:val="18"/>
                <w:szCs w:val="18"/>
              </w:rPr>
              <w:t xml:space="preserve"> </w:t>
            </w:r>
            <w:r w:rsidRPr="00DA4C42">
              <w:rPr>
                <w:rFonts w:ascii="Nutmeg Light" w:hAnsi="Nutmeg Light"/>
                <w:sz w:val="18"/>
                <w:szCs w:val="18"/>
              </w:rPr>
              <w:t>¿qué les gustaría hacer y ser?, ¿cómo les gustaría lograrlo, y a quienes identifican los acompañen durante la construcción de dicho proyecto en mediano y largo plazo?, indicando que todos los cuestionamientos serán respondidos de manera introspectiva, sin ser externalizados a las y los demás participantes.</w:t>
            </w:r>
          </w:p>
          <w:p w14:paraId="2A217131" w14:textId="77777777" w:rsidR="008E764C" w:rsidRPr="000E419A" w:rsidRDefault="008E764C" w:rsidP="008E764C">
            <w:pPr>
              <w:pStyle w:val="Prrafodelista"/>
              <w:numPr>
                <w:ilvl w:val="0"/>
                <w:numId w:val="37"/>
              </w:numPr>
              <w:spacing w:line="360" w:lineRule="auto"/>
              <w:ind w:left="284" w:hanging="284"/>
              <w:contextualSpacing w:val="0"/>
              <w:rPr>
                <w:rFonts w:ascii="Nutmeg Light" w:hAnsi="Nutmeg Light"/>
                <w:sz w:val="18"/>
                <w:szCs w:val="18"/>
              </w:rPr>
            </w:pPr>
            <w:r w:rsidRPr="000E419A">
              <w:rPr>
                <w:rFonts w:ascii="Nutmeg Light" w:hAnsi="Nutmeg Light"/>
                <w:sz w:val="18"/>
                <w:szCs w:val="18"/>
              </w:rPr>
              <w:t xml:space="preserve">Posteriormente la facilitadora indicará, llevar a cabo una representación de cada una de las narrativas, en cada uno de los tiempos </w:t>
            </w:r>
            <w:r w:rsidRPr="000E419A">
              <w:rPr>
                <w:rFonts w:ascii="Nutmeg Light" w:hAnsi="Nutmeg Light"/>
                <w:sz w:val="18"/>
                <w:szCs w:val="18"/>
              </w:rPr>
              <w:lastRenderedPageBreak/>
              <w:t>(pasado, presente y futuro) y ámbitos, en sus dedos de la mano comenzando por el meñique, anular, medio e índice; decorándolos según la imagen a la que los llevó la introyección, los y las asistentes crearán personajes en los dedos de su mano que darán vida a su creación narrativa teatral.</w:t>
            </w:r>
          </w:p>
          <w:p w14:paraId="60001DE5" w14:textId="77777777" w:rsidR="008E764C" w:rsidRDefault="008E764C" w:rsidP="008E764C">
            <w:pPr>
              <w:spacing w:line="360" w:lineRule="auto"/>
              <w:ind w:left="284" w:hanging="284"/>
              <w:rPr>
                <w:rFonts w:ascii="Nutmeg Light" w:hAnsi="Nutmeg Light"/>
                <w:sz w:val="18"/>
                <w:szCs w:val="18"/>
              </w:rPr>
            </w:pPr>
          </w:p>
        </w:tc>
        <w:tc>
          <w:tcPr>
            <w:tcW w:w="1985" w:type="dxa"/>
          </w:tcPr>
          <w:p w14:paraId="7F87C3C3" w14:textId="77777777" w:rsidR="008E764C" w:rsidRPr="000E419A" w:rsidRDefault="008E764C" w:rsidP="008E764C">
            <w:pPr>
              <w:pStyle w:val="Prrafodelista"/>
              <w:numPr>
                <w:ilvl w:val="0"/>
                <w:numId w:val="38"/>
              </w:numPr>
              <w:spacing w:line="360" w:lineRule="auto"/>
              <w:ind w:left="284" w:hanging="284"/>
              <w:contextualSpacing w:val="0"/>
              <w:rPr>
                <w:rFonts w:ascii="Nutmeg Light" w:hAnsi="Nutmeg Light"/>
                <w:sz w:val="18"/>
                <w:szCs w:val="18"/>
              </w:rPr>
            </w:pPr>
            <w:r w:rsidRPr="000E419A">
              <w:rPr>
                <w:rFonts w:ascii="Nutmeg Light" w:hAnsi="Nutmeg Light"/>
                <w:sz w:val="18"/>
                <w:szCs w:val="18"/>
              </w:rPr>
              <w:lastRenderedPageBreak/>
              <w:t xml:space="preserve">Papelotes, marcadores, </w:t>
            </w:r>
            <w:r>
              <w:rPr>
                <w:rFonts w:ascii="Nutmeg Light" w:hAnsi="Nutmeg Light"/>
                <w:sz w:val="18"/>
                <w:szCs w:val="18"/>
              </w:rPr>
              <w:t>crayolas, colores</w:t>
            </w:r>
            <w:r w:rsidRPr="000E419A">
              <w:rPr>
                <w:rFonts w:ascii="Nutmeg Light" w:hAnsi="Nutmeg Light"/>
                <w:sz w:val="18"/>
                <w:szCs w:val="18"/>
              </w:rPr>
              <w:t>, plumas.</w:t>
            </w:r>
          </w:p>
          <w:p w14:paraId="166E0D6C" w14:textId="77777777" w:rsidR="008E764C" w:rsidRPr="000E419A" w:rsidRDefault="008E764C" w:rsidP="008E764C">
            <w:pPr>
              <w:pStyle w:val="Prrafodelista"/>
              <w:numPr>
                <w:ilvl w:val="0"/>
                <w:numId w:val="38"/>
              </w:numPr>
              <w:spacing w:line="360" w:lineRule="auto"/>
              <w:ind w:left="284" w:hanging="284"/>
              <w:contextualSpacing w:val="0"/>
              <w:rPr>
                <w:rFonts w:ascii="Nutmeg Light" w:hAnsi="Nutmeg Light"/>
                <w:sz w:val="18"/>
                <w:szCs w:val="18"/>
              </w:rPr>
            </w:pPr>
            <w:r>
              <w:rPr>
                <w:rFonts w:ascii="Nutmeg Light" w:hAnsi="Nutmeg Light"/>
                <w:sz w:val="18"/>
                <w:szCs w:val="18"/>
              </w:rPr>
              <w:t xml:space="preserve">Imágenes, vídeos y otros materiales </w:t>
            </w:r>
            <w:r w:rsidRPr="000E419A">
              <w:rPr>
                <w:rFonts w:ascii="Nutmeg Light" w:hAnsi="Nutmeg Light"/>
                <w:sz w:val="18"/>
                <w:szCs w:val="18"/>
              </w:rPr>
              <w:t>relacionad</w:t>
            </w:r>
            <w:r>
              <w:rPr>
                <w:rFonts w:ascii="Nutmeg Light" w:hAnsi="Nutmeg Light"/>
                <w:sz w:val="18"/>
                <w:szCs w:val="18"/>
              </w:rPr>
              <w:t>o</w:t>
            </w:r>
            <w:r w:rsidRPr="000E419A">
              <w:rPr>
                <w:rFonts w:ascii="Nutmeg Light" w:hAnsi="Nutmeg Light"/>
                <w:sz w:val="18"/>
                <w:szCs w:val="18"/>
              </w:rPr>
              <w:t>s a los entornos educativos, familiares y sociales.</w:t>
            </w:r>
          </w:p>
          <w:p w14:paraId="1705AC32" w14:textId="77777777" w:rsidR="008E764C" w:rsidRDefault="008E764C" w:rsidP="008E764C">
            <w:pPr>
              <w:pStyle w:val="Prrafodelista"/>
              <w:numPr>
                <w:ilvl w:val="0"/>
                <w:numId w:val="38"/>
              </w:numPr>
              <w:spacing w:line="360" w:lineRule="auto"/>
              <w:ind w:left="284" w:hanging="284"/>
              <w:contextualSpacing w:val="0"/>
              <w:rPr>
                <w:rFonts w:ascii="Nutmeg Light" w:hAnsi="Nutmeg Light"/>
                <w:sz w:val="18"/>
                <w:szCs w:val="18"/>
              </w:rPr>
            </w:pPr>
            <w:r>
              <w:rPr>
                <w:rFonts w:ascii="Nutmeg Light" w:hAnsi="Nutmeg Light"/>
                <w:sz w:val="18"/>
                <w:szCs w:val="18"/>
              </w:rPr>
              <w:t>p</w:t>
            </w:r>
            <w:r w:rsidRPr="000E419A">
              <w:rPr>
                <w:rFonts w:ascii="Nutmeg Light" w:hAnsi="Nutmeg Light"/>
                <w:sz w:val="18"/>
                <w:szCs w:val="18"/>
              </w:rPr>
              <w:t xml:space="preserve">lastilina </w:t>
            </w:r>
            <w:r>
              <w:rPr>
                <w:rFonts w:ascii="Nutmeg Light" w:hAnsi="Nutmeg Light"/>
                <w:sz w:val="18"/>
                <w:szCs w:val="18"/>
              </w:rPr>
              <w:t>d</w:t>
            </w:r>
            <w:r w:rsidRPr="000E419A">
              <w:rPr>
                <w:rFonts w:ascii="Nutmeg Light" w:hAnsi="Nutmeg Light"/>
                <w:sz w:val="18"/>
                <w:szCs w:val="18"/>
              </w:rPr>
              <w:t xml:space="preserve">iamantina </w:t>
            </w:r>
            <w:r>
              <w:rPr>
                <w:rFonts w:ascii="Nutmeg Light" w:hAnsi="Nutmeg Light"/>
                <w:sz w:val="18"/>
                <w:szCs w:val="18"/>
              </w:rPr>
              <w:t>e</w:t>
            </w:r>
            <w:r w:rsidRPr="000E419A">
              <w:rPr>
                <w:rFonts w:ascii="Nutmeg Light" w:hAnsi="Nutmeg Light"/>
                <w:sz w:val="18"/>
                <w:szCs w:val="18"/>
              </w:rPr>
              <w:t xml:space="preserve">stambre </w:t>
            </w:r>
          </w:p>
          <w:p w14:paraId="4FABCA56" w14:textId="77777777" w:rsidR="008E764C" w:rsidRPr="000E419A" w:rsidRDefault="008E764C" w:rsidP="008E764C">
            <w:pPr>
              <w:pStyle w:val="Prrafodelista"/>
              <w:numPr>
                <w:ilvl w:val="0"/>
                <w:numId w:val="38"/>
              </w:numPr>
              <w:spacing w:line="360" w:lineRule="auto"/>
              <w:ind w:left="284" w:hanging="284"/>
              <w:contextualSpacing w:val="0"/>
              <w:rPr>
                <w:rFonts w:ascii="Nutmeg Light" w:hAnsi="Nutmeg Light"/>
                <w:sz w:val="18"/>
                <w:szCs w:val="18"/>
              </w:rPr>
            </w:pPr>
            <w:r>
              <w:rPr>
                <w:rFonts w:ascii="Nutmeg Light" w:hAnsi="Nutmeg Light"/>
                <w:sz w:val="18"/>
                <w:szCs w:val="18"/>
              </w:rPr>
              <w:t>g</w:t>
            </w:r>
            <w:r w:rsidRPr="000E419A">
              <w:rPr>
                <w:rFonts w:ascii="Nutmeg Light" w:hAnsi="Nutmeg Light"/>
                <w:sz w:val="18"/>
                <w:szCs w:val="18"/>
              </w:rPr>
              <w:t>lobos</w:t>
            </w:r>
          </w:p>
          <w:p w14:paraId="0C7E2CB9" w14:textId="77777777" w:rsidR="008E764C" w:rsidRDefault="008E764C" w:rsidP="008E764C">
            <w:pPr>
              <w:pStyle w:val="Prrafodelista"/>
              <w:numPr>
                <w:ilvl w:val="0"/>
                <w:numId w:val="38"/>
              </w:numPr>
              <w:spacing w:line="360" w:lineRule="auto"/>
              <w:ind w:left="284" w:hanging="284"/>
              <w:contextualSpacing w:val="0"/>
              <w:rPr>
                <w:rFonts w:ascii="Nutmeg Light" w:hAnsi="Nutmeg Light"/>
                <w:sz w:val="18"/>
                <w:szCs w:val="18"/>
              </w:rPr>
            </w:pPr>
            <w:r>
              <w:rPr>
                <w:rFonts w:ascii="Nutmeg Light" w:hAnsi="Nutmeg Light"/>
                <w:sz w:val="18"/>
                <w:szCs w:val="18"/>
              </w:rPr>
              <w:t>p</w:t>
            </w:r>
            <w:r w:rsidRPr="000E419A">
              <w:rPr>
                <w:rFonts w:ascii="Nutmeg Light" w:hAnsi="Nutmeg Light"/>
                <w:sz w:val="18"/>
                <w:szCs w:val="18"/>
              </w:rPr>
              <w:t xml:space="preserve">inturas </w:t>
            </w:r>
            <w:r>
              <w:rPr>
                <w:rFonts w:ascii="Nutmeg Light" w:hAnsi="Nutmeg Light"/>
                <w:sz w:val="18"/>
                <w:szCs w:val="18"/>
              </w:rPr>
              <w:t>p</w:t>
            </w:r>
            <w:r w:rsidRPr="000E419A">
              <w:rPr>
                <w:rFonts w:ascii="Nutmeg Light" w:hAnsi="Nutmeg Light"/>
                <w:sz w:val="18"/>
                <w:szCs w:val="18"/>
              </w:rPr>
              <w:t xml:space="preserve">egamento Lentejuelas </w:t>
            </w:r>
          </w:p>
          <w:p w14:paraId="5F8662C3" w14:textId="77777777" w:rsidR="008E764C" w:rsidRDefault="008E764C" w:rsidP="008E764C">
            <w:pPr>
              <w:pStyle w:val="Prrafodelista"/>
              <w:numPr>
                <w:ilvl w:val="0"/>
                <w:numId w:val="38"/>
              </w:numPr>
              <w:spacing w:line="360" w:lineRule="auto"/>
              <w:ind w:left="284" w:hanging="284"/>
              <w:contextualSpacing w:val="0"/>
              <w:rPr>
                <w:rFonts w:ascii="Nutmeg Light" w:hAnsi="Nutmeg Light"/>
                <w:sz w:val="18"/>
                <w:szCs w:val="18"/>
              </w:rPr>
            </w:pPr>
            <w:r>
              <w:rPr>
                <w:rFonts w:ascii="Nutmeg Light" w:hAnsi="Nutmeg Light"/>
                <w:sz w:val="18"/>
                <w:szCs w:val="18"/>
              </w:rPr>
              <w:t>hojas blancas</w:t>
            </w:r>
          </w:p>
          <w:p w14:paraId="4187BD77" w14:textId="77777777" w:rsidR="008E764C" w:rsidRDefault="008E764C" w:rsidP="008E764C">
            <w:pPr>
              <w:pStyle w:val="Prrafodelista"/>
              <w:numPr>
                <w:ilvl w:val="0"/>
                <w:numId w:val="38"/>
              </w:numPr>
              <w:spacing w:line="360" w:lineRule="auto"/>
              <w:ind w:left="284" w:hanging="284"/>
              <w:contextualSpacing w:val="0"/>
              <w:rPr>
                <w:rFonts w:ascii="Nutmeg Light" w:hAnsi="Nutmeg Light"/>
                <w:sz w:val="18"/>
                <w:szCs w:val="18"/>
              </w:rPr>
            </w:pPr>
            <w:r>
              <w:rPr>
                <w:rFonts w:ascii="Nutmeg Light" w:hAnsi="Nutmeg Light"/>
                <w:sz w:val="18"/>
                <w:szCs w:val="18"/>
              </w:rPr>
              <w:t>hilaza</w:t>
            </w:r>
          </w:p>
          <w:p w14:paraId="0F7C43EB" w14:textId="77777777" w:rsidR="008E764C" w:rsidRPr="00F35DEA" w:rsidRDefault="008E764C" w:rsidP="008E764C">
            <w:pPr>
              <w:pStyle w:val="Prrafodelista"/>
              <w:numPr>
                <w:ilvl w:val="0"/>
                <w:numId w:val="38"/>
              </w:numPr>
              <w:spacing w:line="360" w:lineRule="auto"/>
              <w:ind w:left="284" w:hanging="284"/>
              <w:contextualSpacing w:val="0"/>
              <w:rPr>
                <w:rFonts w:ascii="Nutmeg Light" w:hAnsi="Nutmeg Light"/>
                <w:sz w:val="18"/>
                <w:szCs w:val="18"/>
              </w:rPr>
            </w:pPr>
            <w:r>
              <w:rPr>
                <w:rFonts w:ascii="Nutmeg Light" w:hAnsi="Nutmeg Light"/>
                <w:sz w:val="18"/>
                <w:szCs w:val="18"/>
              </w:rPr>
              <w:t>clips</w:t>
            </w:r>
          </w:p>
          <w:p w14:paraId="2D463F00" w14:textId="77777777" w:rsidR="008E764C" w:rsidRDefault="008E764C" w:rsidP="008E764C">
            <w:pPr>
              <w:pStyle w:val="Prrafodelista"/>
              <w:numPr>
                <w:ilvl w:val="0"/>
                <w:numId w:val="38"/>
              </w:numPr>
              <w:spacing w:line="360" w:lineRule="auto"/>
              <w:ind w:left="284" w:hanging="284"/>
              <w:contextualSpacing w:val="0"/>
              <w:rPr>
                <w:rFonts w:ascii="Nutmeg Light" w:hAnsi="Nutmeg Light"/>
                <w:i/>
                <w:iCs/>
                <w:sz w:val="18"/>
                <w:szCs w:val="18"/>
              </w:rPr>
            </w:pPr>
            <w:proofErr w:type="spellStart"/>
            <w:r>
              <w:rPr>
                <w:rFonts w:ascii="Nutmeg Light" w:hAnsi="Nutmeg Light"/>
                <w:i/>
                <w:iCs/>
                <w:sz w:val="18"/>
                <w:szCs w:val="18"/>
              </w:rPr>
              <w:t>f</w:t>
            </w:r>
            <w:r w:rsidRPr="000E419A">
              <w:rPr>
                <w:rFonts w:ascii="Nutmeg Light" w:hAnsi="Nutmeg Light"/>
                <w:i/>
                <w:iCs/>
                <w:sz w:val="18"/>
                <w:szCs w:val="18"/>
              </w:rPr>
              <w:t>oamy</w:t>
            </w:r>
            <w:proofErr w:type="spellEnd"/>
          </w:p>
          <w:p w14:paraId="7AEBB86A" w14:textId="77777777" w:rsidR="008E764C" w:rsidRPr="00A003CE" w:rsidRDefault="008E764C" w:rsidP="008E764C">
            <w:pPr>
              <w:pStyle w:val="Prrafodelista"/>
              <w:numPr>
                <w:ilvl w:val="0"/>
                <w:numId w:val="38"/>
              </w:numPr>
              <w:spacing w:line="360" w:lineRule="auto"/>
              <w:ind w:left="284" w:hanging="284"/>
              <w:contextualSpacing w:val="0"/>
              <w:rPr>
                <w:rFonts w:ascii="Nutmeg Light" w:hAnsi="Nutmeg Light"/>
                <w:sz w:val="18"/>
                <w:szCs w:val="18"/>
              </w:rPr>
            </w:pPr>
            <w:r w:rsidRPr="00A003CE">
              <w:rPr>
                <w:rFonts w:ascii="Nutmeg Light" w:hAnsi="Nutmeg Light"/>
                <w:sz w:val="18"/>
                <w:szCs w:val="18"/>
              </w:rPr>
              <w:t xml:space="preserve">Libros de </w:t>
            </w:r>
            <w:r>
              <w:rPr>
                <w:rFonts w:ascii="Nutmeg Light" w:hAnsi="Nutmeg Light"/>
                <w:sz w:val="18"/>
                <w:szCs w:val="18"/>
              </w:rPr>
              <w:t>literatura infantil y juvenil</w:t>
            </w:r>
          </w:p>
          <w:p w14:paraId="400EBD68" w14:textId="77777777" w:rsidR="008E764C" w:rsidRDefault="008E764C" w:rsidP="008E764C">
            <w:pPr>
              <w:pStyle w:val="TableParagraph"/>
              <w:widowControl/>
              <w:numPr>
                <w:ilvl w:val="0"/>
                <w:numId w:val="33"/>
              </w:numPr>
              <w:autoSpaceDE/>
              <w:autoSpaceDN/>
              <w:spacing w:line="360" w:lineRule="auto"/>
              <w:ind w:left="284" w:hanging="284"/>
              <w:rPr>
                <w:rFonts w:ascii="Nutmeg Light" w:hAnsi="Nutmeg Light"/>
                <w:spacing w:val="-3"/>
                <w:w w:val="126"/>
                <w:sz w:val="18"/>
                <w:szCs w:val="18"/>
              </w:rPr>
            </w:pPr>
            <w:r>
              <w:rPr>
                <w:rFonts w:ascii="Nutmeg Light" w:hAnsi="Nutmeg Light"/>
                <w:spacing w:val="-3"/>
                <w:w w:val="126"/>
                <w:sz w:val="18"/>
                <w:szCs w:val="18"/>
              </w:rPr>
              <w:t>PPT</w:t>
            </w:r>
          </w:p>
          <w:p w14:paraId="10852536" w14:textId="77777777" w:rsidR="008E764C" w:rsidRDefault="008E764C" w:rsidP="008E764C">
            <w:pPr>
              <w:pStyle w:val="TableParagraph"/>
              <w:widowControl/>
              <w:numPr>
                <w:ilvl w:val="0"/>
                <w:numId w:val="33"/>
              </w:numPr>
              <w:autoSpaceDE/>
              <w:autoSpaceDN/>
              <w:spacing w:line="360" w:lineRule="auto"/>
              <w:ind w:left="284" w:hanging="284"/>
              <w:rPr>
                <w:rFonts w:ascii="Nutmeg Light" w:hAnsi="Nutmeg Light"/>
                <w:spacing w:val="-3"/>
                <w:w w:val="126"/>
                <w:sz w:val="18"/>
                <w:szCs w:val="18"/>
              </w:rPr>
            </w:pPr>
            <w:r>
              <w:rPr>
                <w:rFonts w:ascii="Nutmeg Light" w:hAnsi="Nutmeg Light"/>
                <w:spacing w:val="-3"/>
                <w:w w:val="126"/>
                <w:sz w:val="18"/>
                <w:szCs w:val="18"/>
              </w:rPr>
              <w:t>listas de asistencia</w:t>
            </w:r>
          </w:p>
          <w:p w14:paraId="5EF147B5" w14:textId="77777777" w:rsidR="008E764C" w:rsidRDefault="008E764C" w:rsidP="008E764C">
            <w:pPr>
              <w:pStyle w:val="TableParagraph"/>
              <w:widowControl/>
              <w:numPr>
                <w:ilvl w:val="0"/>
                <w:numId w:val="33"/>
              </w:numPr>
              <w:autoSpaceDE/>
              <w:autoSpaceDN/>
              <w:spacing w:line="360" w:lineRule="auto"/>
              <w:ind w:left="284" w:hanging="284"/>
              <w:rPr>
                <w:rFonts w:ascii="Nutmeg Light" w:hAnsi="Nutmeg Light"/>
                <w:spacing w:val="-3"/>
                <w:w w:val="126"/>
                <w:sz w:val="18"/>
                <w:szCs w:val="18"/>
              </w:rPr>
            </w:pPr>
            <w:r>
              <w:rPr>
                <w:rFonts w:ascii="Nutmeg Light" w:hAnsi="Nutmeg Light"/>
                <w:spacing w:val="-3"/>
                <w:w w:val="126"/>
                <w:sz w:val="18"/>
                <w:szCs w:val="18"/>
              </w:rPr>
              <w:t>diario de campo</w:t>
            </w:r>
          </w:p>
          <w:p w14:paraId="6958C258" w14:textId="77777777" w:rsidR="008E764C" w:rsidRPr="007C5A19" w:rsidRDefault="008E764C" w:rsidP="008E764C">
            <w:pPr>
              <w:spacing w:line="360" w:lineRule="auto"/>
              <w:rPr>
                <w:rFonts w:ascii="Nutmeg Light" w:hAnsi="Nutmeg Light"/>
                <w:i/>
                <w:iCs/>
                <w:sz w:val="18"/>
                <w:szCs w:val="18"/>
              </w:rPr>
            </w:pPr>
          </w:p>
        </w:tc>
      </w:tr>
    </w:tbl>
    <w:p w14:paraId="04D66C7D" w14:textId="77777777" w:rsidR="008E764C" w:rsidRPr="00C0027E" w:rsidRDefault="008E764C" w:rsidP="008E764C">
      <w:pPr>
        <w:spacing w:line="360" w:lineRule="auto"/>
        <w:rPr>
          <w:rFonts w:ascii="Nutmeg Light" w:hAnsi="Nutmeg Light"/>
          <w:sz w:val="18"/>
          <w:szCs w:val="18"/>
        </w:rPr>
      </w:pPr>
    </w:p>
    <w:p w14:paraId="310CB9B9" w14:textId="77777777" w:rsidR="008E764C" w:rsidRPr="00A30AEB" w:rsidRDefault="008E764C" w:rsidP="008E764C">
      <w:pPr>
        <w:tabs>
          <w:tab w:val="left" w:pos="4320"/>
        </w:tabs>
        <w:spacing w:line="360" w:lineRule="auto"/>
        <w:rPr>
          <w:rFonts w:ascii="Nutmeg Light" w:hAnsi="Nutmeg Light"/>
        </w:rPr>
      </w:pPr>
      <w:r w:rsidRPr="00C0027E">
        <w:rPr>
          <w:rFonts w:ascii="Nutmeg Light" w:hAnsi="Nutmeg Light"/>
        </w:rPr>
        <w:t>SESIÓN: 4</w:t>
      </w:r>
    </w:p>
    <w:tbl>
      <w:tblPr>
        <w:tblStyle w:val="Tablaconcuadrcula"/>
        <w:tblW w:w="0" w:type="auto"/>
        <w:tblInd w:w="250" w:type="dxa"/>
        <w:tblLook w:val="04A0" w:firstRow="1" w:lastRow="0" w:firstColumn="1" w:lastColumn="0" w:noHBand="0" w:noVBand="1"/>
      </w:tblPr>
      <w:tblGrid>
        <w:gridCol w:w="1957"/>
        <w:gridCol w:w="2721"/>
        <w:gridCol w:w="3118"/>
        <w:gridCol w:w="2127"/>
      </w:tblGrid>
      <w:tr w:rsidR="008E764C" w14:paraId="7AB3BA3B" w14:textId="77777777" w:rsidTr="00307DD8">
        <w:tc>
          <w:tcPr>
            <w:tcW w:w="4678" w:type="dxa"/>
            <w:gridSpan w:val="2"/>
          </w:tcPr>
          <w:p w14:paraId="503DBE88" w14:textId="77777777" w:rsidR="008E764C" w:rsidRPr="000E4815" w:rsidRDefault="008E764C" w:rsidP="008E764C">
            <w:pPr>
              <w:spacing w:line="360" w:lineRule="auto"/>
              <w:rPr>
                <w:rFonts w:ascii="Nutmeg Light" w:hAnsi="Nutmeg Light"/>
                <w:sz w:val="18"/>
                <w:szCs w:val="18"/>
              </w:rPr>
            </w:pPr>
            <w:r w:rsidRPr="000E4815">
              <w:rPr>
                <w:rFonts w:ascii="Nutmeg Light" w:hAnsi="Nutmeg Light"/>
                <w:sz w:val="18"/>
                <w:szCs w:val="18"/>
              </w:rPr>
              <w:t>Eje D: Los derechos humanos de NNA</w:t>
            </w:r>
          </w:p>
        </w:tc>
        <w:tc>
          <w:tcPr>
            <w:tcW w:w="3118" w:type="dxa"/>
          </w:tcPr>
          <w:p w14:paraId="6BC33674" w14:textId="77777777" w:rsidR="008E764C" w:rsidRPr="000E4815" w:rsidRDefault="008E764C" w:rsidP="008E764C">
            <w:pPr>
              <w:spacing w:line="360" w:lineRule="auto"/>
              <w:rPr>
                <w:rFonts w:ascii="Nutmeg Light" w:hAnsi="Nutmeg Light"/>
                <w:sz w:val="18"/>
                <w:szCs w:val="18"/>
              </w:rPr>
            </w:pPr>
            <w:r w:rsidRPr="000E4815">
              <w:rPr>
                <w:rFonts w:ascii="Nutmeg Light" w:hAnsi="Nutmeg Light"/>
                <w:sz w:val="18"/>
                <w:szCs w:val="18"/>
              </w:rPr>
              <w:t>Tipo de intervención: Taller</w:t>
            </w:r>
          </w:p>
        </w:tc>
        <w:tc>
          <w:tcPr>
            <w:tcW w:w="2127" w:type="dxa"/>
          </w:tcPr>
          <w:p w14:paraId="3B0CF22F" w14:textId="77777777" w:rsidR="008E764C" w:rsidRPr="000E4815" w:rsidRDefault="008E764C" w:rsidP="008E764C">
            <w:pPr>
              <w:spacing w:line="360" w:lineRule="auto"/>
              <w:rPr>
                <w:rFonts w:ascii="Nutmeg Light" w:hAnsi="Nutmeg Light"/>
                <w:sz w:val="18"/>
                <w:szCs w:val="18"/>
              </w:rPr>
            </w:pPr>
            <w:r w:rsidRPr="000E4815">
              <w:rPr>
                <w:rFonts w:ascii="Nutmeg Light" w:hAnsi="Nutmeg Light"/>
                <w:sz w:val="18"/>
                <w:szCs w:val="18"/>
              </w:rPr>
              <w:t>Fase del proceso 3R¨s: Reflexiono</w:t>
            </w:r>
          </w:p>
        </w:tc>
      </w:tr>
      <w:tr w:rsidR="008E764C" w14:paraId="0730999C" w14:textId="77777777" w:rsidTr="00307DD8">
        <w:tc>
          <w:tcPr>
            <w:tcW w:w="1957" w:type="dxa"/>
          </w:tcPr>
          <w:p w14:paraId="5BFC5C5F" w14:textId="77777777" w:rsidR="008E764C" w:rsidRPr="000E4815" w:rsidRDefault="008E764C" w:rsidP="008E764C">
            <w:pPr>
              <w:spacing w:line="360" w:lineRule="auto"/>
              <w:rPr>
                <w:rFonts w:ascii="Nutmeg Light" w:hAnsi="Nutmeg Light"/>
                <w:sz w:val="18"/>
                <w:szCs w:val="18"/>
              </w:rPr>
            </w:pPr>
            <w:r w:rsidRPr="000E4815">
              <w:rPr>
                <w:rFonts w:ascii="Nutmeg Light" w:hAnsi="Nutmeg Light"/>
                <w:sz w:val="18"/>
                <w:szCs w:val="18"/>
              </w:rPr>
              <w:t>Propósito (Línea de acción)</w:t>
            </w:r>
          </w:p>
        </w:tc>
        <w:tc>
          <w:tcPr>
            <w:tcW w:w="2721" w:type="dxa"/>
          </w:tcPr>
          <w:p w14:paraId="7B709AED" w14:textId="77777777" w:rsidR="008E764C" w:rsidRPr="000E4815" w:rsidRDefault="008E764C" w:rsidP="008E764C">
            <w:pPr>
              <w:spacing w:line="360" w:lineRule="auto"/>
              <w:rPr>
                <w:rFonts w:ascii="Nutmeg Light" w:hAnsi="Nutmeg Light"/>
                <w:sz w:val="18"/>
                <w:szCs w:val="18"/>
              </w:rPr>
            </w:pPr>
            <w:r w:rsidRPr="000E4815">
              <w:rPr>
                <w:rFonts w:ascii="Nutmeg Light" w:hAnsi="Nutmeg Light"/>
                <w:sz w:val="18"/>
                <w:szCs w:val="18"/>
              </w:rPr>
              <w:t>Actividad (opción presencial)</w:t>
            </w:r>
          </w:p>
        </w:tc>
        <w:tc>
          <w:tcPr>
            <w:tcW w:w="3118" w:type="dxa"/>
          </w:tcPr>
          <w:p w14:paraId="29F45DF3" w14:textId="77777777" w:rsidR="008E764C" w:rsidRPr="000E4815" w:rsidRDefault="008E764C" w:rsidP="008E764C">
            <w:pPr>
              <w:spacing w:line="360" w:lineRule="auto"/>
              <w:rPr>
                <w:rFonts w:ascii="Nutmeg Light" w:hAnsi="Nutmeg Light"/>
                <w:sz w:val="18"/>
                <w:szCs w:val="18"/>
              </w:rPr>
            </w:pPr>
            <w:r w:rsidRPr="000E4815">
              <w:rPr>
                <w:rFonts w:ascii="Nutmeg Light" w:hAnsi="Nutmeg Light"/>
                <w:sz w:val="18"/>
                <w:szCs w:val="18"/>
              </w:rPr>
              <w:t>Actividad (opción virtual)</w:t>
            </w:r>
          </w:p>
        </w:tc>
        <w:tc>
          <w:tcPr>
            <w:tcW w:w="2127" w:type="dxa"/>
          </w:tcPr>
          <w:p w14:paraId="1EC503D4" w14:textId="77777777" w:rsidR="008E764C" w:rsidRPr="000E4815" w:rsidRDefault="008E764C" w:rsidP="008E764C">
            <w:pPr>
              <w:spacing w:line="360" w:lineRule="auto"/>
              <w:rPr>
                <w:rFonts w:ascii="Nutmeg Light" w:hAnsi="Nutmeg Light"/>
                <w:sz w:val="18"/>
                <w:szCs w:val="18"/>
              </w:rPr>
            </w:pPr>
            <w:r w:rsidRPr="000E4815">
              <w:rPr>
                <w:rFonts w:ascii="Nutmeg Light" w:hAnsi="Nutmeg Light"/>
                <w:sz w:val="18"/>
                <w:szCs w:val="18"/>
              </w:rPr>
              <w:t>Materiales</w:t>
            </w:r>
          </w:p>
        </w:tc>
      </w:tr>
      <w:tr w:rsidR="008E764C" w14:paraId="45568355" w14:textId="77777777" w:rsidTr="00307DD8">
        <w:tc>
          <w:tcPr>
            <w:tcW w:w="1957" w:type="dxa"/>
          </w:tcPr>
          <w:p w14:paraId="6E81B4FC" w14:textId="77777777" w:rsidR="008E764C" w:rsidRPr="000E4815" w:rsidRDefault="008E764C" w:rsidP="008E764C">
            <w:pPr>
              <w:spacing w:line="360" w:lineRule="auto"/>
              <w:rPr>
                <w:rFonts w:ascii="Nutmeg Light" w:hAnsi="Nutmeg Light"/>
                <w:sz w:val="18"/>
                <w:szCs w:val="18"/>
              </w:rPr>
            </w:pPr>
            <w:r w:rsidRPr="000E4815">
              <w:rPr>
                <w:rFonts w:ascii="Nutmeg Light" w:hAnsi="Nutmeg Light"/>
                <w:sz w:val="18"/>
                <w:szCs w:val="18"/>
              </w:rPr>
              <w:t>Formación de</w:t>
            </w:r>
          </w:p>
          <w:p w14:paraId="0109140C" w14:textId="77777777" w:rsidR="008E764C" w:rsidRPr="000E4815" w:rsidRDefault="008E764C" w:rsidP="008E764C">
            <w:pPr>
              <w:spacing w:line="360" w:lineRule="auto"/>
              <w:rPr>
                <w:rFonts w:ascii="Nutmeg Light" w:hAnsi="Nutmeg Light"/>
                <w:sz w:val="18"/>
                <w:szCs w:val="18"/>
              </w:rPr>
            </w:pPr>
            <w:r w:rsidRPr="000E4815">
              <w:rPr>
                <w:rFonts w:ascii="Nutmeg Light" w:hAnsi="Nutmeg Light"/>
                <w:sz w:val="18"/>
                <w:szCs w:val="18"/>
              </w:rPr>
              <w:t>capacidades</w:t>
            </w:r>
          </w:p>
          <w:p w14:paraId="5452C46F" w14:textId="77777777" w:rsidR="008E764C" w:rsidRDefault="008E764C" w:rsidP="008E764C">
            <w:pPr>
              <w:spacing w:line="360" w:lineRule="auto"/>
              <w:rPr>
                <w:rFonts w:ascii="Nutmeg Light" w:hAnsi="Nutmeg Light"/>
                <w:sz w:val="18"/>
                <w:szCs w:val="18"/>
              </w:rPr>
            </w:pPr>
            <w:r w:rsidRPr="000E4815">
              <w:rPr>
                <w:rFonts w:ascii="Nutmeg Light" w:hAnsi="Nutmeg Light"/>
                <w:sz w:val="18"/>
                <w:szCs w:val="18"/>
              </w:rPr>
              <w:t>en</w:t>
            </w:r>
            <w:r>
              <w:rPr>
                <w:rFonts w:ascii="Nutmeg Light" w:hAnsi="Nutmeg Light"/>
                <w:sz w:val="18"/>
                <w:szCs w:val="18"/>
              </w:rPr>
              <w:t xml:space="preserve"> los temas torales</w:t>
            </w:r>
            <w:r w:rsidRPr="000E4815">
              <w:rPr>
                <w:rFonts w:ascii="Nutmeg Light" w:hAnsi="Nutmeg Light"/>
                <w:sz w:val="18"/>
                <w:szCs w:val="18"/>
              </w:rPr>
              <w:t>:</w:t>
            </w:r>
          </w:p>
          <w:p w14:paraId="0646B962" w14:textId="77777777" w:rsidR="008E764C" w:rsidRPr="000E4815" w:rsidRDefault="008E764C" w:rsidP="008E764C">
            <w:pPr>
              <w:spacing w:line="360" w:lineRule="auto"/>
              <w:rPr>
                <w:rFonts w:ascii="Nutmeg Light" w:hAnsi="Nutmeg Light"/>
                <w:sz w:val="18"/>
                <w:szCs w:val="18"/>
              </w:rPr>
            </w:pPr>
          </w:p>
          <w:p w14:paraId="6242A87C" w14:textId="77777777" w:rsidR="008E764C" w:rsidRPr="00B83EA2" w:rsidRDefault="008E764C" w:rsidP="008E764C">
            <w:pPr>
              <w:spacing w:line="360" w:lineRule="auto"/>
              <w:rPr>
                <w:rFonts w:ascii="Nutmeg Light" w:hAnsi="Nutmeg Light"/>
                <w:sz w:val="18"/>
                <w:szCs w:val="18"/>
              </w:rPr>
            </w:pPr>
            <w:r>
              <w:rPr>
                <w:rFonts w:ascii="Nutmeg Light" w:hAnsi="Nutmeg Light"/>
                <w:sz w:val="18"/>
                <w:szCs w:val="18"/>
              </w:rPr>
              <w:t>-</w:t>
            </w:r>
            <w:r w:rsidRPr="00B83EA2">
              <w:rPr>
                <w:rFonts w:ascii="Nutmeg Light" w:hAnsi="Nutmeg Light"/>
                <w:sz w:val="18"/>
                <w:szCs w:val="18"/>
              </w:rPr>
              <w:t>Derechos Humanos de NNA desde un enfoque interseccional e intercultural.</w:t>
            </w:r>
          </w:p>
          <w:p w14:paraId="32468C9E" w14:textId="77777777" w:rsidR="008E764C" w:rsidRPr="00B83EA2" w:rsidRDefault="008E764C" w:rsidP="008E764C">
            <w:pPr>
              <w:spacing w:line="360" w:lineRule="auto"/>
              <w:rPr>
                <w:rFonts w:ascii="Nutmeg Light" w:hAnsi="Nutmeg Light"/>
                <w:sz w:val="18"/>
                <w:szCs w:val="18"/>
              </w:rPr>
            </w:pPr>
            <w:r>
              <w:rPr>
                <w:rFonts w:ascii="Nutmeg Light" w:hAnsi="Nutmeg Light"/>
                <w:sz w:val="18"/>
                <w:szCs w:val="18"/>
              </w:rPr>
              <w:t>-</w:t>
            </w:r>
            <w:r w:rsidRPr="00B83EA2">
              <w:rPr>
                <w:rFonts w:ascii="Nutmeg Light" w:hAnsi="Nutmeg Light"/>
                <w:sz w:val="18"/>
                <w:szCs w:val="18"/>
              </w:rPr>
              <w:t>Derechos</w:t>
            </w:r>
          </w:p>
          <w:p w14:paraId="578D4EA2" w14:textId="77777777" w:rsidR="008E764C" w:rsidRPr="00B83EA2" w:rsidRDefault="008E764C" w:rsidP="008E764C">
            <w:pPr>
              <w:spacing w:line="360" w:lineRule="auto"/>
              <w:rPr>
                <w:rFonts w:ascii="Nutmeg Light" w:hAnsi="Nutmeg Light"/>
                <w:sz w:val="18"/>
                <w:szCs w:val="18"/>
              </w:rPr>
            </w:pPr>
            <w:r w:rsidRPr="00B83EA2">
              <w:rPr>
                <w:rFonts w:ascii="Nutmeg Light" w:hAnsi="Nutmeg Light"/>
                <w:sz w:val="18"/>
                <w:szCs w:val="18"/>
              </w:rPr>
              <w:t>Sexuales y</w:t>
            </w:r>
          </w:p>
          <w:p w14:paraId="630E7065" w14:textId="77777777" w:rsidR="008E764C" w:rsidRPr="00B83EA2" w:rsidRDefault="008E764C" w:rsidP="008E764C">
            <w:pPr>
              <w:spacing w:line="360" w:lineRule="auto"/>
              <w:rPr>
                <w:rFonts w:ascii="Nutmeg Light" w:hAnsi="Nutmeg Light"/>
                <w:sz w:val="18"/>
                <w:szCs w:val="18"/>
              </w:rPr>
            </w:pPr>
            <w:r w:rsidRPr="00B83EA2">
              <w:rPr>
                <w:rFonts w:ascii="Nutmeg Light" w:hAnsi="Nutmeg Light"/>
                <w:sz w:val="18"/>
                <w:szCs w:val="18"/>
              </w:rPr>
              <w:t>Reproductivos.</w:t>
            </w:r>
          </w:p>
          <w:p w14:paraId="3BFAC0D6" w14:textId="77777777" w:rsidR="008E764C" w:rsidRPr="00B83EA2" w:rsidRDefault="008E764C" w:rsidP="008E764C">
            <w:pPr>
              <w:spacing w:line="360" w:lineRule="auto"/>
              <w:rPr>
                <w:rFonts w:ascii="Nutmeg Light" w:hAnsi="Nutmeg Light"/>
                <w:sz w:val="18"/>
                <w:szCs w:val="18"/>
              </w:rPr>
            </w:pPr>
            <w:r>
              <w:rPr>
                <w:rFonts w:ascii="Nutmeg Light" w:hAnsi="Nutmeg Light"/>
                <w:sz w:val="18"/>
                <w:szCs w:val="18"/>
              </w:rPr>
              <w:t>-</w:t>
            </w:r>
            <w:r w:rsidRPr="00B83EA2">
              <w:rPr>
                <w:rFonts w:ascii="Nutmeg Light" w:hAnsi="Nutmeg Light"/>
                <w:sz w:val="18"/>
                <w:szCs w:val="18"/>
              </w:rPr>
              <w:t>Ruta crítica ante casos de violencia y violación de Derechos Humanos.</w:t>
            </w:r>
          </w:p>
          <w:p w14:paraId="1DC4AC08" w14:textId="77777777" w:rsidR="008E764C" w:rsidRPr="00B83EA2" w:rsidRDefault="008E764C" w:rsidP="008E764C">
            <w:pPr>
              <w:spacing w:line="360" w:lineRule="auto"/>
              <w:rPr>
                <w:rFonts w:ascii="Nutmeg Light" w:hAnsi="Nutmeg Light"/>
                <w:sz w:val="18"/>
                <w:szCs w:val="18"/>
              </w:rPr>
            </w:pPr>
            <w:r>
              <w:rPr>
                <w:rFonts w:ascii="Nutmeg Light" w:hAnsi="Nutmeg Light"/>
                <w:sz w:val="18"/>
                <w:szCs w:val="18"/>
              </w:rPr>
              <w:t>-</w:t>
            </w:r>
            <w:r w:rsidRPr="00B83EA2">
              <w:rPr>
                <w:rFonts w:ascii="Nutmeg Light" w:hAnsi="Nutmeg Light"/>
                <w:sz w:val="18"/>
                <w:szCs w:val="18"/>
              </w:rPr>
              <w:t>Prevención de</w:t>
            </w:r>
          </w:p>
          <w:p w14:paraId="1D088407" w14:textId="77777777" w:rsidR="008E764C" w:rsidRPr="00B83EA2" w:rsidRDefault="008E764C" w:rsidP="008E764C">
            <w:pPr>
              <w:spacing w:line="360" w:lineRule="auto"/>
              <w:rPr>
                <w:rFonts w:ascii="Nutmeg Light" w:hAnsi="Nutmeg Light"/>
                <w:sz w:val="18"/>
                <w:szCs w:val="18"/>
              </w:rPr>
            </w:pPr>
            <w:r w:rsidRPr="00B83EA2">
              <w:rPr>
                <w:rFonts w:ascii="Nutmeg Light" w:hAnsi="Nutmeg Light"/>
                <w:sz w:val="18"/>
                <w:szCs w:val="18"/>
              </w:rPr>
              <w:lastRenderedPageBreak/>
              <w:t>embarazo</w:t>
            </w:r>
          </w:p>
          <w:p w14:paraId="6ABDC134" w14:textId="77777777" w:rsidR="008E764C" w:rsidRDefault="008E764C" w:rsidP="008E764C">
            <w:pPr>
              <w:spacing w:line="360" w:lineRule="auto"/>
              <w:rPr>
                <w:rFonts w:ascii="Nutmeg Light" w:hAnsi="Nutmeg Light"/>
                <w:sz w:val="18"/>
                <w:szCs w:val="18"/>
              </w:rPr>
            </w:pPr>
            <w:r w:rsidRPr="00B83EA2">
              <w:rPr>
                <w:rFonts w:ascii="Nutmeg Light" w:hAnsi="Nutmeg Light"/>
                <w:sz w:val="18"/>
                <w:szCs w:val="18"/>
              </w:rPr>
              <w:t>adolescente.</w:t>
            </w:r>
          </w:p>
        </w:tc>
        <w:tc>
          <w:tcPr>
            <w:tcW w:w="2721" w:type="dxa"/>
          </w:tcPr>
          <w:p w14:paraId="0CA9DEBB" w14:textId="77777777" w:rsidR="008E764C" w:rsidRPr="008A1B3B" w:rsidRDefault="008E764C" w:rsidP="008E764C">
            <w:pPr>
              <w:pStyle w:val="Prrafodelista"/>
              <w:numPr>
                <w:ilvl w:val="0"/>
                <w:numId w:val="40"/>
              </w:numPr>
              <w:spacing w:line="360" w:lineRule="auto"/>
              <w:ind w:left="284" w:hanging="284"/>
              <w:contextualSpacing w:val="0"/>
              <w:rPr>
                <w:rFonts w:ascii="Nutmeg Light" w:hAnsi="Nutmeg Light"/>
                <w:sz w:val="18"/>
                <w:szCs w:val="18"/>
              </w:rPr>
            </w:pPr>
            <w:r w:rsidRPr="00603452">
              <w:rPr>
                <w:rFonts w:ascii="Nutmeg Light" w:hAnsi="Nutmeg Light"/>
                <w:sz w:val="18"/>
                <w:szCs w:val="18"/>
              </w:rPr>
              <w:lastRenderedPageBreak/>
              <w:t xml:space="preserve">Utilizar técnicas expositivas y vivenciales para dar a conocer a </w:t>
            </w:r>
            <w:r>
              <w:rPr>
                <w:rFonts w:ascii="Nutmeg Light" w:hAnsi="Nutmeg Light"/>
                <w:sz w:val="18"/>
                <w:szCs w:val="18"/>
              </w:rPr>
              <w:t xml:space="preserve">NNA </w:t>
            </w:r>
            <w:r w:rsidRPr="00603452">
              <w:rPr>
                <w:rFonts w:ascii="Nutmeg Light" w:hAnsi="Nutmeg Light"/>
                <w:sz w:val="18"/>
                <w:szCs w:val="18"/>
              </w:rPr>
              <w:t>sus Derechos humanos y sus Derechos Sexuales y Reproductivos, para promover su reconocimiento como sujetas y sujetos de derechos.</w:t>
            </w:r>
          </w:p>
          <w:p w14:paraId="6BD2628E" w14:textId="77777777" w:rsidR="008E764C" w:rsidRPr="00603452" w:rsidRDefault="008E764C" w:rsidP="008E764C">
            <w:pPr>
              <w:pStyle w:val="Prrafodelista"/>
              <w:numPr>
                <w:ilvl w:val="0"/>
                <w:numId w:val="40"/>
              </w:numPr>
              <w:spacing w:line="360" w:lineRule="auto"/>
              <w:ind w:left="284" w:hanging="284"/>
              <w:contextualSpacing w:val="0"/>
              <w:rPr>
                <w:rFonts w:ascii="Nutmeg Light" w:hAnsi="Nutmeg Light"/>
                <w:sz w:val="18"/>
                <w:szCs w:val="18"/>
              </w:rPr>
            </w:pPr>
            <w:r w:rsidRPr="00603452">
              <w:rPr>
                <w:rFonts w:ascii="Nutmeg Light" w:hAnsi="Nutmeg Light"/>
                <w:sz w:val="18"/>
                <w:szCs w:val="18"/>
              </w:rPr>
              <w:t xml:space="preserve">Abordar el tema de prevención de abuso sexual infantil </w:t>
            </w:r>
          </w:p>
          <w:p w14:paraId="011BCB64" w14:textId="77777777" w:rsidR="008E764C" w:rsidRPr="008A1B3B" w:rsidRDefault="008E764C" w:rsidP="008E764C">
            <w:pPr>
              <w:pStyle w:val="Prrafodelista"/>
              <w:numPr>
                <w:ilvl w:val="0"/>
                <w:numId w:val="40"/>
              </w:numPr>
              <w:spacing w:line="360" w:lineRule="auto"/>
              <w:ind w:left="284" w:hanging="284"/>
              <w:contextualSpacing w:val="0"/>
              <w:rPr>
                <w:rFonts w:ascii="Nutmeg Light" w:hAnsi="Nutmeg Light"/>
                <w:sz w:val="18"/>
                <w:szCs w:val="18"/>
              </w:rPr>
            </w:pPr>
            <w:r w:rsidRPr="00603452">
              <w:rPr>
                <w:rFonts w:ascii="Nutmeg Light" w:hAnsi="Nutmeg Light"/>
                <w:sz w:val="18"/>
                <w:szCs w:val="18"/>
              </w:rPr>
              <w:t xml:space="preserve">En el caso de adolescentes de 12 a 15 años proporcionar una ruta de prevención de embarazo adolescente </w:t>
            </w:r>
            <w:r w:rsidRPr="00603452">
              <w:rPr>
                <w:rFonts w:ascii="Nutmeg Light" w:hAnsi="Nutmeg Light"/>
                <w:sz w:val="18"/>
                <w:szCs w:val="18"/>
              </w:rPr>
              <w:lastRenderedPageBreak/>
              <w:t>y promover los Servicios amigables para adolescentes.</w:t>
            </w:r>
          </w:p>
          <w:p w14:paraId="22565ABA" w14:textId="77777777" w:rsidR="008E764C" w:rsidRPr="008A1B3B" w:rsidRDefault="008E764C" w:rsidP="008E764C">
            <w:pPr>
              <w:pStyle w:val="Prrafodelista"/>
              <w:numPr>
                <w:ilvl w:val="0"/>
                <w:numId w:val="40"/>
              </w:numPr>
              <w:spacing w:line="360" w:lineRule="auto"/>
              <w:ind w:left="284" w:hanging="284"/>
              <w:contextualSpacing w:val="0"/>
              <w:rPr>
                <w:rFonts w:ascii="Nutmeg Light" w:hAnsi="Nutmeg Light"/>
                <w:sz w:val="18"/>
                <w:szCs w:val="18"/>
              </w:rPr>
            </w:pPr>
            <w:r w:rsidRPr="00603452">
              <w:rPr>
                <w:rFonts w:ascii="Nutmeg Light" w:hAnsi="Nutmeg Light"/>
                <w:sz w:val="18"/>
                <w:szCs w:val="18"/>
              </w:rPr>
              <w:t>Mediante una técnica</w:t>
            </w:r>
            <w:r>
              <w:rPr>
                <w:rFonts w:ascii="Nutmeg Light" w:hAnsi="Nutmeg Light"/>
                <w:sz w:val="18"/>
                <w:szCs w:val="18"/>
              </w:rPr>
              <w:t xml:space="preserve"> </w:t>
            </w:r>
            <w:r w:rsidRPr="00603452">
              <w:rPr>
                <w:rFonts w:ascii="Nutmeg Light" w:hAnsi="Nutmeg Light"/>
                <w:sz w:val="18"/>
                <w:szCs w:val="18"/>
              </w:rPr>
              <w:t>de relatos de historias</w:t>
            </w:r>
            <w:r>
              <w:rPr>
                <w:rFonts w:ascii="Nutmeg Light" w:hAnsi="Nutmeg Light"/>
                <w:sz w:val="18"/>
                <w:szCs w:val="18"/>
              </w:rPr>
              <w:t xml:space="preserve"> </w:t>
            </w:r>
            <w:r w:rsidRPr="00603452">
              <w:rPr>
                <w:rFonts w:ascii="Nutmeg Light" w:hAnsi="Nutmeg Light"/>
                <w:sz w:val="18"/>
                <w:szCs w:val="18"/>
              </w:rPr>
              <w:t>proyectivas con videos</w:t>
            </w:r>
            <w:r>
              <w:rPr>
                <w:rFonts w:ascii="Nutmeg Light" w:hAnsi="Nutmeg Light"/>
                <w:sz w:val="18"/>
                <w:szCs w:val="18"/>
              </w:rPr>
              <w:t xml:space="preserve"> </w:t>
            </w:r>
            <w:r w:rsidRPr="00603452">
              <w:rPr>
                <w:rFonts w:ascii="Nutmeg Light" w:hAnsi="Nutmeg Light"/>
                <w:sz w:val="18"/>
                <w:szCs w:val="18"/>
              </w:rPr>
              <w:t>de apoyo identificar y</w:t>
            </w:r>
            <w:r>
              <w:rPr>
                <w:rFonts w:ascii="Nutmeg Light" w:hAnsi="Nutmeg Light"/>
                <w:sz w:val="18"/>
                <w:szCs w:val="18"/>
              </w:rPr>
              <w:t xml:space="preserve"> </w:t>
            </w:r>
            <w:r w:rsidRPr="00603452">
              <w:rPr>
                <w:rFonts w:ascii="Nutmeg Light" w:hAnsi="Nutmeg Light"/>
                <w:sz w:val="18"/>
                <w:szCs w:val="18"/>
              </w:rPr>
              <w:t>abordar DDHH.</w:t>
            </w:r>
            <w:r>
              <w:rPr>
                <w:rFonts w:ascii="Nutmeg Light" w:hAnsi="Nutmeg Light"/>
                <w:sz w:val="18"/>
                <w:szCs w:val="18"/>
              </w:rPr>
              <w:t xml:space="preserve"> </w:t>
            </w:r>
            <w:r w:rsidRPr="00603452">
              <w:rPr>
                <w:rFonts w:ascii="Nutmeg Light" w:hAnsi="Nutmeg Light"/>
                <w:sz w:val="18"/>
                <w:szCs w:val="18"/>
              </w:rPr>
              <w:t>Con actividades de</w:t>
            </w:r>
            <w:r>
              <w:rPr>
                <w:rFonts w:ascii="Nutmeg Light" w:hAnsi="Nutmeg Light"/>
                <w:sz w:val="18"/>
                <w:szCs w:val="18"/>
              </w:rPr>
              <w:t xml:space="preserve"> </w:t>
            </w:r>
            <w:r w:rsidRPr="00603452">
              <w:rPr>
                <w:rFonts w:ascii="Nutmeg Light" w:hAnsi="Nutmeg Light"/>
                <w:sz w:val="18"/>
                <w:szCs w:val="18"/>
              </w:rPr>
              <w:t>danza, expresión</w:t>
            </w:r>
            <w:r>
              <w:rPr>
                <w:rFonts w:ascii="Nutmeg Light" w:hAnsi="Nutmeg Light"/>
                <w:sz w:val="18"/>
                <w:szCs w:val="18"/>
              </w:rPr>
              <w:t xml:space="preserve"> </w:t>
            </w:r>
            <w:r w:rsidRPr="00603452">
              <w:rPr>
                <w:rFonts w:ascii="Nutmeg Light" w:hAnsi="Nutmeg Light"/>
                <w:sz w:val="18"/>
                <w:szCs w:val="18"/>
              </w:rPr>
              <w:t>corporal, confrontativo del ser que se encamine a la apropiación del cuerpo como territorio descolonizado.</w:t>
            </w:r>
          </w:p>
          <w:p w14:paraId="65E3492B" w14:textId="77777777" w:rsidR="008E764C" w:rsidRPr="00603452" w:rsidRDefault="008E764C" w:rsidP="008E764C">
            <w:pPr>
              <w:pStyle w:val="Prrafodelista"/>
              <w:numPr>
                <w:ilvl w:val="0"/>
                <w:numId w:val="40"/>
              </w:numPr>
              <w:spacing w:line="360" w:lineRule="auto"/>
              <w:ind w:left="284" w:hanging="284"/>
              <w:contextualSpacing w:val="0"/>
              <w:rPr>
                <w:rFonts w:ascii="Nutmeg Light" w:hAnsi="Nutmeg Light"/>
                <w:sz w:val="18"/>
                <w:szCs w:val="18"/>
              </w:rPr>
            </w:pPr>
            <w:r w:rsidRPr="00603452">
              <w:rPr>
                <w:rFonts w:ascii="Nutmeg Light" w:hAnsi="Nutmeg Light"/>
                <w:sz w:val="18"/>
                <w:szCs w:val="18"/>
              </w:rPr>
              <w:t>Con actividades de expresión corporal, con apoyo audiovisual, confrontativo del ser que se encamine a la apropiación del cuerpo como territorio.</w:t>
            </w:r>
            <w:r>
              <w:rPr>
                <w:rFonts w:ascii="Nutmeg Light" w:hAnsi="Nutmeg Light"/>
                <w:sz w:val="18"/>
                <w:szCs w:val="18"/>
              </w:rPr>
              <w:t xml:space="preserve"> c</w:t>
            </w:r>
            <w:r w:rsidRPr="00603452">
              <w:rPr>
                <w:rFonts w:ascii="Nutmeg Light" w:hAnsi="Nutmeg Light"/>
                <w:sz w:val="18"/>
                <w:szCs w:val="18"/>
              </w:rPr>
              <w:t xml:space="preserve">onstruyendo una reflexión </w:t>
            </w:r>
            <w:r>
              <w:rPr>
                <w:rFonts w:ascii="Nutmeg Light" w:hAnsi="Nutmeg Light"/>
                <w:sz w:val="18"/>
                <w:szCs w:val="18"/>
              </w:rPr>
              <w:t>en torno a</w:t>
            </w:r>
            <w:r w:rsidRPr="00603452">
              <w:rPr>
                <w:rFonts w:ascii="Nutmeg Light" w:hAnsi="Nutmeg Light"/>
                <w:sz w:val="18"/>
                <w:szCs w:val="18"/>
              </w:rPr>
              <w:t xml:space="preserve">l cuerpo como el espacio donde comenzar a dignificarnos y deconstruir, códigos, signos y significados en torno a la percepción del ser y el otro. Sobre la relación que tenemos del yo con la/el otra/otro y de la/el otra/otro hacia nosotros (as) en la que también se integre la vida natural; Concluyendo en que </w:t>
            </w:r>
            <w:r w:rsidRPr="00603452">
              <w:rPr>
                <w:rFonts w:ascii="Nutmeg Light" w:hAnsi="Nutmeg Light"/>
                <w:sz w:val="18"/>
                <w:szCs w:val="18"/>
              </w:rPr>
              <w:lastRenderedPageBreak/>
              <w:t>todos y todas somos personas de derecho por el hecho de existir.</w:t>
            </w:r>
          </w:p>
          <w:p w14:paraId="5B7AD36B" w14:textId="77777777" w:rsidR="008E764C" w:rsidRDefault="008E764C" w:rsidP="008E764C">
            <w:pPr>
              <w:spacing w:line="360" w:lineRule="auto"/>
              <w:ind w:left="284" w:hanging="284"/>
              <w:rPr>
                <w:rFonts w:ascii="Nutmeg Light" w:hAnsi="Nutmeg Light"/>
                <w:sz w:val="18"/>
                <w:szCs w:val="18"/>
              </w:rPr>
            </w:pPr>
          </w:p>
        </w:tc>
        <w:tc>
          <w:tcPr>
            <w:tcW w:w="3118" w:type="dxa"/>
          </w:tcPr>
          <w:p w14:paraId="120D9B79" w14:textId="77777777" w:rsidR="008E764C" w:rsidRPr="008A1B3B" w:rsidRDefault="008E764C" w:rsidP="008E764C">
            <w:pPr>
              <w:pStyle w:val="Prrafodelista"/>
              <w:numPr>
                <w:ilvl w:val="0"/>
                <w:numId w:val="40"/>
              </w:numPr>
              <w:spacing w:line="360" w:lineRule="auto"/>
              <w:ind w:left="284" w:hanging="284"/>
              <w:contextualSpacing w:val="0"/>
              <w:rPr>
                <w:rFonts w:ascii="Nutmeg Light" w:hAnsi="Nutmeg Light"/>
                <w:sz w:val="18"/>
                <w:szCs w:val="18"/>
              </w:rPr>
            </w:pPr>
            <w:r w:rsidRPr="00603452">
              <w:rPr>
                <w:rFonts w:ascii="Nutmeg Light" w:hAnsi="Nutmeg Light"/>
                <w:sz w:val="18"/>
                <w:szCs w:val="18"/>
              </w:rPr>
              <w:lastRenderedPageBreak/>
              <w:t>Mediante alguna</w:t>
            </w:r>
            <w:r>
              <w:rPr>
                <w:rFonts w:ascii="Nutmeg Light" w:hAnsi="Nutmeg Light"/>
                <w:sz w:val="18"/>
                <w:szCs w:val="18"/>
              </w:rPr>
              <w:t xml:space="preserve"> </w:t>
            </w:r>
            <w:r w:rsidRPr="00603452">
              <w:rPr>
                <w:rFonts w:ascii="Nutmeg Light" w:hAnsi="Nutmeg Light"/>
                <w:sz w:val="18"/>
                <w:szCs w:val="18"/>
              </w:rPr>
              <w:t>plataforma digital (</w:t>
            </w:r>
            <w:r w:rsidRPr="00603452">
              <w:rPr>
                <w:rFonts w:ascii="Nutmeg Light" w:hAnsi="Nutmeg Light"/>
                <w:i/>
                <w:iCs/>
                <w:sz w:val="18"/>
                <w:szCs w:val="18"/>
              </w:rPr>
              <w:t xml:space="preserve">Google </w:t>
            </w:r>
            <w:proofErr w:type="spellStart"/>
            <w:r w:rsidRPr="00603452">
              <w:rPr>
                <w:rFonts w:ascii="Nutmeg Light" w:hAnsi="Nutmeg Light"/>
                <w:i/>
                <w:iCs/>
                <w:sz w:val="18"/>
                <w:szCs w:val="18"/>
              </w:rPr>
              <w:t>meet</w:t>
            </w:r>
            <w:proofErr w:type="spellEnd"/>
            <w:r w:rsidRPr="00603452">
              <w:rPr>
                <w:rFonts w:ascii="Nutmeg Light" w:hAnsi="Nutmeg Light"/>
                <w:i/>
                <w:iCs/>
                <w:sz w:val="18"/>
                <w:szCs w:val="18"/>
              </w:rPr>
              <w:t>,</w:t>
            </w:r>
            <w:r>
              <w:rPr>
                <w:rFonts w:ascii="Nutmeg Light" w:hAnsi="Nutmeg Light"/>
                <w:i/>
                <w:iCs/>
                <w:sz w:val="18"/>
                <w:szCs w:val="18"/>
              </w:rPr>
              <w:t xml:space="preserve"> </w:t>
            </w:r>
            <w:r w:rsidRPr="00603452">
              <w:rPr>
                <w:rFonts w:ascii="Nutmeg Light" w:hAnsi="Nutmeg Light"/>
                <w:i/>
                <w:iCs/>
                <w:sz w:val="18"/>
                <w:szCs w:val="18"/>
              </w:rPr>
              <w:t>Zoom</w:t>
            </w:r>
            <w:r w:rsidRPr="00603452">
              <w:rPr>
                <w:rFonts w:ascii="Nutmeg Light" w:hAnsi="Nutmeg Light"/>
                <w:sz w:val="18"/>
                <w:szCs w:val="18"/>
              </w:rPr>
              <w:t xml:space="preserve"> u otra)</w:t>
            </w:r>
            <w:r>
              <w:rPr>
                <w:rFonts w:ascii="Nutmeg Light" w:hAnsi="Nutmeg Light"/>
                <w:sz w:val="18"/>
                <w:szCs w:val="18"/>
              </w:rPr>
              <w:t xml:space="preserve"> y utilizando </w:t>
            </w:r>
            <w:r w:rsidRPr="00603452">
              <w:rPr>
                <w:rFonts w:ascii="Nutmeg Light" w:hAnsi="Nutmeg Light"/>
                <w:sz w:val="18"/>
                <w:szCs w:val="18"/>
              </w:rPr>
              <w:t xml:space="preserve">técnicas lúdicas y expositivas, que den a conocer a </w:t>
            </w:r>
            <w:r>
              <w:rPr>
                <w:rFonts w:ascii="Nutmeg Light" w:hAnsi="Nutmeg Light"/>
                <w:sz w:val="18"/>
                <w:szCs w:val="18"/>
              </w:rPr>
              <w:t xml:space="preserve">NNA </w:t>
            </w:r>
            <w:r w:rsidRPr="00603452">
              <w:rPr>
                <w:rFonts w:ascii="Nutmeg Light" w:hAnsi="Nutmeg Light"/>
                <w:sz w:val="18"/>
                <w:szCs w:val="18"/>
              </w:rPr>
              <w:t>sus Derechos humanos y sus Derechos Sexuales y Reproductivos, para promover su</w:t>
            </w:r>
            <w:r>
              <w:rPr>
                <w:rFonts w:ascii="Nutmeg Light" w:hAnsi="Nutmeg Light"/>
                <w:sz w:val="18"/>
                <w:szCs w:val="18"/>
              </w:rPr>
              <w:t xml:space="preserve"> </w:t>
            </w:r>
            <w:r w:rsidRPr="00603452">
              <w:rPr>
                <w:rFonts w:ascii="Nutmeg Light" w:hAnsi="Nutmeg Light"/>
                <w:sz w:val="18"/>
                <w:szCs w:val="18"/>
              </w:rPr>
              <w:t>reconocimiento como sujetas y sujetos de derechos.</w:t>
            </w:r>
          </w:p>
          <w:p w14:paraId="2F121E24" w14:textId="77777777" w:rsidR="008E764C" w:rsidRPr="00603452" w:rsidRDefault="008E764C" w:rsidP="008E764C">
            <w:pPr>
              <w:pStyle w:val="Prrafodelista"/>
              <w:numPr>
                <w:ilvl w:val="0"/>
                <w:numId w:val="40"/>
              </w:numPr>
              <w:spacing w:line="360" w:lineRule="auto"/>
              <w:ind w:left="284" w:hanging="284"/>
              <w:contextualSpacing w:val="0"/>
              <w:rPr>
                <w:rFonts w:ascii="Nutmeg Light" w:hAnsi="Nutmeg Light"/>
                <w:sz w:val="18"/>
                <w:szCs w:val="18"/>
              </w:rPr>
            </w:pPr>
            <w:r w:rsidRPr="00603452">
              <w:rPr>
                <w:rFonts w:ascii="Nutmeg Light" w:hAnsi="Nutmeg Light"/>
                <w:sz w:val="18"/>
                <w:szCs w:val="18"/>
              </w:rPr>
              <w:t xml:space="preserve">Abordar el tema de prevención de abuso sexual infantil </w:t>
            </w:r>
          </w:p>
          <w:p w14:paraId="651B12DC" w14:textId="77777777" w:rsidR="008E764C" w:rsidRPr="008A1B3B" w:rsidRDefault="008E764C" w:rsidP="008E764C">
            <w:pPr>
              <w:pStyle w:val="Prrafodelista"/>
              <w:numPr>
                <w:ilvl w:val="0"/>
                <w:numId w:val="40"/>
              </w:numPr>
              <w:spacing w:line="360" w:lineRule="auto"/>
              <w:ind w:left="284" w:hanging="284"/>
              <w:contextualSpacing w:val="0"/>
              <w:rPr>
                <w:rFonts w:ascii="Nutmeg Light" w:hAnsi="Nutmeg Light"/>
                <w:sz w:val="18"/>
                <w:szCs w:val="18"/>
              </w:rPr>
            </w:pPr>
            <w:r w:rsidRPr="00603452">
              <w:rPr>
                <w:rFonts w:ascii="Nutmeg Light" w:hAnsi="Nutmeg Light"/>
                <w:sz w:val="18"/>
                <w:szCs w:val="18"/>
              </w:rPr>
              <w:t xml:space="preserve">En el caso de adolescentes de 12 a 15 años proporcionar una ruta de </w:t>
            </w:r>
            <w:r w:rsidRPr="00603452">
              <w:rPr>
                <w:rFonts w:ascii="Nutmeg Light" w:hAnsi="Nutmeg Light"/>
                <w:sz w:val="18"/>
                <w:szCs w:val="18"/>
              </w:rPr>
              <w:lastRenderedPageBreak/>
              <w:t>prevención de embarazo adolescente y promover los Servicios amigables para adolescentes.</w:t>
            </w:r>
          </w:p>
          <w:p w14:paraId="5AAF5C36" w14:textId="77777777" w:rsidR="008E764C" w:rsidRPr="008A1B3B" w:rsidRDefault="008E764C" w:rsidP="008E764C">
            <w:pPr>
              <w:pStyle w:val="Prrafodelista"/>
              <w:numPr>
                <w:ilvl w:val="0"/>
                <w:numId w:val="40"/>
              </w:numPr>
              <w:spacing w:line="360" w:lineRule="auto"/>
              <w:ind w:left="284" w:hanging="284"/>
              <w:contextualSpacing w:val="0"/>
              <w:rPr>
                <w:rFonts w:ascii="Nutmeg Light" w:hAnsi="Nutmeg Light"/>
                <w:sz w:val="18"/>
                <w:szCs w:val="18"/>
              </w:rPr>
            </w:pPr>
            <w:r w:rsidRPr="00603452">
              <w:rPr>
                <w:rFonts w:ascii="Nutmeg Light" w:hAnsi="Nutmeg Light"/>
                <w:sz w:val="18"/>
                <w:szCs w:val="18"/>
              </w:rPr>
              <w:t>Mediante una técnica</w:t>
            </w:r>
            <w:r>
              <w:rPr>
                <w:rFonts w:ascii="Nutmeg Light" w:hAnsi="Nutmeg Light"/>
                <w:sz w:val="18"/>
                <w:szCs w:val="18"/>
              </w:rPr>
              <w:t xml:space="preserve"> </w:t>
            </w:r>
            <w:r w:rsidRPr="00603452">
              <w:rPr>
                <w:rFonts w:ascii="Nutmeg Light" w:hAnsi="Nutmeg Light"/>
                <w:sz w:val="18"/>
                <w:szCs w:val="18"/>
              </w:rPr>
              <w:t>de relatos de historias</w:t>
            </w:r>
            <w:r>
              <w:rPr>
                <w:rFonts w:ascii="Nutmeg Light" w:hAnsi="Nutmeg Light"/>
                <w:sz w:val="18"/>
                <w:szCs w:val="18"/>
              </w:rPr>
              <w:t xml:space="preserve"> </w:t>
            </w:r>
            <w:r w:rsidRPr="00603452">
              <w:rPr>
                <w:rFonts w:ascii="Nutmeg Light" w:hAnsi="Nutmeg Light"/>
                <w:sz w:val="18"/>
                <w:szCs w:val="18"/>
              </w:rPr>
              <w:t>proyectivas con videos</w:t>
            </w:r>
            <w:r>
              <w:rPr>
                <w:rFonts w:ascii="Nutmeg Light" w:hAnsi="Nutmeg Light"/>
                <w:sz w:val="18"/>
                <w:szCs w:val="18"/>
              </w:rPr>
              <w:t xml:space="preserve"> </w:t>
            </w:r>
            <w:r w:rsidRPr="00603452">
              <w:rPr>
                <w:rFonts w:ascii="Nutmeg Light" w:hAnsi="Nutmeg Light"/>
                <w:sz w:val="18"/>
                <w:szCs w:val="18"/>
              </w:rPr>
              <w:t>de apoyo identificar y</w:t>
            </w:r>
            <w:r>
              <w:rPr>
                <w:rFonts w:ascii="Nutmeg Light" w:hAnsi="Nutmeg Light"/>
                <w:sz w:val="18"/>
                <w:szCs w:val="18"/>
              </w:rPr>
              <w:t xml:space="preserve"> </w:t>
            </w:r>
            <w:r w:rsidRPr="00603452">
              <w:rPr>
                <w:rFonts w:ascii="Nutmeg Light" w:hAnsi="Nutmeg Light"/>
                <w:sz w:val="18"/>
                <w:szCs w:val="18"/>
              </w:rPr>
              <w:t>abordar DDHH.</w:t>
            </w:r>
            <w:r>
              <w:rPr>
                <w:rFonts w:ascii="Nutmeg Light" w:hAnsi="Nutmeg Light"/>
                <w:sz w:val="18"/>
                <w:szCs w:val="18"/>
              </w:rPr>
              <w:t xml:space="preserve"> </w:t>
            </w:r>
            <w:r w:rsidRPr="00603452">
              <w:rPr>
                <w:rFonts w:ascii="Nutmeg Light" w:hAnsi="Nutmeg Light"/>
                <w:sz w:val="18"/>
                <w:szCs w:val="18"/>
              </w:rPr>
              <w:t>Con actividades de</w:t>
            </w:r>
            <w:r>
              <w:rPr>
                <w:rFonts w:ascii="Nutmeg Light" w:hAnsi="Nutmeg Light"/>
                <w:sz w:val="18"/>
                <w:szCs w:val="18"/>
              </w:rPr>
              <w:t xml:space="preserve"> </w:t>
            </w:r>
            <w:r w:rsidRPr="00603452">
              <w:rPr>
                <w:rFonts w:ascii="Nutmeg Light" w:hAnsi="Nutmeg Light"/>
                <w:sz w:val="18"/>
                <w:szCs w:val="18"/>
              </w:rPr>
              <w:t>danza, expresión</w:t>
            </w:r>
            <w:r>
              <w:rPr>
                <w:rFonts w:ascii="Nutmeg Light" w:hAnsi="Nutmeg Light"/>
                <w:sz w:val="18"/>
                <w:szCs w:val="18"/>
              </w:rPr>
              <w:t xml:space="preserve"> </w:t>
            </w:r>
            <w:r w:rsidRPr="00603452">
              <w:rPr>
                <w:rFonts w:ascii="Nutmeg Light" w:hAnsi="Nutmeg Light"/>
                <w:sz w:val="18"/>
                <w:szCs w:val="18"/>
              </w:rPr>
              <w:t>corporal, confrontativo del ser que se encamine a la apropiación del cuerpo como territorio descolonizado.</w:t>
            </w:r>
          </w:p>
          <w:p w14:paraId="147158BD" w14:textId="77777777" w:rsidR="008E764C" w:rsidRPr="00603452" w:rsidRDefault="008E764C" w:rsidP="008E764C">
            <w:pPr>
              <w:pStyle w:val="Prrafodelista"/>
              <w:numPr>
                <w:ilvl w:val="0"/>
                <w:numId w:val="40"/>
              </w:numPr>
              <w:spacing w:line="360" w:lineRule="auto"/>
              <w:ind w:left="284" w:hanging="284"/>
              <w:contextualSpacing w:val="0"/>
              <w:rPr>
                <w:rFonts w:ascii="Nutmeg Light" w:hAnsi="Nutmeg Light"/>
                <w:sz w:val="18"/>
                <w:szCs w:val="18"/>
              </w:rPr>
            </w:pPr>
            <w:r w:rsidRPr="00603452">
              <w:rPr>
                <w:rFonts w:ascii="Nutmeg Light" w:hAnsi="Nutmeg Light"/>
                <w:sz w:val="18"/>
                <w:szCs w:val="18"/>
              </w:rPr>
              <w:t>Con actividades de expresión corporal, con apoyo audiovisual, confrontativo del ser que se encamine a la apropiación del cuerpo como territorio.</w:t>
            </w:r>
            <w:r>
              <w:rPr>
                <w:rFonts w:ascii="Nutmeg Light" w:hAnsi="Nutmeg Light"/>
                <w:sz w:val="18"/>
                <w:szCs w:val="18"/>
              </w:rPr>
              <w:t xml:space="preserve"> c</w:t>
            </w:r>
            <w:r w:rsidRPr="00603452">
              <w:rPr>
                <w:rFonts w:ascii="Nutmeg Light" w:hAnsi="Nutmeg Light"/>
                <w:sz w:val="18"/>
                <w:szCs w:val="18"/>
              </w:rPr>
              <w:t xml:space="preserve">onstruyendo la reflexión </w:t>
            </w:r>
            <w:r>
              <w:rPr>
                <w:rFonts w:ascii="Nutmeg Light" w:hAnsi="Nutmeg Light"/>
                <w:sz w:val="18"/>
                <w:szCs w:val="18"/>
              </w:rPr>
              <w:t>en torno a</w:t>
            </w:r>
            <w:r w:rsidRPr="00603452">
              <w:rPr>
                <w:rFonts w:ascii="Nutmeg Light" w:hAnsi="Nutmeg Light"/>
                <w:sz w:val="18"/>
                <w:szCs w:val="18"/>
              </w:rPr>
              <w:t>l cuerpo como un espacio donde comenzar a dignificarnos y deconstruir, códigos, signos y significados en torno a la percepción del ser y el otro. Sobre la relación que tenemos del yo con la/el otra/otro y de la/el otra/otro hacia nosotros (as) en la que también se integre la vida natural; Concluyendo en que todos y todas somos personas de derecho por el hecho de existir.</w:t>
            </w:r>
          </w:p>
          <w:p w14:paraId="5B660B52" w14:textId="77777777" w:rsidR="008E764C" w:rsidRPr="00603452" w:rsidRDefault="008E764C" w:rsidP="008E764C">
            <w:pPr>
              <w:pStyle w:val="Prrafodelista"/>
              <w:spacing w:line="360" w:lineRule="auto"/>
              <w:ind w:left="284"/>
              <w:rPr>
                <w:rFonts w:ascii="Nutmeg Light" w:hAnsi="Nutmeg Light"/>
                <w:sz w:val="18"/>
                <w:szCs w:val="18"/>
              </w:rPr>
            </w:pPr>
            <w:r w:rsidRPr="00603452">
              <w:rPr>
                <w:rFonts w:ascii="Nutmeg Light" w:hAnsi="Nutmeg Light"/>
                <w:sz w:val="18"/>
                <w:szCs w:val="18"/>
              </w:rPr>
              <w:lastRenderedPageBreak/>
              <w:t>.</w:t>
            </w:r>
          </w:p>
        </w:tc>
        <w:tc>
          <w:tcPr>
            <w:tcW w:w="2127" w:type="dxa"/>
          </w:tcPr>
          <w:p w14:paraId="74CD3F9F" w14:textId="77777777" w:rsidR="008E764C" w:rsidRPr="00236F1A"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sidRPr="00236F1A">
              <w:rPr>
                <w:rFonts w:ascii="Nutmeg Light" w:hAnsi="Nutmeg Light"/>
                <w:sz w:val="18"/>
                <w:szCs w:val="18"/>
              </w:rPr>
              <w:lastRenderedPageBreak/>
              <w:t>Papelotes,</w:t>
            </w:r>
          </w:p>
          <w:p w14:paraId="010EBA1D" w14:textId="77777777" w:rsidR="008E764C"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sidRPr="00236F1A">
              <w:rPr>
                <w:rFonts w:ascii="Nutmeg Light" w:hAnsi="Nutmeg Light"/>
                <w:sz w:val="18"/>
                <w:szCs w:val="18"/>
              </w:rPr>
              <w:t>marcadores,</w:t>
            </w:r>
            <w:r>
              <w:rPr>
                <w:rFonts w:ascii="Nutmeg Light" w:hAnsi="Nutmeg Light"/>
                <w:sz w:val="18"/>
                <w:szCs w:val="18"/>
              </w:rPr>
              <w:t xml:space="preserve"> colores, crayolas</w:t>
            </w:r>
          </w:p>
          <w:p w14:paraId="2D06AE0C" w14:textId="77777777" w:rsidR="008E764C"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t>hojas de colores</w:t>
            </w:r>
          </w:p>
          <w:p w14:paraId="744FCF16" w14:textId="77777777" w:rsidR="008E764C"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t>imágenes alusivas a los Derechos Humanos de NNA</w:t>
            </w:r>
          </w:p>
          <w:p w14:paraId="34C86455" w14:textId="77777777" w:rsidR="008E764C"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t>Cartilla de derechos sexuales de adolescentes y jóvenes</w:t>
            </w:r>
          </w:p>
          <w:p w14:paraId="06BDF151" w14:textId="77777777" w:rsidR="008E764C"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t>pelotas</w:t>
            </w:r>
          </w:p>
          <w:p w14:paraId="3FDF5B23" w14:textId="77777777" w:rsidR="008E764C"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t>paliacates de colores</w:t>
            </w:r>
          </w:p>
          <w:p w14:paraId="76B815B8" w14:textId="77777777" w:rsidR="008E764C"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t>aros de Hula Hoop</w:t>
            </w:r>
          </w:p>
          <w:p w14:paraId="0F26230A" w14:textId="77777777" w:rsidR="008E764C"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lastRenderedPageBreak/>
              <w:t>revistas</w:t>
            </w:r>
          </w:p>
          <w:p w14:paraId="451AFF63" w14:textId="77777777" w:rsidR="008E764C"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t>periódicos</w:t>
            </w:r>
          </w:p>
          <w:p w14:paraId="37C4611E" w14:textId="77777777" w:rsidR="008E764C"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t>cartulinas</w:t>
            </w:r>
          </w:p>
          <w:p w14:paraId="03CE81CF" w14:textId="77777777" w:rsidR="008E764C" w:rsidRPr="00236F1A" w:rsidRDefault="008E764C" w:rsidP="008E764C">
            <w:pPr>
              <w:pStyle w:val="Prrafodelista"/>
              <w:numPr>
                <w:ilvl w:val="0"/>
                <w:numId w:val="39"/>
              </w:numPr>
              <w:spacing w:line="360" w:lineRule="auto"/>
              <w:ind w:left="284" w:hanging="284"/>
              <w:contextualSpacing w:val="0"/>
              <w:rPr>
                <w:rFonts w:ascii="Nutmeg Light" w:hAnsi="Nutmeg Light"/>
                <w:sz w:val="18"/>
                <w:szCs w:val="18"/>
              </w:rPr>
            </w:pPr>
            <w:proofErr w:type="spellStart"/>
            <w:r>
              <w:rPr>
                <w:rFonts w:ascii="Nutmeg Light" w:hAnsi="Nutmeg Light"/>
                <w:sz w:val="18"/>
                <w:szCs w:val="18"/>
              </w:rPr>
              <w:t>resistol</w:t>
            </w:r>
            <w:proofErr w:type="spellEnd"/>
          </w:p>
          <w:p w14:paraId="2456A7BC" w14:textId="77777777" w:rsidR="008E764C"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sidRPr="00236F1A">
              <w:rPr>
                <w:rFonts w:ascii="Nutmeg Light" w:hAnsi="Nutmeg Light"/>
                <w:sz w:val="18"/>
                <w:szCs w:val="18"/>
              </w:rPr>
              <w:t>proyector,</w:t>
            </w:r>
          </w:p>
          <w:p w14:paraId="2B6DA05B" w14:textId="77777777" w:rsidR="008E764C"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t>hojas blancas</w:t>
            </w:r>
          </w:p>
          <w:p w14:paraId="27AD7A5C" w14:textId="77777777" w:rsidR="008E764C"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t>hilaza</w:t>
            </w:r>
          </w:p>
          <w:p w14:paraId="453BD0D9" w14:textId="77777777" w:rsidR="008E764C" w:rsidRPr="00236F1A"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t>clips</w:t>
            </w:r>
          </w:p>
          <w:p w14:paraId="22C7DBDE" w14:textId="77777777" w:rsidR="008E764C" w:rsidRPr="00236F1A"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sidRPr="00236F1A">
              <w:rPr>
                <w:rFonts w:ascii="Nutmeg Light" w:hAnsi="Nutmeg Light"/>
                <w:sz w:val="18"/>
                <w:szCs w:val="18"/>
              </w:rPr>
              <w:t>computadora</w:t>
            </w:r>
            <w:r>
              <w:rPr>
                <w:rFonts w:ascii="Nutmeg Light" w:hAnsi="Nutmeg Light"/>
                <w:sz w:val="18"/>
                <w:szCs w:val="18"/>
              </w:rPr>
              <w:t>,</w:t>
            </w:r>
          </w:p>
          <w:p w14:paraId="684A8E9D" w14:textId="77777777" w:rsidR="008E764C" w:rsidRPr="00236F1A"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t>f</w:t>
            </w:r>
            <w:r w:rsidRPr="00236F1A">
              <w:rPr>
                <w:rFonts w:ascii="Nutmeg Light" w:hAnsi="Nutmeg Light"/>
                <w:sz w:val="18"/>
                <w:szCs w:val="18"/>
              </w:rPr>
              <w:t>olletería</w:t>
            </w:r>
            <w:r>
              <w:rPr>
                <w:rFonts w:ascii="Nutmeg Light" w:hAnsi="Nutmeg Light"/>
                <w:sz w:val="18"/>
                <w:szCs w:val="18"/>
              </w:rPr>
              <w:t xml:space="preserve"> de la SISEMH</w:t>
            </w:r>
          </w:p>
          <w:p w14:paraId="0F4E1B5E" w14:textId="77777777" w:rsidR="008E764C" w:rsidRPr="00236F1A"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sidRPr="00236F1A">
              <w:rPr>
                <w:rFonts w:ascii="Nutmeg Light" w:hAnsi="Nutmeg Light"/>
                <w:sz w:val="18"/>
                <w:szCs w:val="18"/>
              </w:rPr>
              <w:t>PPT</w:t>
            </w:r>
          </w:p>
          <w:p w14:paraId="427CA211" w14:textId="77777777" w:rsidR="008E764C" w:rsidRPr="00236F1A"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t>l</w:t>
            </w:r>
            <w:r w:rsidRPr="00236F1A">
              <w:rPr>
                <w:rFonts w:ascii="Nutmeg Light" w:hAnsi="Nutmeg Light"/>
                <w:sz w:val="18"/>
                <w:szCs w:val="18"/>
              </w:rPr>
              <w:t>istas de asistencia</w:t>
            </w:r>
          </w:p>
          <w:p w14:paraId="42623381" w14:textId="77777777" w:rsidR="008E764C"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Pr>
                <w:rFonts w:ascii="Nutmeg Light" w:hAnsi="Nutmeg Light"/>
                <w:sz w:val="18"/>
                <w:szCs w:val="18"/>
              </w:rPr>
              <w:t>d</w:t>
            </w:r>
            <w:r w:rsidRPr="00236F1A">
              <w:rPr>
                <w:rFonts w:ascii="Nutmeg Light" w:hAnsi="Nutmeg Light"/>
                <w:sz w:val="18"/>
                <w:szCs w:val="18"/>
              </w:rPr>
              <w:t>iario de campo</w:t>
            </w:r>
          </w:p>
          <w:p w14:paraId="4C5EA0B9" w14:textId="77777777" w:rsidR="008E764C" w:rsidRPr="00A003CE" w:rsidRDefault="008E764C" w:rsidP="008E764C">
            <w:pPr>
              <w:pStyle w:val="Prrafodelista"/>
              <w:numPr>
                <w:ilvl w:val="0"/>
                <w:numId w:val="39"/>
              </w:numPr>
              <w:spacing w:line="360" w:lineRule="auto"/>
              <w:ind w:left="284" w:hanging="284"/>
              <w:contextualSpacing w:val="0"/>
              <w:rPr>
                <w:rFonts w:ascii="Nutmeg Light" w:hAnsi="Nutmeg Light"/>
                <w:sz w:val="18"/>
                <w:szCs w:val="18"/>
              </w:rPr>
            </w:pPr>
            <w:r w:rsidRPr="00A003CE">
              <w:rPr>
                <w:rFonts w:ascii="Nutmeg Light" w:hAnsi="Nutmeg Light"/>
                <w:sz w:val="18"/>
                <w:szCs w:val="18"/>
              </w:rPr>
              <w:t>Libros de literatura infantil y juvenil</w:t>
            </w:r>
          </w:p>
          <w:p w14:paraId="6548B046" w14:textId="77777777" w:rsidR="008E764C" w:rsidRPr="00236F1A" w:rsidRDefault="008E764C" w:rsidP="008E764C">
            <w:pPr>
              <w:pStyle w:val="Prrafodelista"/>
              <w:spacing w:line="360" w:lineRule="auto"/>
              <w:ind w:left="284"/>
              <w:rPr>
                <w:rFonts w:ascii="Nutmeg Light" w:hAnsi="Nutmeg Light"/>
                <w:sz w:val="18"/>
                <w:szCs w:val="18"/>
              </w:rPr>
            </w:pPr>
          </w:p>
          <w:p w14:paraId="309F49D1" w14:textId="77777777" w:rsidR="008E764C" w:rsidRPr="000E4815" w:rsidRDefault="008E764C" w:rsidP="008E764C">
            <w:pPr>
              <w:spacing w:line="360" w:lineRule="auto"/>
              <w:rPr>
                <w:rFonts w:ascii="Nutmeg Light" w:hAnsi="Nutmeg Light"/>
                <w:sz w:val="18"/>
                <w:szCs w:val="18"/>
              </w:rPr>
            </w:pPr>
          </w:p>
          <w:p w14:paraId="69DFAF57" w14:textId="77777777" w:rsidR="008E764C" w:rsidRDefault="008E764C" w:rsidP="008E764C">
            <w:pPr>
              <w:spacing w:line="360" w:lineRule="auto"/>
              <w:rPr>
                <w:rFonts w:ascii="Nutmeg Light" w:hAnsi="Nutmeg Light"/>
                <w:sz w:val="18"/>
                <w:szCs w:val="18"/>
              </w:rPr>
            </w:pPr>
          </w:p>
        </w:tc>
      </w:tr>
    </w:tbl>
    <w:p w14:paraId="4C86DB93" w14:textId="77777777" w:rsidR="008E764C" w:rsidRDefault="008E764C" w:rsidP="008E764C">
      <w:pPr>
        <w:tabs>
          <w:tab w:val="left" w:pos="4320"/>
        </w:tabs>
        <w:spacing w:line="360" w:lineRule="auto"/>
        <w:rPr>
          <w:rFonts w:ascii="Nutmeg Light" w:hAnsi="Nutmeg Light"/>
          <w:sz w:val="18"/>
          <w:szCs w:val="18"/>
        </w:rPr>
      </w:pPr>
    </w:p>
    <w:p w14:paraId="6CA27EB3" w14:textId="77777777" w:rsidR="008E764C" w:rsidRDefault="008E764C" w:rsidP="008E764C">
      <w:pPr>
        <w:tabs>
          <w:tab w:val="left" w:pos="4320"/>
        </w:tabs>
        <w:spacing w:line="360" w:lineRule="auto"/>
        <w:rPr>
          <w:rFonts w:ascii="Nutmeg Light" w:hAnsi="Nutmeg Light"/>
        </w:rPr>
      </w:pPr>
      <w:r w:rsidRPr="00C0027E">
        <w:rPr>
          <w:rFonts w:ascii="Nutmeg Light" w:hAnsi="Nutmeg Light"/>
        </w:rPr>
        <w:t>SESIÓN: 5</w:t>
      </w:r>
    </w:p>
    <w:tbl>
      <w:tblPr>
        <w:tblStyle w:val="Tablaconcuadrcula"/>
        <w:tblpPr w:leftFromText="141" w:rightFromText="141" w:vertAnchor="text" w:tblpX="250" w:tblpY="1"/>
        <w:tblOverlap w:val="never"/>
        <w:tblW w:w="0" w:type="auto"/>
        <w:tblLook w:val="04A0" w:firstRow="1" w:lastRow="0" w:firstColumn="1" w:lastColumn="0" w:noHBand="0" w:noVBand="1"/>
      </w:tblPr>
      <w:tblGrid>
        <w:gridCol w:w="1957"/>
        <w:gridCol w:w="2207"/>
        <w:gridCol w:w="2207"/>
        <w:gridCol w:w="3518"/>
      </w:tblGrid>
      <w:tr w:rsidR="008E764C" w14:paraId="1063AB6D" w14:textId="77777777" w:rsidTr="00307DD8">
        <w:tc>
          <w:tcPr>
            <w:tcW w:w="4164" w:type="dxa"/>
            <w:gridSpan w:val="2"/>
          </w:tcPr>
          <w:p w14:paraId="30E3933D" w14:textId="77777777" w:rsidR="008E764C" w:rsidRPr="00A16FBA" w:rsidRDefault="008E764C" w:rsidP="008E764C">
            <w:pPr>
              <w:spacing w:line="360" w:lineRule="auto"/>
              <w:rPr>
                <w:rFonts w:ascii="Nutmeg Light" w:hAnsi="Nutmeg Light"/>
                <w:sz w:val="18"/>
                <w:szCs w:val="18"/>
              </w:rPr>
            </w:pPr>
            <w:r w:rsidRPr="00A16FBA">
              <w:rPr>
                <w:rFonts w:ascii="Nutmeg Light" w:hAnsi="Nutmeg Light"/>
                <w:sz w:val="18"/>
                <w:szCs w:val="18"/>
              </w:rPr>
              <w:t>Eje E: AVGM</w:t>
            </w:r>
          </w:p>
        </w:tc>
        <w:tc>
          <w:tcPr>
            <w:tcW w:w="2207" w:type="dxa"/>
          </w:tcPr>
          <w:p w14:paraId="25944887" w14:textId="77777777" w:rsidR="008E764C" w:rsidRPr="00A16FBA" w:rsidRDefault="008E764C" w:rsidP="008E764C">
            <w:pPr>
              <w:spacing w:line="360" w:lineRule="auto"/>
              <w:rPr>
                <w:rFonts w:ascii="Nutmeg Light" w:hAnsi="Nutmeg Light"/>
                <w:sz w:val="18"/>
                <w:szCs w:val="18"/>
              </w:rPr>
            </w:pPr>
            <w:r w:rsidRPr="00A16FBA">
              <w:rPr>
                <w:rFonts w:ascii="Nutmeg Light" w:hAnsi="Nutmeg Light"/>
                <w:sz w:val="18"/>
                <w:szCs w:val="18"/>
              </w:rPr>
              <w:t>Tipo de intervención: Taller</w:t>
            </w:r>
          </w:p>
        </w:tc>
        <w:tc>
          <w:tcPr>
            <w:tcW w:w="3518" w:type="dxa"/>
          </w:tcPr>
          <w:p w14:paraId="44AF33D1" w14:textId="77777777" w:rsidR="008E764C" w:rsidRPr="00A16FBA" w:rsidRDefault="008E764C" w:rsidP="008E764C">
            <w:pPr>
              <w:spacing w:line="360" w:lineRule="auto"/>
              <w:rPr>
                <w:rFonts w:ascii="Nutmeg Light" w:hAnsi="Nutmeg Light"/>
                <w:sz w:val="18"/>
                <w:szCs w:val="18"/>
              </w:rPr>
            </w:pPr>
            <w:r w:rsidRPr="00A16FBA">
              <w:rPr>
                <w:rFonts w:ascii="Nutmeg Light" w:hAnsi="Nutmeg Light"/>
                <w:sz w:val="18"/>
                <w:szCs w:val="18"/>
              </w:rPr>
              <w:t>Fase del proceso 3R¨s: Revoluciono</w:t>
            </w:r>
          </w:p>
        </w:tc>
      </w:tr>
      <w:tr w:rsidR="008E764C" w14:paraId="4F02C7A0" w14:textId="77777777" w:rsidTr="00307DD8">
        <w:tc>
          <w:tcPr>
            <w:tcW w:w="1957" w:type="dxa"/>
          </w:tcPr>
          <w:p w14:paraId="5AB4278C" w14:textId="77777777" w:rsidR="008E764C" w:rsidRPr="00A16FBA" w:rsidRDefault="008E764C" w:rsidP="008E764C">
            <w:pPr>
              <w:spacing w:line="360" w:lineRule="auto"/>
              <w:rPr>
                <w:rFonts w:ascii="Nutmeg Light" w:hAnsi="Nutmeg Light"/>
                <w:sz w:val="18"/>
                <w:szCs w:val="18"/>
              </w:rPr>
            </w:pPr>
            <w:r w:rsidRPr="00A16FBA">
              <w:rPr>
                <w:rFonts w:ascii="Nutmeg Light" w:hAnsi="Nutmeg Light"/>
                <w:sz w:val="18"/>
                <w:szCs w:val="18"/>
              </w:rPr>
              <w:t>Propósito (Línea de acción)</w:t>
            </w:r>
          </w:p>
        </w:tc>
        <w:tc>
          <w:tcPr>
            <w:tcW w:w="2207" w:type="dxa"/>
          </w:tcPr>
          <w:p w14:paraId="4C5E137B" w14:textId="77777777" w:rsidR="008E764C" w:rsidRPr="00A16FBA" w:rsidRDefault="008E764C" w:rsidP="008E764C">
            <w:pPr>
              <w:spacing w:line="360" w:lineRule="auto"/>
              <w:rPr>
                <w:rFonts w:ascii="Nutmeg Light" w:hAnsi="Nutmeg Light"/>
                <w:sz w:val="18"/>
                <w:szCs w:val="18"/>
              </w:rPr>
            </w:pPr>
            <w:r w:rsidRPr="00A16FBA">
              <w:rPr>
                <w:rFonts w:ascii="Nutmeg Light" w:hAnsi="Nutmeg Light"/>
                <w:sz w:val="18"/>
                <w:szCs w:val="18"/>
              </w:rPr>
              <w:t>Actividad (opción presencial)</w:t>
            </w:r>
          </w:p>
        </w:tc>
        <w:tc>
          <w:tcPr>
            <w:tcW w:w="2207" w:type="dxa"/>
          </w:tcPr>
          <w:p w14:paraId="501E258E" w14:textId="77777777" w:rsidR="008E764C" w:rsidRPr="00A16FBA" w:rsidRDefault="008E764C" w:rsidP="008E764C">
            <w:pPr>
              <w:spacing w:line="360" w:lineRule="auto"/>
              <w:rPr>
                <w:rFonts w:ascii="Nutmeg Light" w:hAnsi="Nutmeg Light"/>
                <w:sz w:val="18"/>
                <w:szCs w:val="18"/>
              </w:rPr>
            </w:pPr>
            <w:r w:rsidRPr="00A16FBA">
              <w:rPr>
                <w:rFonts w:ascii="Nutmeg Light" w:hAnsi="Nutmeg Light"/>
                <w:sz w:val="18"/>
                <w:szCs w:val="18"/>
              </w:rPr>
              <w:t>Actividad (opción virtual)</w:t>
            </w:r>
          </w:p>
        </w:tc>
        <w:tc>
          <w:tcPr>
            <w:tcW w:w="3518" w:type="dxa"/>
          </w:tcPr>
          <w:p w14:paraId="2F93AA8E" w14:textId="77777777" w:rsidR="008E764C" w:rsidRPr="00A16FBA" w:rsidRDefault="008E764C" w:rsidP="008E764C">
            <w:pPr>
              <w:spacing w:line="360" w:lineRule="auto"/>
              <w:rPr>
                <w:rFonts w:ascii="Nutmeg Light" w:hAnsi="Nutmeg Light"/>
                <w:sz w:val="18"/>
                <w:szCs w:val="18"/>
              </w:rPr>
            </w:pPr>
            <w:r w:rsidRPr="00A16FBA">
              <w:rPr>
                <w:rFonts w:ascii="Nutmeg Light" w:hAnsi="Nutmeg Light"/>
                <w:sz w:val="18"/>
                <w:szCs w:val="18"/>
              </w:rPr>
              <w:t>Materiales</w:t>
            </w:r>
          </w:p>
        </w:tc>
      </w:tr>
      <w:tr w:rsidR="008E764C" w14:paraId="7F5D3614" w14:textId="77777777" w:rsidTr="00307DD8">
        <w:tc>
          <w:tcPr>
            <w:tcW w:w="1957" w:type="dxa"/>
          </w:tcPr>
          <w:p w14:paraId="38B12E40" w14:textId="77777777" w:rsidR="008E764C" w:rsidRDefault="008E764C" w:rsidP="008E764C">
            <w:pPr>
              <w:spacing w:line="360" w:lineRule="auto"/>
              <w:rPr>
                <w:rFonts w:ascii="Nutmeg Light" w:hAnsi="Nutmeg Light"/>
                <w:sz w:val="18"/>
                <w:szCs w:val="18"/>
              </w:rPr>
            </w:pPr>
            <w:r>
              <w:rPr>
                <w:rFonts w:ascii="Nutmeg Light" w:hAnsi="Nutmeg Light"/>
                <w:sz w:val="18"/>
                <w:szCs w:val="18"/>
              </w:rPr>
              <w:t>Formación de capacidades en los temas torales:</w:t>
            </w:r>
          </w:p>
          <w:p w14:paraId="00482106" w14:textId="77777777" w:rsidR="008E764C" w:rsidRDefault="008E764C" w:rsidP="008E764C">
            <w:pPr>
              <w:spacing w:line="360" w:lineRule="auto"/>
              <w:rPr>
                <w:rFonts w:ascii="Nutmeg Light" w:hAnsi="Nutmeg Light"/>
                <w:sz w:val="18"/>
                <w:szCs w:val="18"/>
              </w:rPr>
            </w:pPr>
          </w:p>
          <w:p w14:paraId="6A279980" w14:textId="77777777" w:rsidR="008E764C" w:rsidRPr="00FB351B" w:rsidRDefault="008E764C" w:rsidP="008E764C">
            <w:pPr>
              <w:spacing w:line="360" w:lineRule="auto"/>
              <w:rPr>
                <w:rFonts w:ascii="Nutmeg Light" w:eastAsia="Times New Roman" w:hAnsi="Nutmeg Light" w:cs="Arial"/>
                <w:color w:val="000000"/>
                <w:sz w:val="18"/>
                <w:szCs w:val="18"/>
                <w:lang w:eastAsia="es-MX"/>
              </w:rPr>
            </w:pPr>
            <w:r>
              <w:rPr>
                <w:rFonts w:ascii="Nutmeg Light" w:eastAsia="Times New Roman" w:hAnsi="Nutmeg Light" w:cs="Arial"/>
                <w:color w:val="000000"/>
                <w:sz w:val="18"/>
                <w:szCs w:val="18"/>
                <w:lang w:eastAsia="es-MX"/>
              </w:rPr>
              <w:t>-</w:t>
            </w:r>
            <w:r w:rsidRPr="00FB351B">
              <w:rPr>
                <w:rFonts w:ascii="Nutmeg Light" w:eastAsia="Times New Roman" w:hAnsi="Nutmeg Light" w:cs="Arial"/>
                <w:color w:val="000000"/>
                <w:sz w:val="18"/>
                <w:szCs w:val="18"/>
                <w:lang w:eastAsia="es-MX"/>
              </w:rPr>
              <w:t xml:space="preserve"> Alerta de Violencia de Género contra las mujeres.</w:t>
            </w:r>
          </w:p>
          <w:p w14:paraId="0C38B7CB" w14:textId="77777777" w:rsidR="008E764C" w:rsidRPr="00FB351B" w:rsidRDefault="008E764C" w:rsidP="008E764C">
            <w:pPr>
              <w:spacing w:line="360" w:lineRule="auto"/>
              <w:rPr>
                <w:rFonts w:ascii="Nutmeg Light" w:eastAsia="Times New Roman" w:hAnsi="Nutmeg Light" w:cs="Arial"/>
                <w:color w:val="000000"/>
                <w:sz w:val="18"/>
                <w:szCs w:val="18"/>
                <w:lang w:eastAsia="es-MX"/>
              </w:rPr>
            </w:pPr>
            <w:r>
              <w:rPr>
                <w:rFonts w:ascii="Nutmeg Light" w:eastAsia="Times New Roman" w:hAnsi="Nutmeg Light" w:cs="Arial"/>
                <w:color w:val="000000"/>
                <w:sz w:val="18"/>
                <w:szCs w:val="18"/>
                <w:lang w:eastAsia="es-MX"/>
              </w:rPr>
              <w:t>-</w:t>
            </w:r>
            <w:r w:rsidRPr="00FB351B">
              <w:rPr>
                <w:rFonts w:ascii="Nutmeg Light" w:eastAsia="Times New Roman" w:hAnsi="Nutmeg Light" w:cs="Arial"/>
                <w:color w:val="000000"/>
                <w:sz w:val="18"/>
                <w:szCs w:val="18"/>
                <w:lang w:eastAsia="es-MX"/>
              </w:rPr>
              <w:t>Debates, Conversatorios orientados a la igualdad de género y prevención de las violencias.</w:t>
            </w:r>
          </w:p>
          <w:p w14:paraId="76EFA502" w14:textId="77777777" w:rsidR="008E764C" w:rsidRPr="00FB351B" w:rsidRDefault="008E764C" w:rsidP="008E764C">
            <w:pPr>
              <w:spacing w:line="360" w:lineRule="auto"/>
              <w:rPr>
                <w:rFonts w:ascii="Nutmeg Light" w:eastAsia="Times New Roman" w:hAnsi="Nutmeg Light" w:cs="Times New Roman"/>
                <w:sz w:val="18"/>
                <w:szCs w:val="18"/>
                <w:lang w:eastAsia="es-MX"/>
              </w:rPr>
            </w:pPr>
            <w:r>
              <w:rPr>
                <w:rFonts w:ascii="Nutmeg Light" w:eastAsia="Times New Roman" w:hAnsi="Nutmeg Light" w:cs="Arial"/>
                <w:color w:val="000000"/>
                <w:sz w:val="18"/>
                <w:szCs w:val="18"/>
                <w:lang w:eastAsia="es-MX"/>
              </w:rPr>
              <w:t>-</w:t>
            </w:r>
            <w:r w:rsidRPr="00FB351B">
              <w:rPr>
                <w:rFonts w:ascii="Nutmeg Light" w:eastAsia="Times New Roman" w:hAnsi="Nutmeg Light" w:cs="Arial"/>
                <w:color w:val="000000"/>
                <w:sz w:val="18"/>
                <w:szCs w:val="18"/>
                <w:lang w:eastAsia="es-MX"/>
              </w:rPr>
              <w:t>Formación de NNA como Agentes por la Igualdad, promotoras y promotores de los Derechos Humanos y de la Igualdad entre Mujeres y Hombres.</w:t>
            </w:r>
          </w:p>
          <w:p w14:paraId="629A3BC1" w14:textId="77777777" w:rsidR="008E764C" w:rsidRDefault="008E764C" w:rsidP="008E764C">
            <w:pPr>
              <w:spacing w:line="360" w:lineRule="auto"/>
              <w:rPr>
                <w:rFonts w:ascii="Nutmeg Light" w:hAnsi="Nutmeg Light"/>
                <w:sz w:val="18"/>
                <w:szCs w:val="18"/>
              </w:rPr>
            </w:pPr>
          </w:p>
        </w:tc>
        <w:tc>
          <w:tcPr>
            <w:tcW w:w="2207" w:type="dxa"/>
          </w:tcPr>
          <w:p w14:paraId="51F34908" w14:textId="77777777" w:rsidR="008E764C" w:rsidRDefault="008E764C" w:rsidP="008E764C">
            <w:pPr>
              <w:pStyle w:val="Prrafodelista"/>
              <w:numPr>
                <w:ilvl w:val="0"/>
                <w:numId w:val="41"/>
              </w:numPr>
              <w:spacing w:line="360" w:lineRule="auto"/>
              <w:ind w:left="284" w:hanging="284"/>
              <w:contextualSpacing w:val="0"/>
              <w:rPr>
                <w:rFonts w:ascii="Nutmeg Light" w:hAnsi="Nutmeg Light"/>
                <w:sz w:val="18"/>
                <w:szCs w:val="18"/>
              </w:rPr>
            </w:pPr>
            <w:r>
              <w:rPr>
                <w:rFonts w:ascii="Nutmeg Light" w:hAnsi="Nutmeg Light"/>
                <w:sz w:val="18"/>
                <w:szCs w:val="18"/>
              </w:rPr>
              <w:t>Dar a conocer por medio de técnicas expositivas y vivenciales qué es la Alerta de Violencia de Género contra las Mujeres, sus implicaciones y los municipios de Jalisco y los estados del país donde ha sido declarada. Posteriormente, realizar una dinámica que recupere las opiniones y sentires al respecto.</w:t>
            </w:r>
          </w:p>
          <w:p w14:paraId="7D45A3A6" w14:textId="77777777" w:rsidR="008E764C" w:rsidRPr="00B40198" w:rsidRDefault="008E764C" w:rsidP="008E764C">
            <w:pPr>
              <w:pStyle w:val="Prrafodelista"/>
              <w:numPr>
                <w:ilvl w:val="0"/>
                <w:numId w:val="41"/>
              </w:numPr>
              <w:spacing w:line="360" w:lineRule="auto"/>
              <w:ind w:left="284" w:hanging="284"/>
              <w:contextualSpacing w:val="0"/>
              <w:rPr>
                <w:rFonts w:ascii="Nutmeg Light" w:hAnsi="Nutmeg Light"/>
                <w:sz w:val="18"/>
                <w:szCs w:val="18"/>
              </w:rPr>
            </w:pPr>
            <w:r>
              <w:rPr>
                <w:rFonts w:ascii="Nutmeg Light" w:hAnsi="Nutmeg Light"/>
                <w:sz w:val="18"/>
                <w:szCs w:val="18"/>
              </w:rPr>
              <w:t xml:space="preserve">Generar un ejercicio de debate y/o conversatorio en el cual NNA sean las y los protagonistas y </w:t>
            </w:r>
            <w:r>
              <w:rPr>
                <w:rFonts w:ascii="Nutmeg Light" w:hAnsi="Nutmeg Light"/>
                <w:sz w:val="18"/>
                <w:szCs w:val="18"/>
              </w:rPr>
              <w:lastRenderedPageBreak/>
              <w:t xml:space="preserve">puedan compartir propuestas para erradicar la violencia contra mujeres y niñas y se registre en una relatoría. </w:t>
            </w:r>
          </w:p>
          <w:p w14:paraId="73A41F26" w14:textId="77777777" w:rsidR="008E764C" w:rsidRPr="00A115B0" w:rsidRDefault="008E764C" w:rsidP="008E764C">
            <w:pPr>
              <w:pStyle w:val="Prrafodelista"/>
              <w:numPr>
                <w:ilvl w:val="0"/>
                <w:numId w:val="41"/>
              </w:numPr>
              <w:spacing w:line="360" w:lineRule="auto"/>
              <w:ind w:left="284" w:hanging="284"/>
              <w:contextualSpacing w:val="0"/>
              <w:rPr>
                <w:rFonts w:ascii="Nutmeg Light" w:hAnsi="Nutmeg Light"/>
                <w:sz w:val="18"/>
                <w:szCs w:val="18"/>
              </w:rPr>
            </w:pPr>
            <w:r w:rsidRPr="00A115B0">
              <w:rPr>
                <w:rFonts w:ascii="Nutmeg Light" w:hAnsi="Nutmeg Light"/>
                <w:sz w:val="18"/>
                <w:szCs w:val="18"/>
              </w:rPr>
              <w:t>Selección de NNA líderes para su formación como agentes por la igualdad.</w:t>
            </w:r>
          </w:p>
          <w:p w14:paraId="7A4BDAC7" w14:textId="77777777" w:rsidR="008E764C" w:rsidRPr="00C0027E" w:rsidRDefault="008E764C" w:rsidP="008E764C">
            <w:pPr>
              <w:pStyle w:val="Prrafodelista"/>
              <w:numPr>
                <w:ilvl w:val="0"/>
                <w:numId w:val="41"/>
              </w:numPr>
              <w:spacing w:line="360" w:lineRule="auto"/>
              <w:ind w:left="284" w:hanging="284"/>
              <w:contextualSpacing w:val="0"/>
              <w:rPr>
                <w:rFonts w:ascii="Nutmeg Light" w:hAnsi="Nutmeg Light"/>
                <w:sz w:val="18"/>
                <w:szCs w:val="18"/>
              </w:rPr>
            </w:pPr>
            <w:r w:rsidRPr="001369DD">
              <w:rPr>
                <w:rFonts w:ascii="Nutmeg Light" w:hAnsi="Nutmeg Light"/>
                <w:sz w:val="18"/>
                <w:szCs w:val="18"/>
              </w:rPr>
              <w:t>Registro de actividades cotidianas para el seguimiento y permanencia de la igualdad sustantiva con actividades éticas, (Diario rumbo a la igualdad)</w:t>
            </w:r>
            <w:r>
              <w:rPr>
                <w:rFonts w:ascii="Nutmeg Light" w:hAnsi="Nutmeg Light"/>
                <w:sz w:val="18"/>
                <w:szCs w:val="18"/>
              </w:rPr>
              <w:t xml:space="preserve"> </w:t>
            </w:r>
            <w:r w:rsidRPr="00C0027E">
              <w:rPr>
                <w:rFonts w:ascii="Nutmeg Light" w:hAnsi="Nutmeg Light"/>
                <w:sz w:val="18"/>
                <w:szCs w:val="18"/>
              </w:rPr>
              <w:t>para el cumplimiento de las recomendaciones en temas de NNA. Que consolide y registre acciones de permanencia en sus comunidades).</w:t>
            </w:r>
          </w:p>
          <w:p w14:paraId="4B150CBD" w14:textId="77777777" w:rsidR="008E764C" w:rsidRPr="001369DD" w:rsidRDefault="008E764C" w:rsidP="008E764C">
            <w:pPr>
              <w:pStyle w:val="Prrafodelista"/>
              <w:numPr>
                <w:ilvl w:val="0"/>
                <w:numId w:val="41"/>
              </w:numPr>
              <w:spacing w:line="360" w:lineRule="auto"/>
              <w:ind w:left="284" w:hanging="284"/>
              <w:contextualSpacing w:val="0"/>
              <w:rPr>
                <w:rFonts w:ascii="Nutmeg Light" w:hAnsi="Nutmeg Light"/>
                <w:sz w:val="18"/>
                <w:szCs w:val="18"/>
              </w:rPr>
            </w:pPr>
            <w:r w:rsidRPr="001369DD">
              <w:rPr>
                <w:rFonts w:ascii="Nutmeg Light" w:hAnsi="Nutmeg Light"/>
                <w:sz w:val="18"/>
                <w:szCs w:val="18"/>
              </w:rPr>
              <w:t xml:space="preserve">Mediante la construcción de debates grupales, orientados en igualdad de género. Construcción de </w:t>
            </w:r>
            <w:r w:rsidRPr="001369DD">
              <w:rPr>
                <w:rFonts w:ascii="Nutmeg Light" w:hAnsi="Nutmeg Light"/>
                <w:sz w:val="18"/>
                <w:szCs w:val="18"/>
              </w:rPr>
              <w:lastRenderedPageBreak/>
              <w:t>conclusiones finales del programa.</w:t>
            </w:r>
          </w:p>
          <w:p w14:paraId="01967FA9" w14:textId="77777777" w:rsidR="008E764C" w:rsidRPr="001369DD" w:rsidRDefault="008E764C" w:rsidP="008E764C">
            <w:pPr>
              <w:pStyle w:val="Prrafodelista"/>
              <w:numPr>
                <w:ilvl w:val="0"/>
                <w:numId w:val="41"/>
              </w:numPr>
              <w:spacing w:line="360" w:lineRule="auto"/>
              <w:ind w:left="284" w:hanging="284"/>
              <w:contextualSpacing w:val="0"/>
              <w:rPr>
                <w:rFonts w:ascii="Nutmeg Light" w:hAnsi="Nutmeg Light"/>
                <w:sz w:val="18"/>
                <w:szCs w:val="18"/>
              </w:rPr>
            </w:pPr>
            <w:r w:rsidRPr="001369DD">
              <w:rPr>
                <w:rFonts w:ascii="Nutmeg Light" w:hAnsi="Nutmeg Light"/>
                <w:sz w:val="18"/>
                <w:szCs w:val="18"/>
              </w:rPr>
              <w:t>Propuesta de proyecto final para generar campañas de difusión permanente en los temas abordados en la metodología, fundamentados en el marco legal y normativo que vela por la supremacía del bienestar de la niñez y adolescencia.</w:t>
            </w:r>
          </w:p>
        </w:tc>
        <w:tc>
          <w:tcPr>
            <w:tcW w:w="2207" w:type="dxa"/>
          </w:tcPr>
          <w:p w14:paraId="05AC3770" w14:textId="77777777" w:rsidR="008E764C" w:rsidRDefault="008E764C" w:rsidP="008E764C">
            <w:pPr>
              <w:pStyle w:val="Prrafodelista"/>
              <w:numPr>
                <w:ilvl w:val="0"/>
                <w:numId w:val="41"/>
              </w:numPr>
              <w:spacing w:line="360" w:lineRule="auto"/>
              <w:ind w:left="284" w:hanging="284"/>
              <w:contextualSpacing w:val="0"/>
              <w:rPr>
                <w:rFonts w:ascii="Nutmeg Light" w:hAnsi="Nutmeg Light"/>
                <w:sz w:val="18"/>
                <w:szCs w:val="18"/>
              </w:rPr>
            </w:pPr>
            <w:r>
              <w:rPr>
                <w:rFonts w:ascii="Nutmeg Light" w:hAnsi="Nutmeg Light"/>
                <w:sz w:val="18"/>
                <w:szCs w:val="18"/>
              </w:rPr>
              <w:lastRenderedPageBreak/>
              <w:t>Dar a conocer por medio de técnicas expositivas y vivenciales qué es la Alerta de Violencia de Género contra las Mujeres, sus implicaciones y los municipios de Jalisco y los estados del país donde ha sido declarada. Posteriormente, realizar una dinámica que recupere las opiniones y sentires al respecto.</w:t>
            </w:r>
          </w:p>
          <w:p w14:paraId="3AD76A47" w14:textId="77777777" w:rsidR="008E764C" w:rsidRPr="00B40198" w:rsidRDefault="008E764C" w:rsidP="008E764C">
            <w:pPr>
              <w:pStyle w:val="Prrafodelista"/>
              <w:numPr>
                <w:ilvl w:val="0"/>
                <w:numId w:val="41"/>
              </w:numPr>
              <w:spacing w:line="360" w:lineRule="auto"/>
              <w:ind w:left="284" w:hanging="284"/>
              <w:contextualSpacing w:val="0"/>
              <w:rPr>
                <w:rFonts w:ascii="Nutmeg Light" w:hAnsi="Nutmeg Light"/>
                <w:sz w:val="18"/>
                <w:szCs w:val="18"/>
              </w:rPr>
            </w:pPr>
            <w:r>
              <w:rPr>
                <w:rFonts w:ascii="Nutmeg Light" w:hAnsi="Nutmeg Light"/>
                <w:sz w:val="18"/>
                <w:szCs w:val="18"/>
              </w:rPr>
              <w:t xml:space="preserve">Generar un ejercicio de debate y/o conversatorio en el cual NNA sean las y los protagonistas y </w:t>
            </w:r>
            <w:r>
              <w:rPr>
                <w:rFonts w:ascii="Nutmeg Light" w:hAnsi="Nutmeg Light"/>
                <w:sz w:val="18"/>
                <w:szCs w:val="18"/>
              </w:rPr>
              <w:lastRenderedPageBreak/>
              <w:t xml:space="preserve">puedan compartir propuestas para erradicar la violencia contra mujeres y niñas y se registre en una relatoría. </w:t>
            </w:r>
          </w:p>
          <w:p w14:paraId="7514F9AB" w14:textId="77777777" w:rsidR="008E764C" w:rsidRPr="001369DD" w:rsidRDefault="008E764C" w:rsidP="008E764C">
            <w:pPr>
              <w:pStyle w:val="Prrafodelista"/>
              <w:numPr>
                <w:ilvl w:val="0"/>
                <w:numId w:val="41"/>
              </w:numPr>
              <w:spacing w:line="360" w:lineRule="auto"/>
              <w:ind w:left="284" w:hanging="284"/>
              <w:contextualSpacing w:val="0"/>
              <w:rPr>
                <w:rFonts w:ascii="Nutmeg Light" w:hAnsi="Nutmeg Light"/>
                <w:sz w:val="18"/>
                <w:szCs w:val="18"/>
              </w:rPr>
            </w:pPr>
            <w:r w:rsidRPr="001369DD">
              <w:rPr>
                <w:rFonts w:ascii="Nutmeg Light" w:hAnsi="Nutmeg Light"/>
                <w:sz w:val="18"/>
                <w:szCs w:val="18"/>
              </w:rPr>
              <w:t>Selección de NNA líderes para formación de agentes por la igualdad. Registro de actividades cotidianas para el seguimiento y permanencia de la igualdad sustantiva con actividades éticas, (Diario rumbo a la igualdad)</w:t>
            </w:r>
          </w:p>
          <w:p w14:paraId="40BB07D6" w14:textId="77777777" w:rsidR="008E764C" w:rsidRPr="001369DD" w:rsidRDefault="008E764C" w:rsidP="008E764C">
            <w:pPr>
              <w:pStyle w:val="Prrafodelista"/>
              <w:numPr>
                <w:ilvl w:val="0"/>
                <w:numId w:val="41"/>
              </w:numPr>
              <w:spacing w:line="360" w:lineRule="auto"/>
              <w:ind w:left="284" w:hanging="284"/>
              <w:contextualSpacing w:val="0"/>
              <w:rPr>
                <w:rFonts w:ascii="Nutmeg Light" w:hAnsi="Nutmeg Light"/>
                <w:sz w:val="18"/>
                <w:szCs w:val="18"/>
              </w:rPr>
            </w:pPr>
            <w:r w:rsidRPr="001369DD">
              <w:rPr>
                <w:rFonts w:ascii="Nutmeg Light" w:hAnsi="Nutmeg Light"/>
                <w:sz w:val="18"/>
                <w:szCs w:val="18"/>
              </w:rPr>
              <w:t>para el cumplimiento de las recomendaciones en temas de NNA. Que consolide y registre acciones de permanencia en sus comunidades).</w:t>
            </w:r>
          </w:p>
          <w:p w14:paraId="62287A2D" w14:textId="77777777" w:rsidR="008E764C" w:rsidRPr="001369DD" w:rsidRDefault="008E764C" w:rsidP="008E764C">
            <w:pPr>
              <w:pStyle w:val="Prrafodelista"/>
              <w:numPr>
                <w:ilvl w:val="0"/>
                <w:numId w:val="41"/>
              </w:numPr>
              <w:spacing w:line="360" w:lineRule="auto"/>
              <w:ind w:left="284" w:hanging="284"/>
              <w:contextualSpacing w:val="0"/>
              <w:rPr>
                <w:rFonts w:ascii="Nutmeg Light" w:hAnsi="Nutmeg Light"/>
                <w:sz w:val="18"/>
                <w:szCs w:val="18"/>
              </w:rPr>
            </w:pPr>
            <w:r w:rsidRPr="001369DD">
              <w:rPr>
                <w:rFonts w:ascii="Nutmeg Light" w:hAnsi="Nutmeg Light"/>
                <w:sz w:val="18"/>
                <w:szCs w:val="18"/>
              </w:rPr>
              <w:t>Mediante alguna plataforma digital (</w:t>
            </w:r>
            <w:r w:rsidRPr="001369DD">
              <w:rPr>
                <w:rFonts w:ascii="Nutmeg Light" w:hAnsi="Nutmeg Light"/>
                <w:i/>
                <w:iCs/>
                <w:sz w:val="18"/>
                <w:szCs w:val="18"/>
              </w:rPr>
              <w:t xml:space="preserve">Zoom, Google </w:t>
            </w:r>
            <w:proofErr w:type="spellStart"/>
            <w:r w:rsidRPr="001369DD">
              <w:rPr>
                <w:rFonts w:ascii="Nutmeg Light" w:hAnsi="Nutmeg Light"/>
                <w:i/>
                <w:iCs/>
                <w:sz w:val="18"/>
                <w:szCs w:val="18"/>
              </w:rPr>
              <w:t>meet</w:t>
            </w:r>
            <w:proofErr w:type="spellEnd"/>
            <w:r w:rsidRPr="001369DD">
              <w:rPr>
                <w:rFonts w:ascii="Nutmeg Light" w:hAnsi="Nutmeg Light"/>
                <w:sz w:val="18"/>
                <w:szCs w:val="18"/>
              </w:rPr>
              <w:t xml:space="preserve"> u otra), construir debates grupales, </w:t>
            </w:r>
            <w:r w:rsidRPr="001369DD">
              <w:rPr>
                <w:rFonts w:ascii="Nutmeg Light" w:hAnsi="Nutmeg Light"/>
                <w:sz w:val="18"/>
                <w:szCs w:val="18"/>
              </w:rPr>
              <w:lastRenderedPageBreak/>
              <w:t>orientados en igualdad de género.</w:t>
            </w:r>
          </w:p>
          <w:p w14:paraId="45E3FD98" w14:textId="77777777" w:rsidR="008E764C" w:rsidRPr="001369DD" w:rsidRDefault="008E764C" w:rsidP="008E764C">
            <w:pPr>
              <w:pStyle w:val="Prrafodelista"/>
              <w:numPr>
                <w:ilvl w:val="0"/>
                <w:numId w:val="41"/>
              </w:numPr>
              <w:spacing w:line="360" w:lineRule="auto"/>
              <w:ind w:left="284" w:hanging="284"/>
              <w:contextualSpacing w:val="0"/>
              <w:rPr>
                <w:rFonts w:ascii="Nutmeg Light" w:hAnsi="Nutmeg Light"/>
                <w:sz w:val="18"/>
                <w:szCs w:val="18"/>
              </w:rPr>
            </w:pPr>
            <w:r w:rsidRPr="001369DD">
              <w:rPr>
                <w:rFonts w:ascii="Nutmeg Light" w:hAnsi="Nutmeg Light"/>
                <w:sz w:val="18"/>
                <w:szCs w:val="18"/>
              </w:rPr>
              <w:t>Construcción de conclusiones finales del programa.</w:t>
            </w:r>
          </w:p>
          <w:p w14:paraId="5684839D" w14:textId="77777777" w:rsidR="008E764C" w:rsidRPr="001369DD" w:rsidRDefault="008E764C" w:rsidP="008E764C">
            <w:pPr>
              <w:pStyle w:val="Prrafodelista"/>
              <w:numPr>
                <w:ilvl w:val="0"/>
                <w:numId w:val="41"/>
              </w:numPr>
              <w:spacing w:line="360" w:lineRule="auto"/>
              <w:ind w:left="284" w:hanging="284"/>
              <w:contextualSpacing w:val="0"/>
              <w:rPr>
                <w:rFonts w:ascii="Nutmeg Light" w:hAnsi="Nutmeg Light"/>
                <w:sz w:val="18"/>
                <w:szCs w:val="18"/>
              </w:rPr>
            </w:pPr>
            <w:r w:rsidRPr="001369DD">
              <w:rPr>
                <w:rFonts w:ascii="Nutmeg Light" w:hAnsi="Nutmeg Light"/>
                <w:sz w:val="18"/>
                <w:szCs w:val="18"/>
              </w:rPr>
              <w:t>Propuesta de proyecto final para generar campañas de difusión permanente en los temas abordados en la metodología, fundamentados en el marco legal y normativo que vela por la supremacía del bienestar de la niñez y adolescencia.</w:t>
            </w:r>
          </w:p>
        </w:tc>
        <w:tc>
          <w:tcPr>
            <w:tcW w:w="3518" w:type="dxa"/>
          </w:tcPr>
          <w:p w14:paraId="34B9FE3E" w14:textId="77777777" w:rsidR="008E764C" w:rsidRPr="001369DD"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sidRPr="001369DD">
              <w:rPr>
                <w:rFonts w:ascii="Nutmeg Light" w:hAnsi="Nutmeg Light"/>
                <w:sz w:val="18"/>
                <w:szCs w:val="18"/>
              </w:rPr>
              <w:lastRenderedPageBreak/>
              <w:t xml:space="preserve">Computadora, cañón, </w:t>
            </w:r>
          </w:p>
          <w:p w14:paraId="5E5B730D" w14:textId="77777777" w:rsidR="008E764C" w:rsidRPr="001369DD"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sidRPr="001369DD">
              <w:rPr>
                <w:rFonts w:ascii="Nutmeg Light" w:hAnsi="Nutmeg Light"/>
                <w:sz w:val="18"/>
                <w:szCs w:val="18"/>
              </w:rPr>
              <w:t xml:space="preserve">bocinas, </w:t>
            </w:r>
          </w:p>
          <w:p w14:paraId="7559B474" w14:textId="77777777" w:rsidR="008E764C" w:rsidRPr="001369DD"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sidRPr="001369DD">
              <w:rPr>
                <w:rFonts w:ascii="Nutmeg Light" w:hAnsi="Nutmeg Light"/>
                <w:sz w:val="18"/>
                <w:szCs w:val="18"/>
              </w:rPr>
              <w:t xml:space="preserve">materiales audiovisuales papelotes, marcadores, </w:t>
            </w:r>
          </w:p>
          <w:p w14:paraId="0D6CB437" w14:textId="77777777" w:rsidR="008E764C" w:rsidRPr="001369DD"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sidRPr="001369DD">
              <w:rPr>
                <w:rFonts w:ascii="Nutmeg Light" w:hAnsi="Nutmeg Light"/>
                <w:sz w:val="18"/>
                <w:szCs w:val="18"/>
              </w:rPr>
              <w:t>plumas,</w:t>
            </w:r>
          </w:p>
          <w:p w14:paraId="1E4A4F04" w14:textId="77777777" w:rsidR="008E764C" w:rsidRPr="001369DD"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sidRPr="001369DD">
              <w:rPr>
                <w:rFonts w:ascii="Nutmeg Light" w:hAnsi="Nutmeg Light"/>
                <w:sz w:val="18"/>
                <w:szCs w:val="18"/>
              </w:rPr>
              <w:t xml:space="preserve">material de apoyo (trípticos) que contienen la información elemental de la AVGM </w:t>
            </w:r>
          </w:p>
          <w:p w14:paraId="23C6064D" w14:textId="77777777" w:rsidR="008E764C"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sidRPr="001369DD">
              <w:rPr>
                <w:rFonts w:ascii="Nutmeg Light" w:hAnsi="Nutmeg Light"/>
                <w:sz w:val="18"/>
                <w:szCs w:val="18"/>
              </w:rPr>
              <w:t>Entrega de cuadernillos (Diario rumbo a la igualdad) de registro de actividades,</w:t>
            </w:r>
          </w:p>
          <w:p w14:paraId="7EEC7423" w14:textId="77777777" w:rsidR="008E764C"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Pr>
                <w:rFonts w:ascii="Nutmeg Light" w:hAnsi="Nutmeg Light"/>
                <w:sz w:val="18"/>
                <w:szCs w:val="18"/>
              </w:rPr>
              <w:t>hojas blancas</w:t>
            </w:r>
          </w:p>
          <w:p w14:paraId="50305D72" w14:textId="77777777" w:rsidR="008E764C"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Pr>
                <w:rFonts w:ascii="Nutmeg Light" w:hAnsi="Nutmeg Light"/>
                <w:sz w:val="18"/>
                <w:szCs w:val="18"/>
              </w:rPr>
              <w:t>hilaza</w:t>
            </w:r>
          </w:p>
          <w:p w14:paraId="6A7DCCA2" w14:textId="77777777" w:rsidR="008E764C" w:rsidRPr="001369DD"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Pr>
                <w:rFonts w:ascii="Nutmeg Light" w:hAnsi="Nutmeg Light"/>
                <w:sz w:val="18"/>
                <w:szCs w:val="18"/>
              </w:rPr>
              <w:t>clips</w:t>
            </w:r>
          </w:p>
          <w:p w14:paraId="7720441B" w14:textId="77777777" w:rsidR="008E764C" w:rsidRPr="001369DD"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sidRPr="001369DD">
              <w:rPr>
                <w:rFonts w:ascii="Nutmeg Light" w:hAnsi="Nutmeg Light"/>
                <w:sz w:val="18"/>
                <w:szCs w:val="18"/>
              </w:rPr>
              <w:t>PPT</w:t>
            </w:r>
          </w:p>
          <w:p w14:paraId="2BE1B72C" w14:textId="77777777" w:rsidR="008E764C" w:rsidRPr="001369DD"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sidRPr="001369DD">
              <w:rPr>
                <w:rFonts w:ascii="Nutmeg Light" w:hAnsi="Nutmeg Light"/>
                <w:sz w:val="18"/>
                <w:szCs w:val="18"/>
              </w:rPr>
              <w:t>Listas de asistencia</w:t>
            </w:r>
          </w:p>
          <w:p w14:paraId="0D3CD41A" w14:textId="77777777" w:rsidR="008E764C" w:rsidRPr="001369DD"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sidRPr="001369DD">
              <w:rPr>
                <w:rFonts w:ascii="Nutmeg Light" w:hAnsi="Nutmeg Light"/>
                <w:sz w:val="18"/>
                <w:szCs w:val="18"/>
              </w:rPr>
              <w:t>Evaluaciones</w:t>
            </w:r>
            <w:r>
              <w:rPr>
                <w:rFonts w:ascii="Nutmeg Light" w:hAnsi="Nutmeg Light"/>
                <w:sz w:val="18"/>
                <w:szCs w:val="18"/>
              </w:rPr>
              <w:t xml:space="preserve"> </w:t>
            </w:r>
            <w:proofErr w:type="spellStart"/>
            <w:r w:rsidRPr="001369DD">
              <w:rPr>
                <w:rFonts w:ascii="Nutmeg Light" w:hAnsi="Nutmeg Light"/>
                <w:sz w:val="18"/>
                <w:szCs w:val="18"/>
              </w:rPr>
              <w:t>Post-test</w:t>
            </w:r>
            <w:proofErr w:type="spellEnd"/>
            <w:r w:rsidRPr="001369DD">
              <w:rPr>
                <w:rFonts w:ascii="Nutmeg Light" w:hAnsi="Nutmeg Light"/>
                <w:sz w:val="18"/>
                <w:szCs w:val="18"/>
              </w:rPr>
              <w:t xml:space="preserve">, </w:t>
            </w:r>
          </w:p>
          <w:p w14:paraId="71A19700" w14:textId="77777777" w:rsidR="008E764C"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sidRPr="001369DD">
              <w:rPr>
                <w:rFonts w:ascii="Nutmeg Light" w:hAnsi="Nutmeg Light"/>
                <w:sz w:val="18"/>
                <w:szCs w:val="18"/>
              </w:rPr>
              <w:t>encuesta de satisfacción</w:t>
            </w:r>
          </w:p>
          <w:p w14:paraId="5F2AC59F" w14:textId="77777777" w:rsidR="008E764C"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Pr>
                <w:rFonts w:ascii="Nutmeg Light" w:hAnsi="Nutmeg Light"/>
                <w:sz w:val="18"/>
                <w:szCs w:val="18"/>
              </w:rPr>
              <w:t>diario de campo</w:t>
            </w:r>
          </w:p>
          <w:p w14:paraId="06EC50E3" w14:textId="77777777" w:rsidR="008E764C" w:rsidRPr="001369DD" w:rsidRDefault="008E764C" w:rsidP="008E764C">
            <w:pPr>
              <w:pStyle w:val="Prrafodelista"/>
              <w:numPr>
                <w:ilvl w:val="0"/>
                <w:numId w:val="42"/>
              </w:numPr>
              <w:spacing w:line="360" w:lineRule="auto"/>
              <w:ind w:left="284" w:hanging="284"/>
              <w:contextualSpacing w:val="0"/>
              <w:rPr>
                <w:rFonts w:ascii="Nutmeg Light" w:hAnsi="Nutmeg Light"/>
                <w:sz w:val="18"/>
                <w:szCs w:val="18"/>
              </w:rPr>
            </w:pPr>
            <w:r w:rsidRPr="001369DD">
              <w:rPr>
                <w:rFonts w:ascii="Nutmeg Light" w:hAnsi="Nutmeg Light"/>
                <w:sz w:val="18"/>
                <w:szCs w:val="18"/>
              </w:rPr>
              <w:t>Libros de literatura infantil y juvenil</w:t>
            </w:r>
          </w:p>
          <w:p w14:paraId="32E7CC10" w14:textId="77777777" w:rsidR="008E764C" w:rsidRPr="001369DD" w:rsidRDefault="008E764C" w:rsidP="008E764C">
            <w:pPr>
              <w:pStyle w:val="Prrafodelista"/>
              <w:spacing w:line="360" w:lineRule="auto"/>
              <w:ind w:left="284"/>
              <w:rPr>
                <w:rFonts w:ascii="Nutmeg Light" w:hAnsi="Nutmeg Light"/>
                <w:sz w:val="18"/>
                <w:szCs w:val="18"/>
              </w:rPr>
            </w:pPr>
          </w:p>
          <w:p w14:paraId="018C531D" w14:textId="77777777" w:rsidR="008E764C" w:rsidRDefault="008E764C" w:rsidP="008E764C">
            <w:pPr>
              <w:spacing w:line="360" w:lineRule="auto"/>
              <w:ind w:left="284" w:hanging="284"/>
              <w:rPr>
                <w:rFonts w:ascii="Nutmeg Light" w:hAnsi="Nutmeg Light"/>
                <w:sz w:val="18"/>
                <w:szCs w:val="18"/>
              </w:rPr>
            </w:pPr>
          </w:p>
        </w:tc>
      </w:tr>
    </w:tbl>
    <w:p w14:paraId="35F0A676" w14:textId="77777777" w:rsidR="008E764C" w:rsidRDefault="008E764C" w:rsidP="008E764C">
      <w:pPr>
        <w:tabs>
          <w:tab w:val="left" w:pos="4320"/>
        </w:tabs>
        <w:spacing w:line="360" w:lineRule="auto"/>
        <w:rPr>
          <w:rFonts w:ascii="Nutmeg Light" w:hAnsi="Nutmeg Light"/>
        </w:rPr>
      </w:pPr>
    </w:p>
    <w:p w14:paraId="5B48F6ED" w14:textId="0A28E843" w:rsidR="008E764C" w:rsidRDefault="008E764C" w:rsidP="008E764C">
      <w:pPr>
        <w:pStyle w:val="Textoindependiente"/>
        <w:spacing w:before="95" w:line="360" w:lineRule="auto"/>
        <w:rPr>
          <w:rFonts w:ascii="Nutmeg Light" w:hAnsi="Nutmeg Light"/>
          <w:w w:val="64"/>
          <w:sz w:val="18"/>
          <w:szCs w:val="18"/>
        </w:rPr>
      </w:pPr>
      <w:r w:rsidRPr="00234626">
        <w:rPr>
          <w:rFonts w:ascii="Nutmeg Light" w:hAnsi="Nutmeg Light"/>
          <w:b/>
          <w:bCs/>
          <w:w w:val="130"/>
          <w:sz w:val="18"/>
          <w:szCs w:val="18"/>
        </w:rPr>
        <w:t>INTERVENCIONES DIRIGIDAS A</w:t>
      </w:r>
      <w:r w:rsidRPr="00234626">
        <w:rPr>
          <w:rFonts w:ascii="Nutmeg Light" w:hAnsi="Nutmeg Light"/>
          <w:b/>
          <w:bCs/>
          <w:spacing w:val="-22"/>
          <w:sz w:val="18"/>
          <w:szCs w:val="18"/>
        </w:rPr>
        <w:t xml:space="preserve"> </w:t>
      </w:r>
      <w:r w:rsidRPr="00234626">
        <w:rPr>
          <w:rFonts w:ascii="Nutmeg Light" w:hAnsi="Nutmeg Light"/>
          <w:b/>
          <w:bCs/>
          <w:spacing w:val="-4"/>
          <w:w w:val="115"/>
          <w:sz w:val="18"/>
          <w:szCs w:val="18"/>
        </w:rPr>
        <w:t>M</w:t>
      </w:r>
      <w:r w:rsidRPr="00234626">
        <w:rPr>
          <w:rFonts w:ascii="Nutmeg Light" w:hAnsi="Nutmeg Light"/>
          <w:b/>
          <w:bCs/>
          <w:spacing w:val="-4"/>
          <w:w w:val="130"/>
          <w:sz w:val="18"/>
          <w:szCs w:val="18"/>
        </w:rPr>
        <w:t>A</w:t>
      </w:r>
      <w:r w:rsidRPr="00234626">
        <w:rPr>
          <w:rFonts w:ascii="Nutmeg Light" w:hAnsi="Nutmeg Light"/>
          <w:b/>
          <w:bCs/>
          <w:spacing w:val="-5"/>
          <w:w w:val="117"/>
          <w:sz w:val="18"/>
          <w:szCs w:val="18"/>
        </w:rPr>
        <w:t>D</w:t>
      </w:r>
      <w:r w:rsidRPr="00234626">
        <w:rPr>
          <w:rFonts w:ascii="Nutmeg Light" w:hAnsi="Nutmeg Light"/>
          <w:b/>
          <w:bCs/>
          <w:w w:val="115"/>
          <w:sz w:val="18"/>
          <w:szCs w:val="18"/>
        </w:rPr>
        <w:t>R</w:t>
      </w:r>
      <w:r w:rsidRPr="00234626">
        <w:rPr>
          <w:rFonts w:ascii="Nutmeg Light" w:hAnsi="Nutmeg Light"/>
          <w:b/>
          <w:bCs/>
          <w:spacing w:val="-6"/>
          <w:w w:val="115"/>
          <w:sz w:val="18"/>
          <w:szCs w:val="18"/>
        </w:rPr>
        <w:t>E</w:t>
      </w:r>
      <w:r w:rsidRPr="00234626">
        <w:rPr>
          <w:rFonts w:ascii="Nutmeg Light" w:hAnsi="Nutmeg Light"/>
          <w:b/>
          <w:bCs/>
          <w:spacing w:val="-4"/>
          <w:w w:val="123"/>
          <w:sz w:val="18"/>
          <w:szCs w:val="18"/>
        </w:rPr>
        <w:t>S</w:t>
      </w:r>
      <w:r w:rsidRPr="00234626">
        <w:rPr>
          <w:rFonts w:ascii="Nutmeg Light" w:hAnsi="Nutmeg Light"/>
          <w:b/>
          <w:bCs/>
          <w:w w:val="64"/>
          <w:sz w:val="18"/>
          <w:szCs w:val="18"/>
        </w:rPr>
        <w:t>,</w:t>
      </w:r>
      <w:r w:rsidRPr="00234626">
        <w:rPr>
          <w:rFonts w:ascii="Nutmeg Light" w:hAnsi="Nutmeg Light"/>
          <w:b/>
          <w:bCs/>
          <w:spacing w:val="-18"/>
          <w:sz w:val="18"/>
          <w:szCs w:val="18"/>
        </w:rPr>
        <w:t xml:space="preserve"> </w:t>
      </w:r>
      <w:r w:rsidRPr="00234626">
        <w:rPr>
          <w:rFonts w:ascii="Nutmeg Light" w:hAnsi="Nutmeg Light"/>
          <w:b/>
          <w:bCs/>
          <w:spacing w:val="-5"/>
          <w:w w:val="120"/>
          <w:sz w:val="18"/>
          <w:szCs w:val="18"/>
        </w:rPr>
        <w:t>P</w:t>
      </w:r>
      <w:r w:rsidRPr="00234626">
        <w:rPr>
          <w:rFonts w:ascii="Nutmeg Light" w:hAnsi="Nutmeg Light"/>
          <w:b/>
          <w:bCs/>
          <w:spacing w:val="-4"/>
          <w:w w:val="130"/>
          <w:sz w:val="18"/>
          <w:szCs w:val="18"/>
        </w:rPr>
        <w:t>A</w:t>
      </w:r>
      <w:r w:rsidRPr="00234626">
        <w:rPr>
          <w:rFonts w:ascii="Nutmeg Light" w:hAnsi="Nutmeg Light"/>
          <w:b/>
          <w:bCs/>
          <w:spacing w:val="-5"/>
          <w:w w:val="117"/>
          <w:sz w:val="18"/>
          <w:szCs w:val="18"/>
        </w:rPr>
        <w:t>D</w:t>
      </w:r>
      <w:r w:rsidRPr="00234626">
        <w:rPr>
          <w:rFonts w:ascii="Nutmeg Light" w:hAnsi="Nutmeg Light"/>
          <w:b/>
          <w:bCs/>
          <w:spacing w:val="-3"/>
          <w:w w:val="112"/>
          <w:sz w:val="18"/>
          <w:szCs w:val="18"/>
        </w:rPr>
        <w:t>R</w:t>
      </w:r>
      <w:r w:rsidRPr="00234626">
        <w:rPr>
          <w:rFonts w:ascii="Nutmeg Light" w:hAnsi="Nutmeg Light"/>
          <w:b/>
          <w:bCs/>
          <w:spacing w:val="-5"/>
          <w:w w:val="118"/>
          <w:sz w:val="18"/>
          <w:szCs w:val="18"/>
        </w:rPr>
        <w:t>E</w:t>
      </w:r>
      <w:r w:rsidRPr="00234626">
        <w:rPr>
          <w:rFonts w:ascii="Nutmeg Light" w:hAnsi="Nutmeg Light"/>
          <w:b/>
          <w:bCs/>
          <w:spacing w:val="-4"/>
          <w:w w:val="123"/>
          <w:sz w:val="18"/>
          <w:szCs w:val="18"/>
        </w:rPr>
        <w:t>S</w:t>
      </w:r>
      <w:r w:rsidRPr="00234626">
        <w:rPr>
          <w:rFonts w:ascii="Nutmeg Light" w:hAnsi="Nutmeg Light"/>
          <w:b/>
          <w:bCs/>
          <w:w w:val="64"/>
          <w:sz w:val="18"/>
          <w:szCs w:val="18"/>
        </w:rPr>
        <w:t xml:space="preserve"> Y </w:t>
      </w:r>
      <w:r w:rsidRPr="00234626">
        <w:rPr>
          <w:rFonts w:ascii="Nutmeg Light" w:hAnsi="Nutmeg Light"/>
          <w:b/>
          <w:bCs/>
          <w:spacing w:val="-5"/>
          <w:w w:val="120"/>
          <w:sz w:val="18"/>
          <w:szCs w:val="18"/>
        </w:rPr>
        <w:t>P</w:t>
      </w:r>
      <w:r w:rsidRPr="00234626">
        <w:rPr>
          <w:rFonts w:ascii="Nutmeg Light" w:hAnsi="Nutmeg Light"/>
          <w:b/>
          <w:bCs/>
          <w:spacing w:val="-5"/>
          <w:w w:val="118"/>
          <w:sz w:val="18"/>
          <w:szCs w:val="18"/>
        </w:rPr>
        <w:t>E</w:t>
      </w:r>
      <w:r w:rsidRPr="00234626">
        <w:rPr>
          <w:rFonts w:ascii="Nutmeg Light" w:hAnsi="Nutmeg Light"/>
          <w:b/>
          <w:bCs/>
          <w:spacing w:val="-3"/>
          <w:w w:val="112"/>
          <w:sz w:val="18"/>
          <w:szCs w:val="18"/>
        </w:rPr>
        <w:t>R</w:t>
      </w:r>
      <w:r w:rsidRPr="00234626">
        <w:rPr>
          <w:rFonts w:ascii="Nutmeg Light" w:hAnsi="Nutmeg Light"/>
          <w:b/>
          <w:bCs/>
          <w:spacing w:val="-4"/>
          <w:w w:val="123"/>
          <w:sz w:val="18"/>
          <w:szCs w:val="18"/>
        </w:rPr>
        <w:t>S</w:t>
      </w:r>
      <w:r w:rsidRPr="00234626">
        <w:rPr>
          <w:rFonts w:ascii="Nutmeg Light" w:hAnsi="Nutmeg Light"/>
          <w:b/>
          <w:bCs/>
          <w:spacing w:val="-4"/>
          <w:w w:val="125"/>
          <w:sz w:val="18"/>
          <w:szCs w:val="18"/>
        </w:rPr>
        <w:t>O</w:t>
      </w:r>
      <w:r w:rsidRPr="00234626">
        <w:rPr>
          <w:rFonts w:ascii="Nutmeg Light" w:hAnsi="Nutmeg Light"/>
          <w:b/>
          <w:bCs/>
          <w:spacing w:val="-5"/>
          <w:w w:val="120"/>
          <w:sz w:val="18"/>
          <w:szCs w:val="18"/>
        </w:rPr>
        <w:t>N</w:t>
      </w:r>
      <w:r w:rsidRPr="00234626">
        <w:rPr>
          <w:rFonts w:ascii="Nutmeg Light" w:hAnsi="Nutmeg Light"/>
          <w:b/>
          <w:bCs/>
          <w:spacing w:val="-4"/>
          <w:w w:val="130"/>
          <w:sz w:val="18"/>
          <w:szCs w:val="18"/>
        </w:rPr>
        <w:t>A</w:t>
      </w:r>
      <w:r w:rsidRPr="00234626">
        <w:rPr>
          <w:rFonts w:ascii="Nutmeg Light" w:hAnsi="Nutmeg Light"/>
          <w:b/>
          <w:bCs/>
          <w:w w:val="123"/>
          <w:sz w:val="18"/>
          <w:szCs w:val="18"/>
        </w:rPr>
        <w:t>S</w:t>
      </w:r>
      <w:r w:rsidRPr="00234626">
        <w:rPr>
          <w:rFonts w:ascii="Nutmeg Light" w:hAnsi="Nutmeg Light"/>
          <w:b/>
          <w:bCs/>
          <w:spacing w:val="-20"/>
          <w:sz w:val="18"/>
          <w:szCs w:val="18"/>
        </w:rPr>
        <w:t xml:space="preserve"> </w:t>
      </w:r>
      <w:r w:rsidRPr="00234626">
        <w:rPr>
          <w:rFonts w:ascii="Nutmeg Light" w:hAnsi="Nutmeg Light"/>
          <w:b/>
          <w:bCs/>
          <w:spacing w:val="-5"/>
          <w:w w:val="141"/>
          <w:sz w:val="18"/>
          <w:szCs w:val="18"/>
        </w:rPr>
        <w:t>C</w:t>
      </w:r>
      <w:r w:rsidRPr="00234626">
        <w:rPr>
          <w:rFonts w:ascii="Nutmeg Light" w:hAnsi="Nutmeg Light"/>
          <w:b/>
          <w:bCs/>
          <w:spacing w:val="-4"/>
          <w:w w:val="120"/>
          <w:sz w:val="18"/>
          <w:szCs w:val="18"/>
        </w:rPr>
        <w:t>U</w:t>
      </w:r>
      <w:r w:rsidRPr="00234626">
        <w:rPr>
          <w:rFonts w:ascii="Nutmeg Light" w:hAnsi="Nutmeg Light"/>
          <w:b/>
          <w:bCs/>
          <w:spacing w:val="-2"/>
          <w:w w:val="118"/>
          <w:sz w:val="18"/>
          <w:szCs w:val="18"/>
        </w:rPr>
        <w:t>I</w:t>
      </w:r>
      <w:r w:rsidRPr="00234626">
        <w:rPr>
          <w:rFonts w:ascii="Nutmeg Light" w:hAnsi="Nutmeg Light"/>
          <w:b/>
          <w:bCs/>
          <w:spacing w:val="-5"/>
          <w:w w:val="117"/>
          <w:sz w:val="18"/>
          <w:szCs w:val="18"/>
        </w:rPr>
        <w:t>D</w:t>
      </w:r>
      <w:r w:rsidRPr="00234626">
        <w:rPr>
          <w:rFonts w:ascii="Nutmeg Light" w:hAnsi="Nutmeg Light"/>
          <w:b/>
          <w:bCs/>
          <w:spacing w:val="-4"/>
          <w:w w:val="130"/>
          <w:sz w:val="18"/>
          <w:szCs w:val="18"/>
        </w:rPr>
        <w:t>A</w:t>
      </w:r>
      <w:r w:rsidRPr="00234626">
        <w:rPr>
          <w:rFonts w:ascii="Nutmeg Light" w:hAnsi="Nutmeg Light"/>
          <w:b/>
          <w:bCs/>
          <w:spacing w:val="-5"/>
          <w:w w:val="117"/>
          <w:sz w:val="18"/>
          <w:szCs w:val="18"/>
        </w:rPr>
        <w:t>D</w:t>
      </w:r>
      <w:r w:rsidRPr="00234626">
        <w:rPr>
          <w:rFonts w:ascii="Nutmeg Light" w:hAnsi="Nutmeg Light"/>
          <w:b/>
          <w:bCs/>
          <w:spacing w:val="-7"/>
          <w:w w:val="125"/>
          <w:sz w:val="18"/>
          <w:szCs w:val="18"/>
        </w:rPr>
        <w:t>O</w:t>
      </w:r>
      <w:r w:rsidRPr="00234626">
        <w:rPr>
          <w:rFonts w:ascii="Nutmeg Light" w:hAnsi="Nutmeg Light"/>
          <w:b/>
          <w:bCs/>
          <w:spacing w:val="-3"/>
          <w:w w:val="112"/>
          <w:sz w:val="18"/>
          <w:szCs w:val="18"/>
        </w:rPr>
        <w:t>R</w:t>
      </w:r>
      <w:r w:rsidRPr="00234626">
        <w:rPr>
          <w:rFonts w:ascii="Nutmeg Light" w:hAnsi="Nutmeg Light"/>
          <w:b/>
          <w:bCs/>
          <w:spacing w:val="-4"/>
          <w:w w:val="130"/>
          <w:sz w:val="18"/>
          <w:szCs w:val="18"/>
        </w:rPr>
        <w:t>A</w:t>
      </w:r>
      <w:r w:rsidRPr="00234626">
        <w:rPr>
          <w:rFonts w:ascii="Nutmeg Light" w:hAnsi="Nutmeg Light"/>
          <w:b/>
          <w:bCs/>
          <w:spacing w:val="-4"/>
          <w:w w:val="123"/>
          <w:sz w:val="18"/>
          <w:szCs w:val="18"/>
        </w:rPr>
        <w:t>S</w:t>
      </w:r>
      <w:r>
        <w:rPr>
          <w:rFonts w:ascii="Nutmeg Light" w:hAnsi="Nutmeg Light"/>
          <w:w w:val="64"/>
          <w:sz w:val="18"/>
          <w:szCs w:val="18"/>
        </w:rPr>
        <w:t xml:space="preserve">. </w:t>
      </w:r>
    </w:p>
    <w:p w14:paraId="1935C455" w14:textId="77777777" w:rsidR="008E764C" w:rsidRPr="0079092C" w:rsidRDefault="008E764C" w:rsidP="008E764C">
      <w:pPr>
        <w:pStyle w:val="Textoindependiente"/>
        <w:spacing w:before="80" w:after="46" w:line="360" w:lineRule="auto"/>
        <w:rPr>
          <w:rFonts w:ascii="Nutmeg Light" w:hAnsi="Nutmeg Light"/>
          <w:w w:val="64"/>
        </w:rPr>
      </w:pPr>
      <w:r w:rsidRPr="001B4880">
        <w:rPr>
          <w:rFonts w:ascii="Nutmeg Light" w:hAnsi="Nutmeg Light"/>
          <w:spacing w:val="-4"/>
          <w:w w:val="123"/>
        </w:rPr>
        <w:t>S</w:t>
      </w:r>
      <w:r w:rsidRPr="001B4880">
        <w:rPr>
          <w:rFonts w:ascii="Nutmeg Light" w:hAnsi="Nutmeg Light"/>
          <w:spacing w:val="-5"/>
          <w:w w:val="118"/>
        </w:rPr>
        <w:t>E</w:t>
      </w:r>
      <w:r w:rsidRPr="001B4880">
        <w:rPr>
          <w:rFonts w:ascii="Nutmeg Light" w:hAnsi="Nutmeg Light"/>
          <w:spacing w:val="-1"/>
          <w:w w:val="123"/>
        </w:rPr>
        <w:t>S</w:t>
      </w:r>
      <w:r w:rsidRPr="001B4880">
        <w:rPr>
          <w:rFonts w:ascii="Nutmeg Light" w:hAnsi="Nutmeg Light"/>
          <w:spacing w:val="-4"/>
          <w:w w:val="118"/>
        </w:rPr>
        <w:t>I</w:t>
      </w:r>
      <w:r w:rsidRPr="001B4880">
        <w:rPr>
          <w:rFonts w:ascii="Nutmeg Light" w:hAnsi="Nutmeg Light"/>
          <w:spacing w:val="-4"/>
          <w:w w:val="125"/>
        </w:rPr>
        <w:t>Ó</w:t>
      </w:r>
      <w:r w:rsidRPr="001B4880">
        <w:rPr>
          <w:rFonts w:ascii="Nutmeg Light" w:hAnsi="Nutmeg Light"/>
          <w:spacing w:val="-3"/>
          <w:w w:val="120"/>
        </w:rPr>
        <w:t>N</w:t>
      </w:r>
      <w:r w:rsidRPr="001B4880">
        <w:rPr>
          <w:rFonts w:ascii="Nutmeg Light" w:hAnsi="Nutmeg Light"/>
          <w:w w:val="48"/>
        </w:rPr>
        <w:t>:</w:t>
      </w:r>
      <w:r w:rsidRPr="001B4880">
        <w:rPr>
          <w:rFonts w:ascii="Nutmeg Light" w:hAnsi="Nutmeg Light"/>
          <w:spacing w:val="-11"/>
        </w:rPr>
        <w:t xml:space="preserve"> </w:t>
      </w:r>
      <w:r w:rsidRPr="001B4880">
        <w:rPr>
          <w:rFonts w:ascii="Nutmeg Light" w:hAnsi="Nutmeg Light"/>
          <w:w w:val="64"/>
        </w:rPr>
        <w:t>1</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05"/>
        <w:gridCol w:w="3075"/>
        <w:gridCol w:w="3142"/>
        <w:gridCol w:w="1701"/>
      </w:tblGrid>
      <w:tr w:rsidR="008E764C" w:rsidRPr="006E2554" w14:paraId="302E86F7" w14:textId="77777777" w:rsidTr="00307DD8">
        <w:trPr>
          <w:trHeight w:val="2046"/>
        </w:trPr>
        <w:tc>
          <w:tcPr>
            <w:tcW w:w="5080" w:type="dxa"/>
            <w:gridSpan w:val="2"/>
          </w:tcPr>
          <w:p w14:paraId="3EB9A960" w14:textId="77777777" w:rsidR="008E764C" w:rsidRPr="006E2554" w:rsidRDefault="008E764C" w:rsidP="008E764C">
            <w:pPr>
              <w:pStyle w:val="TableParagraph"/>
              <w:spacing w:before="98" w:line="360" w:lineRule="auto"/>
              <w:ind w:left="2196" w:right="138" w:hanging="2026"/>
              <w:rPr>
                <w:rFonts w:ascii="Nutmeg Light" w:hAnsi="Nutmeg Light"/>
                <w:sz w:val="18"/>
                <w:szCs w:val="18"/>
              </w:rPr>
            </w:pPr>
            <w:r w:rsidRPr="006E2554">
              <w:rPr>
                <w:rFonts w:ascii="Nutmeg Light" w:hAnsi="Nutmeg Light"/>
                <w:w w:val="110"/>
                <w:sz w:val="18"/>
                <w:szCs w:val="18"/>
              </w:rPr>
              <w:t>E</w:t>
            </w:r>
            <w:r w:rsidRPr="006E2554">
              <w:rPr>
                <w:rFonts w:ascii="Nutmeg Light" w:hAnsi="Nutmeg Light"/>
                <w:spacing w:val="-2"/>
                <w:w w:val="110"/>
                <w:sz w:val="18"/>
                <w:szCs w:val="18"/>
              </w:rPr>
              <w:t>j</w:t>
            </w:r>
            <w:r w:rsidRPr="006E2554">
              <w:rPr>
                <w:rFonts w:ascii="Nutmeg Light" w:hAnsi="Nutmeg Light"/>
                <w:w w:val="117"/>
                <w:sz w:val="18"/>
                <w:szCs w:val="18"/>
              </w:rPr>
              <w:t>e</w:t>
            </w:r>
            <w:r w:rsidRPr="006E2554">
              <w:rPr>
                <w:rFonts w:ascii="Nutmeg Light" w:hAnsi="Nutmeg Light"/>
                <w:spacing w:val="-11"/>
                <w:sz w:val="18"/>
                <w:szCs w:val="18"/>
              </w:rPr>
              <w:t xml:space="preserve"> </w:t>
            </w:r>
            <w:r>
              <w:rPr>
                <w:rFonts w:ascii="Nutmeg Light" w:hAnsi="Nutmeg Light"/>
                <w:spacing w:val="-3"/>
                <w:w w:val="124"/>
                <w:sz w:val="18"/>
                <w:szCs w:val="18"/>
              </w:rPr>
              <w:t>F</w:t>
            </w:r>
            <w:r w:rsidRPr="006E2554">
              <w:rPr>
                <w:rFonts w:ascii="Nutmeg Light" w:hAnsi="Nutmeg Light"/>
                <w:w w:val="48"/>
                <w:sz w:val="18"/>
                <w:szCs w:val="18"/>
              </w:rPr>
              <w:t>:</w:t>
            </w:r>
            <w:r w:rsidRPr="006E2554">
              <w:rPr>
                <w:rFonts w:ascii="Nutmeg Light" w:hAnsi="Nutmeg Light"/>
                <w:spacing w:val="-9"/>
                <w:sz w:val="18"/>
                <w:szCs w:val="18"/>
              </w:rPr>
              <w:t xml:space="preserve"> </w:t>
            </w:r>
            <w:r w:rsidRPr="006E2554">
              <w:rPr>
                <w:rFonts w:ascii="Nutmeg Light" w:hAnsi="Nutmeg Light"/>
                <w:spacing w:val="-5"/>
                <w:w w:val="141"/>
                <w:sz w:val="18"/>
                <w:szCs w:val="18"/>
              </w:rPr>
              <w:t>C</w:t>
            </w:r>
            <w:r w:rsidRPr="006E2554">
              <w:rPr>
                <w:rFonts w:ascii="Nutmeg Light" w:hAnsi="Nutmeg Light"/>
                <w:w w:val="130"/>
                <w:sz w:val="18"/>
                <w:szCs w:val="18"/>
              </w:rPr>
              <w:t>r</w:t>
            </w:r>
            <w:r w:rsidRPr="006E2554">
              <w:rPr>
                <w:rFonts w:ascii="Nutmeg Light" w:hAnsi="Nutmeg Light"/>
                <w:spacing w:val="-4"/>
                <w:w w:val="130"/>
                <w:sz w:val="18"/>
                <w:szCs w:val="18"/>
              </w:rPr>
              <w:t>i</w:t>
            </w:r>
            <w:r w:rsidRPr="006E2554">
              <w:rPr>
                <w:rFonts w:ascii="Nutmeg Light" w:hAnsi="Nutmeg Light"/>
                <w:spacing w:val="-3"/>
                <w:w w:val="135"/>
                <w:sz w:val="18"/>
                <w:szCs w:val="18"/>
              </w:rPr>
              <w:t>a</w:t>
            </w:r>
            <w:r w:rsidRPr="006E2554">
              <w:rPr>
                <w:rFonts w:ascii="Nutmeg Light" w:hAnsi="Nutmeg Light"/>
                <w:spacing w:val="-5"/>
                <w:w w:val="118"/>
                <w:sz w:val="18"/>
                <w:szCs w:val="18"/>
              </w:rPr>
              <w:t>n</w:t>
            </w:r>
            <w:r w:rsidRPr="006E2554">
              <w:rPr>
                <w:rFonts w:ascii="Nutmeg Light" w:hAnsi="Nutmeg Light"/>
                <w:spacing w:val="-1"/>
                <w:w w:val="116"/>
                <w:sz w:val="18"/>
                <w:szCs w:val="18"/>
              </w:rPr>
              <w:t>z</w:t>
            </w:r>
            <w:r w:rsidRPr="006E2554">
              <w:rPr>
                <w:rFonts w:ascii="Nutmeg Light" w:hAnsi="Nutmeg Light"/>
                <w:w w:val="135"/>
                <w:sz w:val="18"/>
                <w:szCs w:val="18"/>
              </w:rPr>
              <w:t>a</w:t>
            </w:r>
            <w:r w:rsidRPr="006E2554">
              <w:rPr>
                <w:rFonts w:ascii="Nutmeg Light" w:hAnsi="Nutmeg Light"/>
                <w:spacing w:val="-17"/>
                <w:sz w:val="18"/>
                <w:szCs w:val="18"/>
              </w:rPr>
              <w:t xml:space="preserve"> </w:t>
            </w:r>
            <w:r w:rsidRPr="006E2554">
              <w:rPr>
                <w:rFonts w:ascii="Nutmeg Light" w:hAnsi="Nutmeg Light"/>
                <w:spacing w:val="-1"/>
                <w:w w:val="129"/>
                <w:sz w:val="18"/>
                <w:szCs w:val="18"/>
              </w:rPr>
              <w:t>d</w:t>
            </w:r>
            <w:r w:rsidRPr="006E2554">
              <w:rPr>
                <w:rFonts w:ascii="Nutmeg Light" w:hAnsi="Nutmeg Light"/>
                <w:spacing w:val="-2"/>
                <w:w w:val="117"/>
                <w:sz w:val="18"/>
                <w:szCs w:val="18"/>
              </w:rPr>
              <w:t>i</w:t>
            </w:r>
            <w:r w:rsidRPr="006E2554">
              <w:rPr>
                <w:rFonts w:ascii="Nutmeg Light" w:hAnsi="Nutmeg Light"/>
                <w:spacing w:val="-5"/>
                <w:w w:val="118"/>
                <w:sz w:val="18"/>
                <w:szCs w:val="18"/>
              </w:rPr>
              <w:t>g</w:t>
            </w:r>
            <w:r w:rsidRPr="006E2554">
              <w:rPr>
                <w:rFonts w:ascii="Nutmeg Light" w:hAnsi="Nutmeg Light"/>
                <w:spacing w:val="-2"/>
                <w:w w:val="118"/>
                <w:sz w:val="18"/>
                <w:szCs w:val="18"/>
              </w:rPr>
              <w:t>n</w:t>
            </w:r>
            <w:r w:rsidRPr="006E2554">
              <w:rPr>
                <w:rFonts w:ascii="Nutmeg Light" w:hAnsi="Nutmeg Light"/>
                <w:spacing w:val="-5"/>
                <w:w w:val="135"/>
                <w:sz w:val="18"/>
                <w:szCs w:val="18"/>
              </w:rPr>
              <w:t>a</w:t>
            </w:r>
            <w:r w:rsidRPr="006E2554">
              <w:rPr>
                <w:rFonts w:ascii="Nutmeg Light" w:hAnsi="Nutmeg Light"/>
                <w:w w:val="64"/>
                <w:sz w:val="18"/>
                <w:szCs w:val="18"/>
              </w:rPr>
              <w:t>,</w:t>
            </w:r>
            <w:r w:rsidRPr="006E2554">
              <w:rPr>
                <w:rFonts w:ascii="Nutmeg Light" w:hAnsi="Nutmeg Light"/>
                <w:spacing w:val="-11"/>
                <w:sz w:val="18"/>
                <w:szCs w:val="18"/>
              </w:rPr>
              <w:t xml:space="preserve"> </w:t>
            </w:r>
            <w:r w:rsidRPr="006E2554">
              <w:rPr>
                <w:rFonts w:ascii="Nutmeg Light" w:hAnsi="Nutmeg Light"/>
                <w:spacing w:val="-3"/>
                <w:w w:val="119"/>
                <w:sz w:val="18"/>
                <w:szCs w:val="18"/>
              </w:rPr>
              <w:t>u</w:t>
            </w:r>
            <w:r w:rsidRPr="006E2554">
              <w:rPr>
                <w:rFonts w:ascii="Nutmeg Light" w:hAnsi="Nutmeg Light"/>
                <w:spacing w:val="-2"/>
                <w:w w:val="118"/>
                <w:sz w:val="18"/>
                <w:szCs w:val="18"/>
              </w:rPr>
              <w:t>n</w:t>
            </w:r>
            <w:r w:rsidRPr="006E2554">
              <w:rPr>
                <w:rFonts w:ascii="Nutmeg Light" w:hAnsi="Nutmeg Light"/>
                <w:w w:val="135"/>
                <w:sz w:val="18"/>
                <w:szCs w:val="18"/>
              </w:rPr>
              <w:t>a</w:t>
            </w:r>
            <w:r w:rsidRPr="006E2554">
              <w:rPr>
                <w:rFonts w:ascii="Nutmeg Light" w:hAnsi="Nutmeg Light"/>
                <w:spacing w:val="-14"/>
                <w:sz w:val="18"/>
                <w:szCs w:val="18"/>
              </w:rPr>
              <w:t xml:space="preserve"> </w:t>
            </w:r>
            <w:r w:rsidRPr="006E2554">
              <w:rPr>
                <w:rFonts w:ascii="Nutmeg Light" w:hAnsi="Nutmeg Light"/>
                <w:spacing w:val="-3"/>
                <w:w w:val="139"/>
                <w:sz w:val="18"/>
                <w:szCs w:val="18"/>
              </w:rPr>
              <w:t>r</w:t>
            </w:r>
            <w:r w:rsidRPr="006E2554">
              <w:rPr>
                <w:rFonts w:ascii="Nutmeg Light" w:hAnsi="Nutmeg Light"/>
                <w:spacing w:val="-2"/>
                <w:w w:val="117"/>
                <w:sz w:val="18"/>
                <w:szCs w:val="18"/>
              </w:rPr>
              <w:t>e</w:t>
            </w:r>
            <w:r w:rsidRPr="006E2554">
              <w:rPr>
                <w:rFonts w:ascii="Nutmeg Light" w:hAnsi="Nutmeg Light"/>
                <w:spacing w:val="-5"/>
                <w:w w:val="124"/>
                <w:sz w:val="18"/>
                <w:szCs w:val="18"/>
              </w:rPr>
              <w:t>s</w:t>
            </w:r>
            <w:r w:rsidRPr="006E2554">
              <w:rPr>
                <w:rFonts w:ascii="Nutmeg Light" w:hAnsi="Nutmeg Light"/>
                <w:spacing w:val="-5"/>
                <w:w w:val="127"/>
                <w:sz w:val="18"/>
                <w:szCs w:val="18"/>
              </w:rPr>
              <w:t>p</w:t>
            </w:r>
            <w:r w:rsidRPr="006E2554">
              <w:rPr>
                <w:rFonts w:ascii="Nutmeg Light" w:hAnsi="Nutmeg Light"/>
                <w:spacing w:val="-2"/>
                <w:w w:val="119"/>
                <w:sz w:val="18"/>
                <w:szCs w:val="18"/>
              </w:rPr>
              <w:t>o</w:t>
            </w:r>
            <w:r w:rsidRPr="006E2554">
              <w:rPr>
                <w:rFonts w:ascii="Nutmeg Light" w:hAnsi="Nutmeg Light"/>
                <w:spacing w:val="-2"/>
                <w:w w:val="118"/>
                <w:sz w:val="18"/>
                <w:szCs w:val="18"/>
              </w:rPr>
              <w:t>n</w:t>
            </w:r>
            <w:r w:rsidRPr="006E2554">
              <w:rPr>
                <w:rFonts w:ascii="Nutmeg Light" w:hAnsi="Nutmeg Light"/>
                <w:spacing w:val="-5"/>
                <w:w w:val="124"/>
                <w:sz w:val="18"/>
                <w:szCs w:val="18"/>
              </w:rPr>
              <w:t>s</w:t>
            </w:r>
            <w:r w:rsidRPr="006E2554">
              <w:rPr>
                <w:rFonts w:ascii="Nutmeg Light" w:hAnsi="Nutmeg Light"/>
                <w:spacing w:val="-3"/>
                <w:w w:val="135"/>
                <w:sz w:val="18"/>
                <w:szCs w:val="18"/>
              </w:rPr>
              <w:t>a</w:t>
            </w:r>
            <w:r w:rsidRPr="006E2554">
              <w:rPr>
                <w:rFonts w:ascii="Nutmeg Light" w:hAnsi="Nutmeg Light"/>
                <w:spacing w:val="-2"/>
                <w:w w:val="118"/>
                <w:sz w:val="18"/>
                <w:szCs w:val="18"/>
              </w:rPr>
              <w:t>b</w:t>
            </w:r>
            <w:r w:rsidRPr="006E2554">
              <w:rPr>
                <w:rFonts w:ascii="Nutmeg Light" w:hAnsi="Nutmeg Light"/>
                <w:spacing w:val="-4"/>
                <w:w w:val="117"/>
                <w:sz w:val="18"/>
                <w:szCs w:val="18"/>
              </w:rPr>
              <w:t>i</w:t>
            </w:r>
            <w:r w:rsidRPr="006E2554">
              <w:rPr>
                <w:rFonts w:ascii="Nutmeg Light" w:hAnsi="Nutmeg Light"/>
                <w:w w:val="123"/>
                <w:sz w:val="18"/>
                <w:szCs w:val="18"/>
              </w:rPr>
              <w:t>l</w:t>
            </w:r>
            <w:r w:rsidRPr="006E2554">
              <w:rPr>
                <w:rFonts w:ascii="Nutmeg Light" w:hAnsi="Nutmeg Light"/>
                <w:spacing w:val="-4"/>
                <w:w w:val="123"/>
                <w:sz w:val="18"/>
                <w:szCs w:val="18"/>
              </w:rPr>
              <w:t>i</w:t>
            </w:r>
            <w:r w:rsidRPr="006E2554">
              <w:rPr>
                <w:rFonts w:ascii="Nutmeg Light" w:hAnsi="Nutmeg Light"/>
                <w:spacing w:val="-1"/>
                <w:w w:val="129"/>
                <w:sz w:val="18"/>
                <w:szCs w:val="18"/>
              </w:rPr>
              <w:t>d</w:t>
            </w:r>
            <w:r w:rsidRPr="006E2554">
              <w:rPr>
                <w:rFonts w:ascii="Nutmeg Light" w:hAnsi="Nutmeg Light"/>
                <w:spacing w:val="-5"/>
                <w:w w:val="135"/>
                <w:sz w:val="18"/>
                <w:szCs w:val="18"/>
              </w:rPr>
              <w:t>a</w:t>
            </w:r>
            <w:r w:rsidRPr="006E2554">
              <w:rPr>
                <w:rFonts w:ascii="Nutmeg Light" w:hAnsi="Nutmeg Light"/>
                <w:w w:val="129"/>
                <w:sz w:val="18"/>
                <w:szCs w:val="18"/>
              </w:rPr>
              <w:t xml:space="preserve">d </w:t>
            </w:r>
            <w:r w:rsidRPr="006E2554">
              <w:rPr>
                <w:rFonts w:ascii="Nutmeg Light" w:hAnsi="Nutmeg Light"/>
                <w:w w:val="115"/>
                <w:sz w:val="18"/>
                <w:szCs w:val="18"/>
              </w:rPr>
              <w:t>social</w:t>
            </w:r>
          </w:p>
        </w:tc>
        <w:tc>
          <w:tcPr>
            <w:tcW w:w="3142" w:type="dxa"/>
          </w:tcPr>
          <w:p w14:paraId="73A3A010" w14:textId="77777777" w:rsidR="008E764C" w:rsidRPr="006E2554" w:rsidRDefault="008E764C" w:rsidP="008E764C">
            <w:pPr>
              <w:pStyle w:val="TableParagraph"/>
              <w:spacing w:before="98" w:line="360" w:lineRule="auto"/>
              <w:ind w:left="518" w:right="395" w:hanging="104"/>
              <w:rPr>
                <w:rFonts w:ascii="Nutmeg Light" w:hAnsi="Nutmeg Light"/>
                <w:sz w:val="18"/>
                <w:szCs w:val="18"/>
              </w:rPr>
            </w:pPr>
            <w:r w:rsidRPr="006E2554">
              <w:rPr>
                <w:rFonts w:ascii="Nutmeg Light" w:hAnsi="Nutmeg Light"/>
                <w:w w:val="115"/>
                <w:sz w:val="18"/>
                <w:szCs w:val="18"/>
              </w:rPr>
              <w:t>Tipo</w:t>
            </w:r>
            <w:r w:rsidRPr="006E2554">
              <w:rPr>
                <w:rFonts w:ascii="Nutmeg Light" w:hAnsi="Nutmeg Light"/>
                <w:spacing w:val="6"/>
                <w:w w:val="115"/>
                <w:sz w:val="18"/>
                <w:szCs w:val="18"/>
              </w:rPr>
              <w:t xml:space="preserve"> </w:t>
            </w:r>
            <w:r w:rsidRPr="006E2554">
              <w:rPr>
                <w:rFonts w:ascii="Nutmeg Light" w:hAnsi="Nutmeg Light"/>
                <w:w w:val="115"/>
                <w:sz w:val="18"/>
                <w:szCs w:val="18"/>
              </w:rPr>
              <w:t>de</w:t>
            </w:r>
            <w:r w:rsidRPr="006E2554">
              <w:rPr>
                <w:rFonts w:ascii="Nutmeg Light" w:hAnsi="Nutmeg Light"/>
                <w:spacing w:val="6"/>
                <w:w w:val="115"/>
                <w:sz w:val="18"/>
                <w:szCs w:val="18"/>
              </w:rPr>
              <w:t xml:space="preserve"> </w:t>
            </w:r>
            <w:r w:rsidRPr="006E2554">
              <w:rPr>
                <w:rFonts w:ascii="Nutmeg Light" w:hAnsi="Nutmeg Light"/>
                <w:w w:val="115"/>
                <w:sz w:val="18"/>
                <w:szCs w:val="18"/>
              </w:rPr>
              <w:t>intervención:</w:t>
            </w:r>
            <w:r w:rsidRPr="006E2554">
              <w:rPr>
                <w:rFonts w:ascii="Nutmeg Light" w:hAnsi="Nutmeg Light"/>
                <w:spacing w:val="-76"/>
                <w:w w:val="115"/>
                <w:sz w:val="18"/>
                <w:szCs w:val="18"/>
              </w:rPr>
              <w:t xml:space="preserve"> </w:t>
            </w:r>
            <w:r>
              <w:rPr>
                <w:rFonts w:ascii="Nutmeg Light" w:hAnsi="Nutmeg Light"/>
                <w:w w:val="125"/>
                <w:sz w:val="18"/>
                <w:szCs w:val="18"/>
              </w:rPr>
              <w:t>Taller</w:t>
            </w:r>
          </w:p>
        </w:tc>
        <w:tc>
          <w:tcPr>
            <w:tcW w:w="1701" w:type="dxa"/>
          </w:tcPr>
          <w:p w14:paraId="67407DFF" w14:textId="77777777" w:rsidR="008E764C" w:rsidRPr="006E2554" w:rsidRDefault="008E764C" w:rsidP="008E764C">
            <w:pPr>
              <w:pStyle w:val="TableParagraph"/>
              <w:spacing w:before="98" w:line="360" w:lineRule="auto"/>
              <w:ind w:left="171" w:right="144" w:hanging="4"/>
              <w:jc w:val="center"/>
              <w:rPr>
                <w:rFonts w:ascii="Nutmeg Light" w:hAnsi="Nutmeg Light"/>
                <w:sz w:val="18"/>
                <w:szCs w:val="18"/>
              </w:rPr>
            </w:pPr>
            <w:r w:rsidRPr="006E2554">
              <w:rPr>
                <w:rFonts w:ascii="Nutmeg Light" w:hAnsi="Nutmeg Light"/>
                <w:w w:val="115"/>
                <w:sz w:val="18"/>
                <w:szCs w:val="18"/>
              </w:rPr>
              <w:t>Fase del</w:t>
            </w:r>
            <w:r w:rsidRPr="006E2554">
              <w:rPr>
                <w:rFonts w:ascii="Nutmeg Light" w:hAnsi="Nutmeg Light"/>
                <w:spacing w:val="1"/>
                <w:w w:val="115"/>
                <w:sz w:val="18"/>
                <w:szCs w:val="18"/>
              </w:rPr>
              <w:t xml:space="preserve"> </w:t>
            </w:r>
            <w:r w:rsidRPr="006E2554">
              <w:rPr>
                <w:rFonts w:ascii="Nutmeg Light" w:hAnsi="Nutmeg Light"/>
                <w:w w:val="115"/>
                <w:sz w:val="18"/>
                <w:szCs w:val="18"/>
              </w:rPr>
              <w:t>proceso</w:t>
            </w:r>
            <w:r w:rsidRPr="006E2554">
              <w:rPr>
                <w:rFonts w:ascii="Nutmeg Light" w:hAnsi="Nutmeg Light"/>
                <w:spacing w:val="1"/>
                <w:w w:val="115"/>
                <w:sz w:val="18"/>
                <w:szCs w:val="18"/>
              </w:rPr>
              <w:t xml:space="preserve"> </w:t>
            </w:r>
            <w:r w:rsidRPr="006E2554">
              <w:rPr>
                <w:rFonts w:ascii="Nutmeg Light" w:hAnsi="Nutmeg Light"/>
                <w:w w:val="115"/>
                <w:sz w:val="18"/>
                <w:szCs w:val="18"/>
              </w:rPr>
              <w:t>3R¨s:</w:t>
            </w:r>
            <w:r w:rsidRPr="006E2554">
              <w:rPr>
                <w:rFonts w:ascii="Nutmeg Light" w:hAnsi="Nutmeg Light"/>
                <w:spacing w:val="1"/>
                <w:w w:val="115"/>
                <w:sz w:val="18"/>
                <w:szCs w:val="18"/>
              </w:rPr>
              <w:t xml:space="preserve"> </w:t>
            </w:r>
            <w:r w:rsidRPr="006E2554">
              <w:rPr>
                <w:rFonts w:ascii="Nutmeg Light" w:hAnsi="Nutmeg Light"/>
                <w:spacing w:val="-3"/>
                <w:w w:val="112"/>
                <w:sz w:val="18"/>
                <w:szCs w:val="18"/>
              </w:rPr>
              <w:t>R</w:t>
            </w:r>
            <w:r w:rsidRPr="006E2554">
              <w:rPr>
                <w:rFonts w:ascii="Nutmeg Light" w:hAnsi="Nutmeg Light"/>
                <w:spacing w:val="-5"/>
                <w:w w:val="117"/>
                <w:sz w:val="18"/>
                <w:szCs w:val="18"/>
              </w:rPr>
              <w:t>e</w:t>
            </w:r>
            <w:r w:rsidRPr="006E2554">
              <w:rPr>
                <w:rFonts w:ascii="Nutmeg Light" w:hAnsi="Nutmeg Light"/>
                <w:spacing w:val="-1"/>
                <w:w w:val="131"/>
                <w:sz w:val="18"/>
                <w:szCs w:val="18"/>
              </w:rPr>
              <w:t>c</w:t>
            </w:r>
            <w:r w:rsidRPr="006E2554">
              <w:rPr>
                <w:rFonts w:ascii="Nutmeg Light" w:hAnsi="Nutmeg Light"/>
                <w:spacing w:val="-4"/>
                <w:w w:val="119"/>
                <w:sz w:val="18"/>
                <w:szCs w:val="18"/>
              </w:rPr>
              <w:t>o</w:t>
            </w:r>
            <w:r w:rsidRPr="006E2554">
              <w:rPr>
                <w:rFonts w:ascii="Nutmeg Light" w:hAnsi="Nutmeg Light"/>
                <w:spacing w:val="-5"/>
                <w:w w:val="118"/>
                <w:sz w:val="18"/>
                <w:szCs w:val="18"/>
              </w:rPr>
              <w:t>n</w:t>
            </w:r>
            <w:r w:rsidRPr="006E2554">
              <w:rPr>
                <w:rFonts w:ascii="Nutmeg Light" w:hAnsi="Nutmeg Light"/>
                <w:spacing w:val="-2"/>
                <w:w w:val="119"/>
                <w:sz w:val="18"/>
                <w:szCs w:val="18"/>
              </w:rPr>
              <w:t>o</w:t>
            </w:r>
            <w:r w:rsidRPr="006E2554">
              <w:rPr>
                <w:rFonts w:ascii="Nutmeg Light" w:hAnsi="Nutmeg Light"/>
                <w:spacing w:val="-4"/>
                <w:w w:val="116"/>
                <w:sz w:val="18"/>
                <w:szCs w:val="18"/>
              </w:rPr>
              <w:t>z</w:t>
            </w:r>
            <w:r w:rsidRPr="006E2554">
              <w:rPr>
                <w:rFonts w:ascii="Nutmeg Light" w:hAnsi="Nutmeg Light"/>
                <w:spacing w:val="-4"/>
                <w:w w:val="131"/>
                <w:sz w:val="18"/>
                <w:szCs w:val="18"/>
              </w:rPr>
              <w:t>c</w:t>
            </w:r>
            <w:r w:rsidRPr="006E2554">
              <w:rPr>
                <w:rFonts w:ascii="Nutmeg Light" w:hAnsi="Nutmeg Light"/>
                <w:spacing w:val="-2"/>
                <w:w w:val="119"/>
                <w:sz w:val="18"/>
                <w:szCs w:val="18"/>
              </w:rPr>
              <w:t>o</w:t>
            </w:r>
            <w:r w:rsidRPr="006E2554">
              <w:rPr>
                <w:rFonts w:ascii="Nutmeg Light" w:hAnsi="Nutmeg Light"/>
                <w:w w:val="64"/>
                <w:sz w:val="18"/>
                <w:szCs w:val="18"/>
              </w:rPr>
              <w:t xml:space="preserve">, </w:t>
            </w:r>
            <w:r w:rsidRPr="006E2554">
              <w:rPr>
                <w:rFonts w:ascii="Nutmeg Light" w:hAnsi="Nutmeg Light"/>
                <w:spacing w:val="-3"/>
                <w:w w:val="112"/>
                <w:sz w:val="18"/>
                <w:szCs w:val="18"/>
              </w:rPr>
              <w:t>R</w:t>
            </w:r>
            <w:r w:rsidRPr="006E2554">
              <w:rPr>
                <w:rFonts w:ascii="Nutmeg Light" w:hAnsi="Nutmeg Light"/>
                <w:spacing w:val="-2"/>
                <w:w w:val="117"/>
                <w:sz w:val="18"/>
                <w:szCs w:val="18"/>
              </w:rPr>
              <w:t>e</w:t>
            </w:r>
            <w:r w:rsidRPr="006E2554">
              <w:rPr>
                <w:rFonts w:ascii="Nutmeg Light" w:hAnsi="Nutmeg Light"/>
                <w:spacing w:val="-4"/>
                <w:w w:val="128"/>
                <w:sz w:val="18"/>
                <w:szCs w:val="18"/>
              </w:rPr>
              <w:t>f</w:t>
            </w:r>
            <w:r w:rsidRPr="006E2554">
              <w:rPr>
                <w:rFonts w:ascii="Nutmeg Light" w:hAnsi="Nutmeg Light"/>
                <w:w w:val="121"/>
                <w:sz w:val="18"/>
                <w:szCs w:val="18"/>
              </w:rPr>
              <w:t>l</w:t>
            </w:r>
            <w:r w:rsidRPr="006E2554">
              <w:rPr>
                <w:rFonts w:ascii="Nutmeg Light" w:hAnsi="Nutmeg Light"/>
                <w:spacing w:val="-2"/>
                <w:w w:val="121"/>
                <w:sz w:val="18"/>
                <w:szCs w:val="18"/>
              </w:rPr>
              <w:t>e</w:t>
            </w:r>
            <w:r w:rsidRPr="006E2554">
              <w:rPr>
                <w:rFonts w:ascii="Nutmeg Light" w:hAnsi="Nutmeg Light"/>
                <w:spacing w:val="-2"/>
                <w:w w:val="109"/>
                <w:sz w:val="18"/>
                <w:szCs w:val="18"/>
              </w:rPr>
              <w:t>x</w:t>
            </w:r>
            <w:r w:rsidRPr="006E2554">
              <w:rPr>
                <w:rFonts w:ascii="Nutmeg Light" w:hAnsi="Nutmeg Light"/>
                <w:spacing w:val="-4"/>
                <w:w w:val="117"/>
                <w:sz w:val="18"/>
                <w:szCs w:val="18"/>
              </w:rPr>
              <w:t>i</w:t>
            </w:r>
            <w:r w:rsidRPr="006E2554">
              <w:rPr>
                <w:rFonts w:ascii="Nutmeg Light" w:hAnsi="Nutmeg Light"/>
                <w:spacing w:val="-4"/>
                <w:w w:val="119"/>
                <w:sz w:val="18"/>
                <w:szCs w:val="18"/>
              </w:rPr>
              <w:t>o</w:t>
            </w:r>
            <w:r w:rsidRPr="006E2554">
              <w:rPr>
                <w:rFonts w:ascii="Nutmeg Light" w:hAnsi="Nutmeg Light"/>
                <w:spacing w:val="-2"/>
                <w:w w:val="118"/>
                <w:sz w:val="18"/>
                <w:szCs w:val="18"/>
              </w:rPr>
              <w:t>n</w:t>
            </w:r>
            <w:r w:rsidRPr="006E2554">
              <w:rPr>
                <w:rFonts w:ascii="Nutmeg Light" w:hAnsi="Nutmeg Light"/>
                <w:spacing w:val="-4"/>
                <w:w w:val="119"/>
                <w:sz w:val="18"/>
                <w:szCs w:val="18"/>
              </w:rPr>
              <w:t>o</w:t>
            </w:r>
            <w:r w:rsidRPr="006E2554">
              <w:rPr>
                <w:rFonts w:ascii="Nutmeg Light" w:hAnsi="Nutmeg Light"/>
                <w:w w:val="64"/>
                <w:sz w:val="18"/>
                <w:szCs w:val="18"/>
              </w:rPr>
              <w:t xml:space="preserve">, </w:t>
            </w:r>
            <w:r w:rsidRPr="006E2554">
              <w:rPr>
                <w:rFonts w:ascii="Nutmeg Light" w:hAnsi="Nutmeg Light"/>
                <w:w w:val="115"/>
                <w:sz w:val="18"/>
                <w:szCs w:val="18"/>
              </w:rPr>
              <w:t>Revoluciono</w:t>
            </w:r>
          </w:p>
        </w:tc>
      </w:tr>
      <w:tr w:rsidR="008E764C" w:rsidRPr="006E2554" w14:paraId="0C6B0E1D" w14:textId="77777777" w:rsidTr="00307DD8">
        <w:trPr>
          <w:trHeight w:val="1125"/>
        </w:trPr>
        <w:tc>
          <w:tcPr>
            <w:tcW w:w="2005" w:type="dxa"/>
          </w:tcPr>
          <w:p w14:paraId="03FC77B8" w14:textId="77777777" w:rsidR="008E764C" w:rsidRPr="006E2554" w:rsidRDefault="008E764C" w:rsidP="008E764C">
            <w:pPr>
              <w:pStyle w:val="TableParagraph"/>
              <w:spacing w:before="98" w:line="360" w:lineRule="auto"/>
              <w:ind w:left="470" w:right="415" w:hanging="29"/>
              <w:jc w:val="both"/>
              <w:rPr>
                <w:rFonts w:ascii="Nutmeg Light" w:hAnsi="Nutmeg Light"/>
                <w:sz w:val="18"/>
                <w:szCs w:val="18"/>
              </w:rPr>
            </w:pPr>
            <w:r w:rsidRPr="006E2554">
              <w:rPr>
                <w:rFonts w:ascii="Nutmeg Light" w:hAnsi="Nutmeg Light"/>
                <w:w w:val="120"/>
                <w:sz w:val="18"/>
                <w:szCs w:val="18"/>
              </w:rPr>
              <w:t>Propósito</w:t>
            </w:r>
            <w:r w:rsidRPr="006E2554">
              <w:rPr>
                <w:rFonts w:ascii="Nutmeg Light" w:hAnsi="Nutmeg Light"/>
                <w:spacing w:val="-81"/>
                <w:w w:val="120"/>
                <w:sz w:val="18"/>
                <w:szCs w:val="18"/>
              </w:rPr>
              <w:t xml:space="preserve"> </w:t>
            </w:r>
            <w:r w:rsidRPr="006E2554">
              <w:rPr>
                <w:rFonts w:ascii="Nutmeg Light" w:hAnsi="Nutmeg Light"/>
                <w:spacing w:val="-3"/>
                <w:w w:val="120"/>
                <w:sz w:val="18"/>
                <w:szCs w:val="18"/>
              </w:rPr>
              <w:t xml:space="preserve">(Línea </w:t>
            </w:r>
            <w:r w:rsidRPr="006E2554">
              <w:rPr>
                <w:rFonts w:ascii="Nutmeg Light" w:hAnsi="Nutmeg Light"/>
                <w:spacing w:val="-2"/>
                <w:w w:val="120"/>
                <w:sz w:val="18"/>
                <w:szCs w:val="18"/>
              </w:rPr>
              <w:t>de</w:t>
            </w:r>
            <w:r w:rsidRPr="006E2554">
              <w:rPr>
                <w:rFonts w:ascii="Nutmeg Light" w:hAnsi="Nutmeg Light"/>
                <w:spacing w:val="-80"/>
                <w:w w:val="120"/>
                <w:sz w:val="18"/>
                <w:szCs w:val="18"/>
              </w:rPr>
              <w:t xml:space="preserve"> </w:t>
            </w:r>
            <w:r w:rsidRPr="006E2554">
              <w:rPr>
                <w:rFonts w:ascii="Nutmeg Light" w:hAnsi="Nutmeg Light"/>
                <w:w w:val="120"/>
                <w:sz w:val="18"/>
                <w:szCs w:val="18"/>
              </w:rPr>
              <w:t>acción)</w:t>
            </w:r>
          </w:p>
        </w:tc>
        <w:tc>
          <w:tcPr>
            <w:tcW w:w="3075" w:type="dxa"/>
          </w:tcPr>
          <w:p w14:paraId="078973FC" w14:textId="77777777" w:rsidR="008E764C" w:rsidRPr="006E2554" w:rsidRDefault="008E764C" w:rsidP="008E764C">
            <w:pPr>
              <w:pStyle w:val="TableParagraph"/>
              <w:spacing w:before="98" w:line="360" w:lineRule="auto"/>
              <w:ind w:left="903" w:right="498" w:hanging="363"/>
              <w:rPr>
                <w:rFonts w:ascii="Nutmeg Light" w:hAnsi="Nutmeg Light"/>
                <w:sz w:val="18"/>
                <w:szCs w:val="18"/>
              </w:rPr>
            </w:pPr>
            <w:r w:rsidRPr="006E2554">
              <w:rPr>
                <w:rFonts w:ascii="Nutmeg Light" w:hAnsi="Nutmeg Light"/>
                <w:w w:val="120"/>
                <w:sz w:val="18"/>
                <w:szCs w:val="18"/>
              </w:rPr>
              <w:t>Actividad (opción</w:t>
            </w:r>
            <w:r w:rsidRPr="006E2554">
              <w:rPr>
                <w:rFonts w:ascii="Nutmeg Light" w:hAnsi="Nutmeg Light"/>
                <w:spacing w:val="-81"/>
                <w:w w:val="120"/>
                <w:sz w:val="18"/>
                <w:szCs w:val="18"/>
              </w:rPr>
              <w:t xml:space="preserve"> </w:t>
            </w:r>
            <w:r w:rsidRPr="006E2554">
              <w:rPr>
                <w:rFonts w:ascii="Nutmeg Light" w:hAnsi="Nutmeg Light"/>
                <w:w w:val="120"/>
                <w:sz w:val="18"/>
                <w:szCs w:val="18"/>
              </w:rPr>
              <w:t>presencial)</w:t>
            </w:r>
          </w:p>
        </w:tc>
        <w:tc>
          <w:tcPr>
            <w:tcW w:w="3142" w:type="dxa"/>
          </w:tcPr>
          <w:p w14:paraId="3F334F7B" w14:textId="77777777" w:rsidR="008E764C" w:rsidRPr="006E2554" w:rsidRDefault="008E764C" w:rsidP="008E764C">
            <w:pPr>
              <w:pStyle w:val="TableParagraph"/>
              <w:spacing w:before="98" w:line="360" w:lineRule="auto"/>
              <w:ind w:left="175"/>
              <w:rPr>
                <w:rFonts w:ascii="Nutmeg Light" w:hAnsi="Nutmeg Light"/>
                <w:sz w:val="18"/>
                <w:szCs w:val="18"/>
              </w:rPr>
            </w:pPr>
            <w:r w:rsidRPr="006E2554">
              <w:rPr>
                <w:rFonts w:ascii="Nutmeg Light" w:hAnsi="Nutmeg Light"/>
                <w:w w:val="120"/>
                <w:sz w:val="18"/>
                <w:szCs w:val="18"/>
              </w:rPr>
              <w:t>Actividad</w:t>
            </w:r>
            <w:r w:rsidRPr="006E2554">
              <w:rPr>
                <w:rFonts w:ascii="Nutmeg Light" w:hAnsi="Nutmeg Light"/>
                <w:spacing w:val="-19"/>
                <w:w w:val="120"/>
                <w:sz w:val="18"/>
                <w:szCs w:val="18"/>
              </w:rPr>
              <w:t xml:space="preserve"> </w:t>
            </w:r>
            <w:r w:rsidRPr="006E2554">
              <w:rPr>
                <w:rFonts w:ascii="Nutmeg Light" w:hAnsi="Nutmeg Light"/>
                <w:w w:val="120"/>
                <w:sz w:val="18"/>
                <w:szCs w:val="18"/>
              </w:rPr>
              <w:t>(opción</w:t>
            </w:r>
            <w:r w:rsidRPr="006E2554">
              <w:rPr>
                <w:rFonts w:ascii="Nutmeg Light" w:hAnsi="Nutmeg Light"/>
                <w:spacing w:val="-21"/>
                <w:w w:val="120"/>
                <w:sz w:val="18"/>
                <w:szCs w:val="18"/>
              </w:rPr>
              <w:t xml:space="preserve"> </w:t>
            </w:r>
            <w:r w:rsidRPr="006E2554">
              <w:rPr>
                <w:rFonts w:ascii="Nutmeg Light" w:hAnsi="Nutmeg Light"/>
                <w:w w:val="120"/>
                <w:sz w:val="18"/>
                <w:szCs w:val="18"/>
              </w:rPr>
              <w:t>virtual)</w:t>
            </w:r>
          </w:p>
        </w:tc>
        <w:tc>
          <w:tcPr>
            <w:tcW w:w="1701" w:type="dxa"/>
          </w:tcPr>
          <w:p w14:paraId="2E7CFFB8" w14:textId="77777777" w:rsidR="008E764C" w:rsidRPr="006E2554" w:rsidRDefault="008E764C" w:rsidP="008E764C">
            <w:pPr>
              <w:pStyle w:val="TableParagraph"/>
              <w:spacing w:before="98" w:line="360" w:lineRule="auto"/>
              <w:ind w:left="250"/>
              <w:rPr>
                <w:rFonts w:ascii="Nutmeg Light" w:hAnsi="Nutmeg Light"/>
                <w:sz w:val="18"/>
                <w:szCs w:val="18"/>
              </w:rPr>
            </w:pPr>
            <w:r w:rsidRPr="006E2554">
              <w:rPr>
                <w:rFonts w:ascii="Nutmeg Light" w:hAnsi="Nutmeg Light"/>
                <w:w w:val="125"/>
                <w:sz w:val="18"/>
                <w:szCs w:val="18"/>
              </w:rPr>
              <w:t>Materiales</w:t>
            </w:r>
          </w:p>
        </w:tc>
      </w:tr>
      <w:tr w:rsidR="008E764C" w:rsidRPr="006E2554" w14:paraId="2A7FB0F6" w14:textId="77777777" w:rsidTr="00307DD8">
        <w:trPr>
          <w:trHeight w:val="5956"/>
        </w:trPr>
        <w:tc>
          <w:tcPr>
            <w:tcW w:w="2005" w:type="dxa"/>
          </w:tcPr>
          <w:p w14:paraId="020920F7" w14:textId="77777777" w:rsidR="008E764C" w:rsidRDefault="008E764C" w:rsidP="008E764C">
            <w:pPr>
              <w:pStyle w:val="TableParagraph"/>
              <w:spacing w:before="94" w:line="360" w:lineRule="auto"/>
              <w:ind w:right="168"/>
              <w:rPr>
                <w:rFonts w:ascii="Nutmeg Light" w:hAnsi="Nutmeg Light"/>
                <w:w w:val="115"/>
                <w:sz w:val="18"/>
                <w:szCs w:val="18"/>
              </w:rPr>
            </w:pPr>
            <w:r w:rsidRPr="006E2554">
              <w:rPr>
                <w:rFonts w:ascii="Nutmeg Light" w:hAnsi="Nutmeg Light"/>
                <w:w w:val="120"/>
                <w:sz w:val="18"/>
                <w:szCs w:val="18"/>
              </w:rPr>
              <w:lastRenderedPageBreak/>
              <w:t>Formación de</w:t>
            </w:r>
            <w:r w:rsidRPr="006E2554">
              <w:rPr>
                <w:rFonts w:ascii="Nutmeg Light" w:hAnsi="Nutmeg Light"/>
                <w:spacing w:val="1"/>
                <w:w w:val="120"/>
                <w:sz w:val="18"/>
                <w:szCs w:val="18"/>
              </w:rPr>
              <w:t xml:space="preserve"> </w:t>
            </w:r>
            <w:r w:rsidRPr="006E2554">
              <w:rPr>
                <w:rFonts w:ascii="Nutmeg Light" w:hAnsi="Nutmeg Light"/>
                <w:w w:val="125"/>
                <w:sz w:val="18"/>
                <w:szCs w:val="18"/>
              </w:rPr>
              <w:t>capacidades</w:t>
            </w:r>
            <w:r w:rsidRPr="006E2554">
              <w:rPr>
                <w:rFonts w:ascii="Nutmeg Light" w:hAnsi="Nutmeg Light"/>
                <w:spacing w:val="1"/>
                <w:w w:val="125"/>
                <w:sz w:val="18"/>
                <w:szCs w:val="18"/>
              </w:rPr>
              <w:t xml:space="preserve"> </w:t>
            </w:r>
            <w:r w:rsidRPr="006E2554">
              <w:rPr>
                <w:rFonts w:ascii="Nutmeg Light" w:hAnsi="Nutmeg Light"/>
                <w:w w:val="120"/>
                <w:sz w:val="18"/>
                <w:szCs w:val="18"/>
              </w:rPr>
              <w:t>en los temas</w:t>
            </w:r>
            <w:r w:rsidRPr="006E2554">
              <w:rPr>
                <w:rFonts w:ascii="Nutmeg Light" w:hAnsi="Nutmeg Light"/>
                <w:spacing w:val="1"/>
                <w:w w:val="120"/>
                <w:sz w:val="18"/>
                <w:szCs w:val="18"/>
              </w:rPr>
              <w:t xml:space="preserve"> </w:t>
            </w:r>
            <w:r w:rsidRPr="006E2554">
              <w:rPr>
                <w:rFonts w:ascii="Nutmeg Light" w:hAnsi="Nutmeg Light"/>
                <w:w w:val="115"/>
                <w:sz w:val="18"/>
                <w:szCs w:val="18"/>
              </w:rPr>
              <w:t>torales del eje:</w:t>
            </w:r>
          </w:p>
          <w:p w14:paraId="33426093" w14:textId="77777777" w:rsidR="008E764C" w:rsidRPr="00F438F5" w:rsidRDefault="008E764C" w:rsidP="008E764C">
            <w:pPr>
              <w:pStyle w:val="TableParagraph"/>
              <w:spacing w:before="94" w:line="360" w:lineRule="auto"/>
              <w:ind w:right="168"/>
              <w:rPr>
                <w:rFonts w:ascii="Nutmeg Light" w:hAnsi="Nutmeg Light"/>
                <w:w w:val="115"/>
                <w:sz w:val="18"/>
                <w:szCs w:val="18"/>
              </w:rPr>
            </w:pPr>
          </w:p>
          <w:p w14:paraId="147FADC4" w14:textId="77777777" w:rsidR="008E764C" w:rsidRDefault="008E764C" w:rsidP="008E764C">
            <w:pPr>
              <w:pStyle w:val="TableParagraph"/>
              <w:spacing w:line="360" w:lineRule="auto"/>
              <w:ind w:right="168"/>
              <w:rPr>
                <w:rFonts w:ascii="Nutmeg Light" w:hAnsi="Nutmeg Light"/>
                <w:w w:val="125"/>
                <w:sz w:val="18"/>
                <w:szCs w:val="18"/>
              </w:rPr>
            </w:pPr>
            <w:r>
              <w:rPr>
                <w:rFonts w:ascii="Nutmeg Light" w:hAnsi="Nutmeg Light"/>
                <w:w w:val="125"/>
                <w:sz w:val="18"/>
                <w:szCs w:val="18"/>
              </w:rPr>
              <w:t>-Prevención de las violencias contra NNA.</w:t>
            </w:r>
          </w:p>
          <w:p w14:paraId="0139F1D4" w14:textId="77777777" w:rsidR="008E764C" w:rsidRDefault="008E764C" w:rsidP="008E764C">
            <w:pPr>
              <w:pStyle w:val="TableParagraph"/>
              <w:spacing w:line="360" w:lineRule="auto"/>
              <w:ind w:right="168"/>
              <w:rPr>
                <w:rFonts w:ascii="Nutmeg Light" w:hAnsi="Nutmeg Light"/>
                <w:w w:val="125"/>
                <w:sz w:val="18"/>
                <w:szCs w:val="18"/>
              </w:rPr>
            </w:pPr>
            <w:r>
              <w:rPr>
                <w:rFonts w:ascii="Nutmeg Light" w:hAnsi="Nutmeg Light"/>
                <w:w w:val="125"/>
                <w:sz w:val="18"/>
                <w:szCs w:val="18"/>
              </w:rPr>
              <w:t>-</w:t>
            </w:r>
            <w:r w:rsidRPr="004B3334">
              <w:rPr>
                <w:rFonts w:ascii="Nutmeg Light" w:hAnsi="Nutmeg Light"/>
                <w:w w:val="125"/>
                <w:sz w:val="18"/>
                <w:szCs w:val="18"/>
              </w:rPr>
              <w:t>Prevención de la violencia digital</w:t>
            </w:r>
            <w:r>
              <w:rPr>
                <w:rFonts w:ascii="Nutmeg Light" w:hAnsi="Nutmeg Light"/>
                <w:w w:val="125"/>
                <w:sz w:val="18"/>
                <w:szCs w:val="18"/>
              </w:rPr>
              <w:t>.</w:t>
            </w:r>
          </w:p>
          <w:p w14:paraId="26FEF948" w14:textId="77777777" w:rsidR="008E764C" w:rsidRPr="004B3334" w:rsidRDefault="008E764C" w:rsidP="008E764C">
            <w:pPr>
              <w:pStyle w:val="TableParagraph"/>
              <w:spacing w:line="360" w:lineRule="auto"/>
              <w:ind w:right="168"/>
              <w:rPr>
                <w:rFonts w:ascii="Nutmeg Light" w:hAnsi="Nutmeg Light"/>
                <w:w w:val="125"/>
                <w:sz w:val="18"/>
                <w:szCs w:val="18"/>
              </w:rPr>
            </w:pPr>
            <w:r>
              <w:rPr>
                <w:rFonts w:ascii="Nutmeg Light" w:hAnsi="Nutmeg Light"/>
                <w:w w:val="125"/>
                <w:sz w:val="18"/>
                <w:szCs w:val="18"/>
              </w:rPr>
              <w:t>-</w:t>
            </w:r>
            <w:r w:rsidRPr="004B3334">
              <w:rPr>
                <w:rFonts w:ascii="Nutmeg Light" w:hAnsi="Nutmeg Light"/>
                <w:w w:val="125"/>
                <w:sz w:val="18"/>
                <w:szCs w:val="18"/>
              </w:rPr>
              <w:t>Prevención de</w:t>
            </w:r>
          </w:p>
          <w:p w14:paraId="1EADF987" w14:textId="77777777" w:rsidR="008E764C" w:rsidRPr="004B3334" w:rsidRDefault="008E764C" w:rsidP="008E764C">
            <w:pPr>
              <w:pStyle w:val="TableParagraph"/>
              <w:spacing w:line="360" w:lineRule="auto"/>
              <w:ind w:right="168"/>
              <w:rPr>
                <w:rFonts w:ascii="Nutmeg Light" w:hAnsi="Nutmeg Light"/>
                <w:w w:val="125"/>
                <w:sz w:val="18"/>
                <w:szCs w:val="18"/>
              </w:rPr>
            </w:pPr>
            <w:r w:rsidRPr="004B3334">
              <w:rPr>
                <w:rFonts w:ascii="Nutmeg Light" w:hAnsi="Nutmeg Light"/>
                <w:w w:val="125"/>
                <w:sz w:val="18"/>
                <w:szCs w:val="18"/>
              </w:rPr>
              <w:t>Abuso Sexual Infantil (ASI).</w:t>
            </w:r>
          </w:p>
          <w:p w14:paraId="134A8221" w14:textId="77777777" w:rsidR="008E764C" w:rsidRDefault="008E764C" w:rsidP="008E764C">
            <w:pPr>
              <w:pStyle w:val="TableParagraph"/>
              <w:spacing w:line="360" w:lineRule="auto"/>
              <w:ind w:right="168"/>
              <w:rPr>
                <w:rFonts w:ascii="Nutmeg Light" w:hAnsi="Nutmeg Light"/>
                <w:w w:val="125"/>
                <w:sz w:val="18"/>
                <w:szCs w:val="18"/>
              </w:rPr>
            </w:pPr>
            <w:r>
              <w:rPr>
                <w:rFonts w:ascii="Nutmeg Light" w:hAnsi="Nutmeg Light"/>
                <w:w w:val="125"/>
                <w:sz w:val="18"/>
                <w:szCs w:val="18"/>
              </w:rPr>
              <w:t>-</w:t>
            </w:r>
            <w:r w:rsidRPr="004B3334">
              <w:rPr>
                <w:rFonts w:ascii="Nutmeg Light" w:hAnsi="Nutmeg Light"/>
                <w:w w:val="125"/>
                <w:sz w:val="18"/>
                <w:szCs w:val="18"/>
              </w:rPr>
              <w:t>Prevención del trabajo infantil.</w:t>
            </w:r>
          </w:p>
          <w:p w14:paraId="2C6EF229" w14:textId="77777777" w:rsidR="008E764C" w:rsidRPr="00F438F5" w:rsidRDefault="008E764C" w:rsidP="008E764C">
            <w:pPr>
              <w:pStyle w:val="TableParagraph"/>
              <w:spacing w:line="360" w:lineRule="auto"/>
              <w:ind w:right="168"/>
              <w:rPr>
                <w:rFonts w:ascii="Nutmeg Light" w:hAnsi="Nutmeg Light"/>
                <w:w w:val="125"/>
                <w:sz w:val="18"/>
                <w:szCs w:val="18"/>
              </w:rPr>
            </w:pPr>
            <w:r>
              <w:rPr>
                <w:rFonts w:ascii="Nutmeg Light" w:hAnsi="Nutmeg Light"/>
                <w:w w:val="125"/>
                <w:sz w:val="18"/>
                <w:szCs w:val="18"/>
              </w:rPr>
              <w:t>-</w:t>
            </w:r>
            <w:r w:rsidRPr="00F438F5">
              <w:rPr>
                <w:rFonts w:ascii="Nutmeg Light" w:hAnsi="Nutmeg Light"/>
                <w:w w:val="125"/>
                <w:sz w:val="18"/>
                <w:szCs w:val="18"/>
              </w:rPr>
              <w:t>Ruta crítica ante casos de violencia contra NNA.</w:t>
            </w:r>
          </w:p>
          <w:p w14:paraId="374CD9A3" w14:textId="77777777" w:rsidR="008E764C" w:rsidRPr="00F438F5" w:rsidRDefault="008E764C" w:rsidP="008E764C">
            <w:pPr>
              <w:widowControl/>
              <w:autoSpaceDE/>
              <w:autoSpaceDN/>
              <w:spacing w:line="360" w:lineRule="auto"/>
              <w:rPr>
                <w:rFonts w:ascii="Nutmeg Light" w:eastAsia="Times New Roman" w:hAnsi="Nutmeg Light" w:cs="Times New Roman"/>
                <w:sz w:val="15"/>
                <w:szCs w:val="15"/>
                <w:lang w:val="es-MX" w:eastAsia="es-MX"/>
              </w:rPr>
            </w:pPr>
            <w:r w:rsidRPr="00773FD0">
              <w:rPr>
                <w:rFonts w:ascii="Nutmeg Light" w:eastAsia="Times New Roman" w:hAnsi="Nutmeg Light" w:cs="Arial"/>
                <w:color w:val="000000"/>
                <w:sz w:val="15"/>
                <w:szCs w:val="15"/>
                <w:lang w:val="es-MX" w:eastAsia="es-MX"/>
              </w:rPr>
              <w:t>.</w:t>
            </w:r>
          </w:p>
        </w:tc>
        <w:tc>
          <w:tcPr>
            <w:tcW w:w="3075" w:type="dxa"/>
          </w:tcPr>
          <w:p w14:paraId="1A461008" w14:textId="77777777" w:rsidR="008E764C" w:rsidRDefault="008E764C" w:rsidP="008E764C">
            <w:pPr>
              <w:pStyle w:val="TableParagraph"/>
              <w:numPr>
                <w:ilvl w:val="0"/>
                <w:numId w:val="28"/>
              </w:numPr>
              <w:spacing w:line="360" w:lineRule="auto"/>
              <w:ind w:left="284" w:hanging="284"/>
              <w:rPr>
                <w:rFonts w:ascii="Nutmeg Light" w:hAnsi="Nutmeg Light"/>
                <w:spacing w:val="1"/>
                <w:w w:val="120"/>
                <w:sz w:val="18"/>
                <w:szCs w:val="18"/>
              </w:rPr>
            </w:pPr>
            <w:r w:rsidRPr="006E2554">
              <w:rPr>
                <w:rFonts w:ascii="Nutmeg Light" w:hAnsi="Nutmeg Light"/>
                <w:w w:val="120"/>
                <w:sz w:val="18"/>
                <w:szCs w:val="18"/>
              </w:rPr>
              <w:t>Mediante técnicas</w:t>
            </w:r>
            <w:r w:rsidRPr="006E2554">
              <w:rPr>
                <w:rFonts w:ascii="Nutmeg Light" w:hAnsi="Nutmeg Light"/>
                <w:spacing w:val="1"/>
                <w:w w:val="120"/>
                <w:sz w:val="18"/>
                <w:szCs w:val="18"/>
              </w:rPr>
              <w:t xml:space="preserve"> </w:t>
            </w:r>
            <w:r w:rsidRPr="006E2554">
              <w:rPr>
                <w:rFonts w:ascii="Nutmeg Light" w:hAnsi="Nutmeg Light"/>
                <w:w w:val="113"/>
                <w:sz w:val="18"/>
                <w:szCs w:val="18"/>
              </w:rPr>
              <w:t>ex</w:t>
            </w:r>
            <w:r w:rsidRPr="006E2554">
              <w:rPr>
                <w:rFonts w:ascii="Nutmeg Light" w:hAnsi="Nutmeg Light"/>
                <w:spacing w:val="-2"/>
                <w:w w:val="127"/>
                <w:sz w:val="18"/>
                <w:szCs w:val="18"/>
              </w:rPr>
              <w:t>p</w:t>
            </w:r>
            <w:r w:rsidRPr="006E2554">
              <w:rPr>
                <w:rFonts w:ascii="Nutmeg Light" w:hAnsi="Nutmeg Light"/>
                <w:w w:val="119"/>
                <w:sz w:val="18"/>
                <w:szCs w:val="18"/>
              </w:rPr>
              <w:t>o</w:t>
            </w:r>
            <w:r w:rsidRPr="006E2554">
              <w:rPr>
                <w:rFonts w:ascii="Nutmeg Light" w:hAnsi="Nutmeg Light"/>
                <w:spacing w:val="-3"/>
                <w:w w:val="124"/>
                <w:sz w:val="18"/>
                <w:szCs w:val="18"/>
              </w:rPr>
              <w:t>s</w:t>
            </w:r>
            <w:r w:rsidRPr="006E2554">
              <w:rPr>
                <w:rFonts w:ascii="Nutmeg Light" w:hAnsi="Nutmeg Light"/>
                <w:w w:val="117"/>
                <w:sz w:val="18"/>
                <w:szCs w:val="18"/>
              </w:rPr>
              <w:t>i</w:t>
            </w:r>
            <w:r w:rsidRPr="006E2554">
              <w:rPr>
                <w:rFonts w:ascii="Nutmeg Light" w:hAnsi="Nutmeg Light"/>
                <w:w w:val="126"/>
                <w:sz w:val="18"/>
                <w:szCs w:val="18"/>
              </w:rPr>
              <w:t>ti</w:t>
            </w:r>
            <w:r w:rsidRPr="006E2554">
              <w:rPr>
                <w:rFonts w:ascii="Nutmeg Light" w:hAnsi="Nutmeg Light"/>
                <w:spacing w:val="-1"/>
                <w:w w:val="119"/>
                <w:sz w:val="18"/>
                <w:szCs w:val="18"/>
              </w:rPr>
              <w:t>v</w:t>
            </w:r>
            <w:r w:rsidRPr="006E2554">
              <w:rPr>
                <w:rFonts w:ascii="Nutmeg Light" w:hAnsi="Nutmeg Light"/>
                <w:w w:val="130"/>
                <w:sz w:val="18"/>
                <w:szCs w:val="18"/>
              </w:rPr>
              <w:t>a</w:t>
            </w:r>
            <w:r w:rsidRPr="006E2554">
              <w:rPr>
                <w:rFonts w:ascii="Nutmeg Light" w:hAnsi="Nutmeg Light"/>
                <w:spacing w:val="-3"/>
                <w:w w:val="130"/>
                <w:sz w:val="18"/>
                <w:szCs w:val="18"/>
              </w:rPr>
              <w:t>s</w:t>
            </w:r>
            <w:r>
              <w:rPr>
                <w:rFonts w:ascii="Nutmeg Light" w:hAnsi="Nutmeg Light"/>
                <w:spacing w:val="-3"/>
                <w:w w:val="130"/>
                <w:sz w:val="18"/>
                <w:szCs w:val="18"/>
              </w:rPr>
              <w:t xml:space="preserve"> y vivenciales</w:t>
            </w:r>
            <w:r w:rsidRPr="006E2554">
              <w:rPr>
                <w:rFonts w:ascii="Nutmeg Light" w:hAnsi="Nutmeg Light"/>
                <w:w w:val="64"/>
                <w:sz w:val="18"/>
                <w:szCs w:val="18"/>
              </w:rPr>
              <w:t>,</w:t>
            </w:r>
            <w:r w:rsidRPr="006E2554">
              <w:rPr>
                <w:rFonts w:ascii="Nutmeg Light" w:hAnsi="Nutmeg Light"/>
                <w:spacing w:val="-9"/>
                <w:sz w:val="18"/>
                <w:szCs w:val="18"/>
              </w:rPr>
              <w:t xml:space="preserve"> </w:t>
            </w:r>
            <w:r w:rsidRPr="006E2554">
              <w:rPr>
                <w:rFonts w:ascii="Nutmeg Light" w:hAnsi="Nutmeg Light"/>
                <w:spacing w:val="-1"/>
                <w:w w:val="129"/>
                <w:sz w:val="18"/>
                <w:szCs w:val="18"/>
              </w:rPr>
              <w:t>d</w:t>
            </w:r>
            <w:r w:rsidRPr="006E2554">
              <w:rPr>
                <w:rFonts w:ascii="Nutmeg Light" w:hAnsi="Nutmeg Light"/>
                <w:w w:val="137"/>
                <w:sz w:val="18"/>
                <w:szCs w:val="18"/>
              </w:rPr>
              <w:t>ar</w:t>
            </w:r>
            <w:r w:rsidRPr="006E2554">
              <w:rPr>
                <w:rFonts w:ascii="Nutmeg Light" w:hAnsi="Nutmeg Light"/>
                <w:spacing w:val="-10"/>
                <w:sz w:val="18"/>
                <w:szCs w:val="18"/>
              </w:rPr>
              <w:t xml:space="preserve"> </w:t>
            </w:r>
            <w:r w:rsidRPr="006E2554">
              <w:rPr>
                <w:rFonts w:ascii="Nutmeg Light" w:hAnsi="Nutmeg Light"/>
                <w:w w:val="135"/>
                <w:sz w:val="18"/>
                <w:szCs w:val="18"/>
              </w:rPr>
              <w:t xml:space="preserve">a </w:t>
            </w:r>
            <w:r w:rsidRPr="006E2554">
              <w:rPr>
                <w:rFonts w:ascii="Nutmeg Light" w:hAnsi="Nutmeg Light"/>
                <w:w w:val="120"/>
                <w:sz w:val="18"/>
                <w:szCs w:val="18"/>
              </w:rPr>
              <w:t>conocer los</w:t>
            </w:r>
            <w:r w:rsidRPr="006E2554">
              <w:rPr>
                <w:rFonts w:ascii="Nutmeg Light" w:hAnsi="Nutmeg Light"/>
                <w:spacing w:val="1"/>
                <w:w w:val="120"/>
                <w:sz w:val="18"/>
                <w:szCs w:val="18"/>
              </w:rPr>
              <w:t xml:space="preserve"> </w:t>
            </w:r>
            <w:r>
              <w:rPr>
                <w:rFonts w:ascii="Nutmeg Light" w:hAnsi="Nutmeg Light"/>
                <w:spacing w:val="1"/>
                <w:w w:val="120"/>
                <w:sz w:val="18"/>
                <w:szCs w:val="18"/>
              </w:rPr>
              <w:t>tipos y modalidades de violencia contra NNA con particular énfasis en Abuso Sexual Infantil, Violencia digital y trabajo infantil.</w:t>
            </w:r>
          </w:p>
          <w:p w14:paraId="0CE1BB8E" w14:textId="77777777" w:rsidR="008E764C" w:rsidRPr="0064421D" w:rsidRDefault="008E764C" w:rsidP="008E764C">
            <w:pPr>
              <w:pStyle w:val="TableParagraph"/>
              <w:numPr>
                <w:ilvl w:val="0"/>
                <w:numId w:val="28"/>
              </w:numPr>
              <w:spacing w:line="360" w:lineRule="auto"/>
              <w:ind w:left="284" w:hanging="284"/>
              <w:rPr>
                <w:rFonts w:ascii="Nutmeg Light" w:hAnsi="Nutmeg Light"/>
                <w:w w:val="120"/>
                <w:sz w:val="18"/>
                <w:szCs w:val="18"/>
              </w:rPr>
            </w:pPr>
            <w:r>
              <w:rPr>
                <w:rFonts w:ascii="Nutmeg Light" w:hAnsi="Nutmeg Light"/>
                <w:spacing w:val="1"/>
                <w:w w:val="120"/>
                <w:sz w:val="18"/>
                <w:szCs w:val="18"/>
              </w:rPr>
              <w:t xml:space="preserve">Dar a conocer el </w:t>
            </w:r>
            <w:r w:rsidRPr="0064421D">
              <w:rPr>
                <w:rFonts w:ascii="Nutmeg Light" w:hAnsi="Nutmeg Light"/>
                <w:w w:val="120"/>
                <w:sz w:val="18"/>
                <w:szCs w:val="18"/>
              </w:rPr>
              <w:t>Protocolo para la Prevención, Detección y Actuación en Casos de Abuso Sexual Infantil, Acoso y Maltrato en las Escuelas de Educación Básica.</w:t>
            </w:r>
          </w:p>
          <w:p w14:paraId="4AE4F659" w14:textId="77777777" w:rsidR="008E764C" w:rsidRPr="0064421D" w:rsidRDefault="008E764C" w:rsidP="008E764C">
            <w:pPr>
              <w:pStyle w:val="TableParagraph"/>
              <w:numPr>
                <w:ilvl w:val="0"/>
                <w:numId w:val="28"/>
              </w:numPr>
              <w:spacing w:line="360" w:lineRule="auto"/>
              <w:ind w:left="284" w:hanging="284"/>
              <w:rPr>
                <w:rFonts w:ascii="Nutmeg Light" w:hAnsi="Nutmeg Light"/>
                <w:w w:val="120"/>
                <w:sz w:val="18"/>
                <w:szCs w:val="18"/>
              </w:rPr>
            </w:pPr>
            <w:r w:rsidRPr="0064421D">
              <w:rPr>
                <w:rFonts w:ascii="Nutmeg Light" w:hAnsi="Nutmeg Light"/>
                <w:w w:val="120"/>
                <w:sz w:val="18"/>
                <w:szCs w:val="18"/>
              </w:rPr>
              <w:t>Mapeo de autoridades competentes en materia de DD.HH. de NNA.</w:t>
            </w:r>
          </w:p>
          <w:p w14:paraId="4CCBA446" w14:textId="77777777" w:rsidR="008E764C" w:rsidRPr="006E2554" w:rsidRDefault="008E764C" w:rsidP="008E764C">
            <w:pPr>
              <w:pStyle w:val="TableParagraph"/>
              <w:numPr>
                <w:ilvl w:val="0"/>
                <w:numId w:val="28"/>
              </w:numPr>
              <w:spacing w:line="360" w:lineRule="auto"/>
              <w:ind w:left="284" w:hanging="284"/>
              <w:rPr>
                <w:rFonts w:ascii="Nutmeg Light" w:hAnsi="Nutmeg Light"/>
                <w:sz w:val="18"/>
                <w:szCs w:val="18"/>
              </w:rPr>
            </w:pPr>
            <w:r w:rsidRPr="0064421D">
              <w:rPr>
                <w:rFonts w:ascii="Nutmeg Light" w:hAnsi="Nutmeg Light"/>
                <w:w w:val="120"/>
                <w:sz w:val="18"/>
                <w:szCs w:val="18"/>
              </w:rPr>
              <w:t>Creación de redes de apoyo e identificación de los actores y sus responsabilidades para la protección del bien supremo de la niñez y las y los adolescentes.</w:t>
            </w:r>
          </w:p>
        </w:tc>
        <w:tc>
          <w:tcPr>
            <w:tcW w:w="3142" w:type="dxa"/>
          </w:tcPr>
          <w:p w14:paraId="3B69F981" w14:textId="77777777" w:rsidR="008E764C" w:rsidRPr="00546D07" w:rsidRDefault="008E764C" w:rsidP="008E764C">
            <w:pPr>
              <w:pStyle w:val="TableParagraph"/>
              <w:numPr>
                <w:ilvl w:val="0"/>
                <w:numId w:val="29"/>
              </w:numPr>
              <w:spacing w:line="360" w:lineRule="auto"/>
              <w:ind w:left="284" w:hanging="284"/>
              <w:rPr>
                <w:rFonts w:ascii="Nutmeg Light" w:hAnsi="Nutmeg Light"/>
                <w:w w:val="120"/>
                <w:sz w:val="18"/>
                <w:szCs w:val="18"/>
              </w:rPr>
            </w:pPr>
            <w:r w:rsidRPr="006E2554">
              <w:rPr>
                <w:rFonts w:ascii="Nutmeg Light" w:hAnsi="Nutmeg Light"/>
                <w:w w:val="120"/>
                <w:sz w:val="18"/>
                <w:szCs w:val="18"/>
              </w:rPr>
              <w:t>Mediante técnicas</w:t>
            </w:r>
            <w:r w:rsidRPr="006E2554">
              <w:rPr>
                <w:rFonts w:ascii="Nutmeg Light" w:hAnsi="Nutmeg Light"/>
                <w:spacing w:val="1"/>
                <w:w w:val="120"/>
                <w:sz w:val="18"/>
                <w:szCs w:val="18"/>
              </w:rPr>
              <w:t xml:space="preserve"> </w:t>
            </w:r>
            <w:r w:rsidRPr="006E2554">
              <w:rPr>
                <w:rFonts w:ascii="Nutmeg Light" w:hAnsi="Nutmeg Light"/>
                <w:w w:val="120"/>
                <w:sz w:val="18"/>
                <w:szCs w:val="18"/>
              </w:rPr>
              <w:t>expositivas y con apoyo</w:t>
            </w:r>
            <w:r w:rsidRPr="006E2554">
              <w:rPr>
                <w:rFonts w:ascii="Nutmeg Light" w:hAnsi="Nutmeg Light"/>
                <w:spacing w:val="1"/>
                <w:w w:val="120"/>
                <w:sz w:val="18"/>
                <w:szCs w:val="18"/>
              </w:rPr>
              <w:t xml:space="preserve"> </w:t>
            </w:r>
            <w:r w:rsidRPr="006E2554">
              <w:rPr>
                <w:rFonts w:ascii="Nutmeg Light" w:hAnsi="Nutmeg Light"/>
                <w:w w:val="120"/>
                <w:sz w:val="18"/>
                <w:szCs w:val="18"/>
              </w:rPr>
              <w:t>de presentación en una</w:t>
            </w:r>
            <w:r w:rsidRPr="006E2554">
              <w:rPr>
                <w:rFonts w:ascii="Nutmeg Light" w:hAnsi="Nutmeg Light"/>
                <w:spacing w:val="1"/>
                <w:w w:val="120"/>
                <w:sz w:val="18"/>
                <w:szCs w:val="18"/>
              </w:rPr>
              <w:t xml:space="preserve"> </w:t>
            </w:r>
            <w:r w:rsidRPr="006E2554">
              <w:rPr>
                <w:rFonts w:ascii="Nutmeg Light" w:hAnsi="Nutmeg Light"/>
                <w:w w:val="120"/>
                <w:sz w:val="18"/>
                <w:szCs w:val="18"/>
              </w:rPr>
              <w:t>plataforma digital (</w:t>
            </w:r>
            <w:r w:rsidRPr="006E2554">
              <w:rPr>
                <w:rFonts w:ascii="Nutmeg Light" w:hAnsi="Nutmeg Light"/>
                <w:i/>
                <w:iCs/>
                <w:w w:val="120"/>
                <w:sz w:val="18"/>
                <w:szCs w:val="18"/>
              </w:rPr>
              <w:t>Zoom,</w:t>
            </w:r>
            <w:r w:rsidRPr="006E2554">
              <w:rPr>
                <w:rFonts w:ascii="Nutmeg Light" w:hAnsi="Nutmeg Light"/>
                <w:i/>
                <w:iCs/>
                <w:spacing w:val="-80"/>
                <w:w w:val="120"/>
                <w:sz w:val="18"/>
                <w:szCs w:val="18"/>
              </w:rPr>
              <w:t xml:space="preserve"> </w:t>
            </w:r>
            <w:r w:rsidRPr="006E2554">
              <w:rPr>
                <w:rFonts w:ascii="Nutmeg Light" w:hAnsi="Nutmeg Light"/>
                <w:i/>
                <w:iCs/>
                <w:w w:val="120"/>
                <w:sz w:val="18"/>
                <w:szCs w:val="18"/>
              </w:rPr>
              <w:t xml:space="preserve">Google </w:t>
            </w:r>
            <w:proofErr w:type="spellStart"/>
            <w:r w:rsidRPr="006E2554">
              <w:rPr>
                <w:rFonts w:ascii="Nutmeg Light" w:hAnsi="Nutmeg Light"/>
                <w:i/>
                <w:iCs/>
                <w:w w:val="120"/>
                <w:sz w:val="18"/>
                <w:szCs w:val="18"/>
              </w:rPr>
              <w:t>meet</w:t>
            </w:r>
            <w:proofErr w:type="spellEnd"/>
            <w:r w:rsidRPr="006E2554">
              <w:rPr>
                <w:rFonts w:ascii="Nutmeg Light" w:hAnsi="Nutmeg Light"/>
                <w:i/>
                <w:iCs/>
                <w:w w:val="120"/>
                <w:sz w:val="18"/>
                <w:szCs w:val="18"/>
              </w:rPr>
              <w:t xml:space="preserve"> </w:t>
            </w:r>
            <w:r w:rsidRPr="006E2554">
              <w:rPr>
                <w:rFonts w:ascii="Nutmeg Light" w:hAnsi="Nutmeg Light"/>
                <w:w w:val="120"/>
                <w:sz w:val="18"/>
                <w:szCs w:val="18"/>
              </w:rPr>
              <w:t xml:space="preserve">u otra), </w:t>
            </w:r>
            <w:r w:rsidRPr="00546D07">
              <w:rPr>
                <w:rFonts w:ascii="Nutmeg Light" w:hAnsi="Nutmeg Light"/>
                <w:w w:val="120"/>
                <w:sz w:val="18"/>
                <w:szCs w:val="18"/>
              </w:rPr>
              <w:t>dar a conocer los tipos y modalidades de violencia contra NNA con particular énfasis en Abuso Sexual Infantil, Violencia digital y trabajo infantil.</w:t>
            </w:r>
          </w:p>
          <w:p w14:paraId="6B95AF2A" w14:textId="77777777" w:rsidR="008E764C" w:rsidRPr="00546D07" w:rsidRDefault="008E764C" w:rsidP="008E764C">
            <w:pPr>
              <w:pStyle w:val="TableParagraph"/>
              <w:numPr>
                <w:ilvl w:val="0"/>
                <w:numId w:val="29"/>
              </w:numPr>
              <w:spacing w:line="360" w:lineRule="auto"/>
              <w:ind w:left="284" w:hanging="284"/>
              <w:rPr>
                <w:rFonts w:ascii="Nutmeg Light" w:hAnsi="Nutmeg Light"/>
                <w:w w:val="120"/>
                <w:sz w:val="18"/>
                <w:szCs w:val="18"/>
              </w:rPr>
            </w:pPr>
            <w:r w:rsidRPr="00546D07">
              <w:rPr>
                <w:rFonts w:ascii="Nutmeg Light" w:hAnsi="Nutmeg Light"/>
                <w:w w:val="120"/>
                <w:sz w:val="18"/>
                <w:szCs w:val="18"/>
              </w:rPr>
              <w:t>Dar a conocer el Protocolo para la Prevención, Detección y Actuación en Casos de Abuso Sexual Infantil, Acoso y Maltrato en las Escuelas de Educación Básica.</w:t>
            </w:r>
          </w:p>
          <w:p w14:paraId="686DCE46" w14:textId="77777777" w:rsidR="008E764C" w:rsidRPr="00546D07" w:rsidRDefault="008E764C" w:rsidP="008E764C">
            <w:pPr>
              <w:pStyle w:val="TableParagraph"/>
              <w:numPr>
                <w:ilvl w:val="0"/>
                <w:numId w:val="29"/>
              </w:numPr>
              <w:spacing w:line="360" w:lineRule="auto"/>
              <w:ind w:left="284" w:hanging="284"/>
              <w:rPr>
                <w:rFonts w:ascii="Nutmeg Light" w:hAnsi="Nutmeg Light"/>
                <w:w w:val="120"/>
                <w:sz w:val="18"/>
                <w:szCs w:val="18"/>
              </w:rPr>
            </w:pPr>
            <w:r w:rsidRPr="00546D07">
              <w:rPr>
                <w:rFonts w:ascii="Nutmeg Light" w:hAnsi="Nutmeg Light"/>
                <w:w w:val="120"/>
                <w:sz w:val="18"/>
                <w:szCs w:val="18"/>
              </w:rPr>
              <w:t>Mapeo de autoridades competentes en materia de DD.HH. de NNA.</w:t>
            </w:r>
          </w:p>
          <w:p w14:paraId="578F428C" w14:textId="77777777" w:rsidR="008E764C" w:rsidRPr="006E2554" w:rsidRDefault="008E764C" w:rsidP="008E764C">
            <w:pPr>
              <w:pStyle w:val="TableParagraph"/>
              <w:numPr>
                <w:ilvl w:val="0"/>
                <w:numId w:val="29"/>
              </w:numPr>
              <w:spacing w:line="360" w:lineRule="auto"/>
              <w:ind w:right="159"/>
              <w:rPr>
                <w:rFonts w:ascii="Nutmeg Light" w:hAnsi="Nutmeg Light"/>
                <w:sz w:val="18"/>
                <w:szCs w:val="18"/>
              </w:rPr>
            </w:pPr>
            <w:r w:rsidRPr="00546D07">
              <w:rPr>
                <w:rFonts w:ascii="Nutmeg Light" w:hAnsi="Nutmeg Light"/>
                <w:w w:val="120"/>
                <w:sz w:val="18"/>
                <w:szCs w:val="18"/>
              </w:rPr>
              <w:t>Creación de redes de apoyo e identificación</w:t>
            </w:r>
            <w:r>
              <w:rPr>
                <w:rFonts w:ascii="Nutmeg Light" w:hAnsi="Nutmeg Light"/>
                <w:w w:val="120"/>
                <w:sz w:val="18"/>
                <w:szCs w:val="18"/>
              </w:rPr>
              <w:t xml:space="preserve"> </w:t>
            </w:r>
            <w:r w:rsidRPr="0064421D">
              <w:rPr>
                <w:rFonts w:ascii="Nutmeg Light" w:hAnsi="Nutmeg Light"/>
                <w:w w:val="120"/>
                <w:sz w:val="18"/>
                <w:szCs w:val="18"/>
              </w:rPr>
              <w:t>de los actores y sus responsabilidades para la protección del bien supremo de la niñez y las y los adolescentes.</w:t>
            </w:r>
          </w:p>
          <w:p w14:paraId="2DF8DD03" w14:textId="77777777" w:rsidR="008E764C" w:rsidRPr="006E2554" w:rsidRDefault="008E764C" w:rsidP="008E764C">
            <w:pPr>
              <w:pStyle w:val="TableParagraph"/>
              <w:spacing w:before="1" w:line="360" w:lineRule="auto"/>
              <w:ind w:left="101" w:right="729"/>
              <w:rPr>
                <w:rFonts w:ascii="Nutmeg Light" w:hAnsi="Nutmeg Light"/>
                <w:sz w:val="18"/>
                <w:szCs w:val="18"/>
              </w:rPr>
            </w:pPr>
          </w:p>
        </w:tc>
        <w:tc>
          <w:tcPr>
            <w:tcW w:w="1701" w:type="dxa"/>
          </w:tcPr>
          <w:p w14:paraId="3F438200" w14:textId="77777777" w:rsidR="008E764C" w:rsidRPr="002C1903" w:rsidRDefault="008E764C" w:rsidP="008E764C">
            <w:pPr>
              <w:pStyle w:val="TableParagraph"/>
              <w:numPr>
                <w:ilvl w:val="0"/>
                <w:numId w:val="26"/>
              </w:numPr>
              <w:spacing w:line="360" w:lineRule="auto"/>
              <w:ind w:left="284" w:hanging="284"/>
              <w:rPr>
                <w:rFonts w:ascii="Nutmeg Light" w:hAnsi="Nutmeg Light"/>
                <w:w w:val="115"/>
                <w:sz w:val="16"/>
                <w:szCs w:val="16"/>
              </w:rPr>
            </w:pPr>
            <w:r w:rsidRPr="002C1903">
              <w:rPr>
                <w:rFonts w:ascii="Nutmeg Light" w:hAnsi="Nutmeg Light"/>
                <w:w w:val="115"/>
                <w:sz w:val="16"/>
                <w:szCs w:val="16"/>
              </w:rPr>
              <w:t>Computadora</w:t>
            </w:r>
          </w:p>
          <w:p w14:paraId="1BDEFF89" w14:textId="77777777" w:rsidR="008E764C" w:rsidRDefault="008E764C" w:rsidP="008E764C">
            <w:pPr>
              <w:pStyle w:val="TableParagraph"/>
              <w:numPr>
                <w:ilvl w:val="0"/>
                <w:numId w:val="26"/>
              </w:numPr>
              <w:spacing w:line="360" w:lineRule="auto"/>
              <w:ind w:left="284" w:hanging="284"/>
              <w:rPr>
                <w:rFonts w:ascii="Nutmeg Light" w:hAnsi="Nutmeg Light"/>
                <w:w w:val="115"/>
                <w:sz w:val="18"/>
                <w:szCs w:val="18"/>
              </w:rPr>
            </w:pPr>
            <w:r w:rsidRPr="006E2554">
              <w:rPr>
                <w:rFonts w:ascii="Nutmeg Light" w:hAnsi="Nutmeg Light"/>
                <w:w w:val="115"/>
                <w:sz w:val="18"/>
                <w:szCs w:val="18"/>
              </w:rPr>
              <w:t>Cañón</w:t>
            </w:r>
          </w:p>
          <w:p w14:paraId="54FDF3D3" w14:textId="77777777" w:rsidR="008E764C" w:rsidRPr="006E2554" w:rsidRDefault="008E764C" w:rsidP="008E764C">
            <w:pPr>
              <w:pStyle w:val="TableParagraph"/>
              <w:numPr>
                <w:ilvl w:val="0"/>
                <w:numId w:val="26"/>
              </w:numPr>
              <w:spacing w:line="360" w:lineRule="auto"/>
              <w:ind w:left="284" w:hanging="284"/>
              <w:rPr>
                <w:rFonts w:ascii="Nutmeg Light" w:hAnsi="Nutmeg Light"/>
                <w:sz w:val="18"/>
                <w:szCs w:val="18"/>
              </w:rPr>
            </w:pPr>
            <w:r w:rsidRPr="006E2554">
              <w:rPr>
                <w:rFonts w:ascii="Nutmeg Light" w:hAnsi="Nutmeg Light"/>
                <w:w w:val="125"/>
                <w:sz w:val="18"/>
                <w:szCs w:val="18"/>
              </w:rPr>
              <w:t>bocina</w:t>
            </w:r>
          </w:p>
          <w:p w14:paraId="2D7FC350" w14:textId="77777777" w:rsidR="008E764C" w:rsidRPr="006E2554" w:rsidRDefault="008E764C" w:rsidP="008E764C">
            <w:pPr>
              <w:pStyle w:val="TableParagraph"/>
              <w:numPr>
                <w:ilvl w:val="0"/>
                <w:numId w:val="26"/>
              </w:numPr>
              <w:spacing w:line="360" w:lineRule="auto"/>
              <w:ind w:left="284" w:hanging="284"/>
              <w:rPr>
                <w:rFonts w:ascii="Nutmeg Light" w:hAnsi="Nutmeg Light"/>
                <w:sz w:val="18"/>
                <w:szCs w:val="18"/>
              </w:rPr>
            </w:pPr>
            <w:r w:rsidRPr="006E2554">
              <w:rPr>
                <w:rFonts w:ascii="Nutmeg Light" w:hAnsi="Nutmeg Light"/>
                <w:w w:val="120"/>
                <w:sz w:val="18"/>
                <w:szCs w:val="18"/>
              </w:rPr>
              <w:t>PP</w:t>
            </w:r>
            <w:r w:rsidRPr="006E2554">
              <w:rPr>
                <w:rFonts w:ascii="Nutmeg Light" w:hAnsi="Nutmeg Light"/>
                <w:spacing w:val="-1"/>
                <w:w w:val="114"/>
                <w:sz w:val="18"/>
                <w:szCs w:val="18"/>
              </w:rPr>
              <w:t>T</w:t>
            </w:r>
            <w:r w:rsidRPr="006E2554">
              <w:rPr>
                <w:rFonts w:ascii="Nutmeg Light" w:hAnsi="Nutmeg Light"/>
                <w:w w:val="56"/>
                <w:sz w:val="18"/>
                <w:szCs w:val="18"/>
              </w:rPr>
              <w:t>.</w:t>
            </w:r>
          </w:p>
          <w:p w14:paraId="1974AFDA" w14:textId="77777777" w:rsidR="008E764C" w:rsidRPr="003B529B" w:rsidRDefault="008E764C" w:rsidP="008E764C">
            <w:pPr>
              <w:pStyle w:val="TableParagraph"/>
              <w:numPr>
                <w:ilvl w:val="0"/>
                <w:numId w:val="26"/>
              </w:numPr>
              <w:spacing w:line="360" w:lineRule="auto"/>
              <w:ind w:left="284" w:hanging="284"/>
              <w:rPr>
                <w:rFonts w:ascii="Nutmeg Light" w:hAnsi="Nutmeg Light"/>
                <w:sz w:val="18"/>
                <w:szCs w:val="18"/>
              </w:rPr>
            </w:pPr>
            <w:r w:rsidRPr="006E2554">
              <w:rPr>
                <w:rFonts w:ascii="Nutmeg Light" w:hAnsi="Nutmeg Light"/>
                <w:w w:val="120"/>
                <w:sz w:val="18"/>
                <w:szCs w:val="18"/>
              </w:rPr>
              <w:t>Papelotes y</w:t>
            </w:r>
            <w:r w:rsidRPr="006E2554">
              <w:rPr>
                <w:rFonts w:ascii="Nutmeg Light" w:hAnsi="Nutmeg Light"/>
                <w:spacing w:val="-80"/>
                <w:w w:val="120"/>
                <w:sz w:val="18"/>
                <w:szCs w:val="18"/>
              </w:rPr>
              <w:t xml:space="preserve"> </w:t>
            </w:r>
            <w:r w:rsidRPr="006E2554">
              <w:rPr>
                <w:rFonts w:ascii="Nutmeg Light" w:hAnsi="Nutmeg Light"/>
                <w:w w:val="120"/>
                <w:sz w:val="18"/>
                <w:szCs w:val="18"/>
              </w:rPr>
              <w:t>plumones</w:t>
            </w:r>
            <w:r>
              <w:rPr>
                <w:rFonts w:ascii="Nutmeg Light" w:hAnsi="Nutmeg Light"/>
                <w:w w:val="120"/>
                <w:sz w:val="18"/>
                <w:szCs w:val="18"/>
              </w:rPr>
              <w:t xml:space="preserve">, </w:t>
            </w:r>
            <w:r w:rsidRPr="006E2554">
              <w:rPr>
                <w:rFonts w:ascii="Nutmeg Light" w:hAnsi="Nutmeg Light"/>
                <w:w w:val="120"/>
                <w:sz w:val="18"/>
                <w:szCs w:val="18"/>
              </w:rPr>
              <w:t>plumas</w:t>
            </w:r>
          </w:p>
          <w:p w14:paraId="2C8B053B" w14:textId="77777777" w:rsidR="008E764C" w:rsidRPr="003B529B" w:rsidRDefault="008E764C" w:rsidP="008E764C">
            <w:pPr>
              <w:pStyle w:val="TableParagraph"/>
              <w:numPr>
                <w:ilvl w:val="0"/>
                <w:numId w:val="26"/>
              </w:numPr>
              <w:spacing w:line="360" w:lineRule="auto"/>
              <w:ind w:left="284" w:hanging="284"/>
              <w:rPr>
                <w:rFonts w:ascii="Nutmeg Light" w:hAnsi="Nutmeg Light"/>
                <w:sz w:val="18"/>
                <w:szCs w:val="18"/>
              </w:rPr>
            </w:pPr>
            <w:r>
              <w:rPr>
                <w:rFonts w:ascii="Nutmeg Light" w:hAnsi="Nutmeg Light"/>
                <w:w w:val="120"/>
                <w:sz w:val="18"/>
                <w:szCs w:val="18"/>
              </w:rPr>
              <w:t>Gises</w:t>
            </w:r>
          </w:p>
          <w:p w14:paraId="6C546366" w14:textId="77777777" w:rsidR="008E764C" w:rsidRPr="003B529B" w:rsidRDefault="008E764C" w:rsidP="008E764C">
            <w:pPr>
              <w:pStyle w:val="TableParagraph"/>
              <w:numPr>
                <w:ilvl w:val="0"/>
                <w:numId w:val="26"/>
              </w:numPr>
              <w:spacing w:line="360" w:lineRule="auto"/>
              <w:ind w:left="284" w:hanging="284"/>
              <w:rPr>
                <w:rFonts w:ascii="Nutmeg Light" w:hAnsi="Nutmeg Light"/>
                <w:sz w:val="18"/>
                <w:szCs w:val="18"/>
              </w:rPr>
            </w:pPr>
            <w:r>
              <w:rPr>
                <w:rFonts w:ascii="Nutmeg Light" w:hAnsi="Nutmeg Light"/>
                <w:w w:val="120"/>
                <w:sz w:val="18"/>
                <w:szCs w:val="18"/>
              </w:rPr>
              <w:t>Hojas blancas</w:t>
            </w:r>
          </w:p>
          <w:p w14:paraId="7C763E61" w14:textId="77777777" w:rsidR="008E764C" w:rsidRPr="003B529B" w:rsidRDefault="008E764C" w:rsidP="008E764C">
            <w:pPr>
              <w:pStyle w:val="TableParagraph"/>
              <w:numPr>
                <w:ilvl w:val="0"/>
                <w:numId w:val="26"/>
              </w:numPr>
              <w:spacing w:line="360" w:lineRule="auto"/>
              <w:ind w:left="284" w:hanging="284"/>
              <w:rPr>
                <w:rFonts w:ascii="Nutmeg Light" w:hAnsi="Nutmeg Light"/>
                <w:sz w:val="18"/>
                <w:szCs w:val="18"/>
              </w:rPr>
            </w:pPr>
            <w:r>
              <w:rPr>
                <w:rFonts w:ascii="Nutmeg Light" w:hAnsi="Nutmeg Light"/>
                <w:w w:val="120"/>
                <w:sz w:val="18"/>
                <w:szCs w:val="18"/>
              </w:rPr>
              <w:t>Hilaza</w:t>
            </w:r>
          </w:p>
          <w:p w14:paraId="5F441908" w14:textId="77777777" w:rsidR="008E764C" w:rsidRPr="00A115B0" w:rsidRDefault="008E764C" w:rsidP="008E764C">
            <w:pPr>
              <w:pStyle w:val="TableParagraph"/>
              <w:numPr>
                <w:ilvl w:val="0"/>
                <w:numId w:val="26"/>
              </w:numPr>
              <w:spacing w:line="360" w:lineRule="auto"/>
              <w:ind w:left="284" w:hanging="284"/>
              <w:rPr>
                <w:rFonts w:ascii="Nutmeg Light" w:hAnsi="Nutmeg Light"/>
                <w:sz w:val="18"/>
                <w:szCs w:val="18"/>
              </w:rPr>
            </w:pPr>
            <w:r>
              <w:rPr>
                <w:rFonts w:ascii="Nutmeg Light" w:hAnsi="Nutmeg Light"/>
                <w:w w:val="120"/>
                <w:sz w:val="18"/>
                <w:szCs w:val="18"/>
              </w:rPr>
              <w:t>Clips</w:t>
            </w:r>
          </w:p>
          <w:p w14:paraId="5281233E" w14:textId="77777777" w:rsidR="008E764C" w:rsidRPr="006E2554" w:rsidRDefault="008E764C" w:rsidP="008E764C">
            <w:pPr>
              <w:pStyle w:val="TableParagraph"/>
              <w:spacing w:line="360" w:lineRule="auto"/>
              <w:rPr>
                <w:rFonts w:ascii="Nutmeg Light" w:hAnsi="Nutmeg Light"/>
                <w:sz w:val="18"/>
                <w:szCs w:val="18"/>
              </w:rPr>
            </w:pPr>
          </w:p>
          <w:p w14:paraId="3F31EB79" w14:textId="77777777" w:rsidR="008E764C" w:rsidRDefault="008E764C" w:rsidP="008E764C">
            <w:pPr>
              <w:pStyle w:val="TableParagraph"/>
              <w:numPr>
                <w:ilvl w:val="0"/>
                <w:numId w:val="26"/>
              </w:numPr>
              <w:spacing w:line="360" w:lineRule="auto"/>
              <w:ind w:left="284" w:hanging="284"/>
              <w:rPr>
                <w:rFonts w:ascii="Nutmeg Light" w:hAnsi="Nutmeg Light"/>
                <w:w w:val="120"/>
                <w:sz w:val="18"/>
                <w:szCs w:val="18"/>
              </w:rPr>
            </w:pPr>
            <w:r>
              <w:rPr>
                <w:rFonts w:ascii="Nutmeg Light" w:hAnsi="Nutmeg Light"/>
                <w:spacing w:val="-2"/>
                <w:w w:val="125"/>
                <w:sz w:val="18"/>
                <w:szCs w:val="18"/>
              </w:rPr>
              <w:t>f</w:t>
            </w:r>
            <w:r w:rsidRPr="006E2554">
              <w:rPr>
                <w:rFonts w:ascii="Nutmeg Light" w:hAnsi="Nutmeg Light"/>
                <w:spacing w:val="-2"/>
                <w:w w:val="125"/>
                <w:sz w:val="18"/>
                <w:szCs w:val="18"/>
              </w:rPr>
              <w:t>olletería</w:t>
            </w:r>
            <w:r w:rsidRPr="006E2554">
              <w:rPr>
                <w:rFonts w:ascii="Nutmeg Light" w:hAnsi="Nutmeg Light"/>
                <w:spacing w:val="-26"/>
                <w:w w:val="125"/>
                <w:sz w:val="18"/>
                <w:szCs w:val="18"/>
              </w:rPr>
              <w:t xml:space="preserve"> </w:t>
            </w:r>
            <w:r w:rsidRPr="006E2554">
              <w:rPr>
                <w:rFonts w:ascii="Nutmeg Light" w:hAnsi="Nutmeg Light"/>
                <w:spacing w:val="-1"/>
                <w:w w:val="125"/>
                <w:sz w:val="18"/>
                <w:szCs w:val="18"/>
              </w:rPr>
              <w:t>de</w:t>
            </w:r>
            <w:r w:rsidRPr="006E2554">
              <w:rPr>
                <w:rFonts w:ascii="Nutmeg Light" w:hAnsi="Nutmeg Light"/>
                <w:spacing w:val="-83"/>
                <w:w w:val="125"/>
                <w:sz w:val="18"/>
                <w:szCs w:val="18"/>
              </w:rPr>
              <w:t xml:space="preserve"> </w:t>
            </w:r>
            <w:r w:rsidRPr="006E2554">
              <w:rPr>
                <w:rFonts w:ascii="Nutmeg Light" w:hAnsi="Nutmeg Light"/>
                <w:w w:val="120"/>
                <w:sz w:val="18"/>
                <w:szCs w:val="18"/>
              </w:rPr>
              <w:t>la</w:t>
            </w:r>
            <w:r w:rsidRPr="006E2554">
              <w:rPr>
                <w:rFonts w:ascii="Nutmeg Light" w:hAnsi="Nutmeg Light"/>
                <w:spacing w:val="-22"/>
                <w:w w:val="120"/>
                <w:sz w:val="18"/>
                <w:szCs w:val="18"/>
              </w:rPr>
              <w:t xml:space="preserve"> </w:t>
            </w:r>
            <w:r w:rsidRPr="006E2554">
              <w:rPr>
                <w:rFonts w:ascii="Nutmeg Light" w:hAnsi="Nutmeg Light"/>
                <w:w w:val="120"/>
                <w:sz w:val="18"/>
                <w:szCs w:val="18"/>
              </w:rPr>
              <w:t>SISEMH</w:t>
            </w:r>
          </w:p>
          <w:p w14:paraId="792354A6" w14:textId="77777777" w:rsidR="008E764C" w:rsidRDefault="008E764C" w:rsidP="008E764C">
            <w:pPr>
              <w:pStyle w:val="TableParagraph"/>
              <w:numPr>
                <w:ilvl w:val="0"/>
                <w:numId w:val="26"/>
              </w:numPr>
              <w:spacing w:line="360" w:lineRule="auto"/>
              <w:ind w:left="284" w:hanging="284"/>
              <w:rPr>
                <w:rFonts w:ascii="Nutmeg Light" w:hAnsi="Nutmeg Light"/>
                <w:w w:val="120"/>
                <w:sz w:val="18"/>
                <w:szCs w:val="18"/>
              </w:rPr>
            </w:pPr>
            <w:r>
              <w:rPr>
                <w:rFonts w:ascii="Nutmeg Light" w:hAnsi="Nutmeg Light"/>
                <w:w w:val="120"/>
                <w:sz w:val="18"/>
                <w:szCs w:val="18"/>
              </w:rPr>
              <w:t>listas de asistencia</w:t>
            </w:r>
          </w:p>
          <w:p w14:paraId="5B736062" w14:textId="77777777" w:rsidR="008E764C" w:rsidRDefault="008E764C" w:rsidP="008E764C">
            <w:pPr>
              <w:pStyle w:val="TableParagraph"/>
              <w:numPr>
                <w:ilvl w:val="0"/>
                <w:numId w:val="26"/>
              </w:numPr>
              <w:spacing w:line="360" w:lineRule="auto"/>
              <w:ind w:left="284" w:hanging="284"/>
              <w:rPr>
                <w:rFonts w:ascii="Nutmeg Light" w:hAnsi="Nutmeg Light"/>
                <w:w w:val="120"/>
                <w:sz w:val="18"/>
                <w:szCs w:val="18"/>
              </w:rPr>
            </w:pPr>
            <w:r>
              <w:rPr>
                <w:rFonts w:ascii="Nutmeg Light" w:hAnsi="Nutmeg Light"/>
                <w:w w:val="120"/>
                <w:sz w:val="18"/>
                <w:szCs w:val="18"/>
              </w:rPr>
              <w:t>evaluaciones Pre Test</w:t>
            </w:r>
          </w:p>
          <w:p w14:paraId="74458802" w14:textId="77777777" w:rsidR="008E764C" w:rsidRPr="006E2554" w:rsidRDefault="008E764C" w:rsidP="008E764C">
            <w:pPr>
              <w:pStyle w:val="TableParagraph"/>
              <w:numPr>
                <w:ilvl w:val="0"/>
                <w:numId w:val="26"/>
              </w:numPr>
              <w:spacing w:line="360" w:lineRule="auto"/>
              <w:ind w:left="284" w:hanging="284"/>
              <w:rPr>
                <w:rFonts w:ascii="Nutmeg Light" w:hAnsi="Nutmeg Light"/>
                <w:sz w:val="18"/>
                <w:szCs w:val="18"/>
              </w:rPr>
            </w:pPr>
            <w:r>
              <w:rPr>
                <w:rFonts w:ascii="Nutmeg Light" w:hAnsi="Nutmeg Light"/>
                <w:w w:val="120"/>
                <w:sz w:val="18"/>
                <w:szCs w:val="18"/>
              </w:rPr>
              <w:t>diario de campo</w:t>
            </w:r>
          </w:p>
        </w:tc>
      </w:tr>
    </w:tbl>
    <w:p w14:paraId="4BB12547" w14:textId="77777777" w:rsidR="008E764C" w:rsidRDefault="008E764C" w:rsidP="008E764C">
      <w:pPr>
        <w:pStyle w:val="Textoindependiente"/>
        <w:spacing w:before="164" w:after="46" w:line="360" w:lineRule="auto"/>
        <w:rPr>
          <w:rFonts w:ascii="Nutmeg Light" w:hAnsi="Nutmeg Light"/>
          <w:spacing w:val="-4"/>
          <w:w w:val="123"/>
        </w:rPr>
      </w:pPr>
    </w:p>
    <w:p w14:paraId="65EFED6E" w14:textId="77777777" w:rsidR="008E764C" w:rsidRPr="0079092C" w:rsidRDefault="008E764C" w:rsidP="008E764C">
      <w:pPr>
        <w:pStyle w:val="Textoindependiente"/>
        <w:spacing w:before="164" w:after="46" w:line="360" w:lineRule="auto"/>
        <w:rPr>
          <w:rFonts w:ascii="Nutmeg Light" w:hAnsi="Nutmeg Light"/>
          <w:w w:val="107"/>
        </w:rPr>
      </w:pPr>
      <w:r w:rsidRPr="001B4880">
        <w:rPr>
          <w:rFonts w:ascii="Nutmeg Light" w:hAnsi="Nutmeg Light"/>
          <w:spacing w:val="-4"/>
          <w:w w:val="123"/>
        </w:rPr>
        <w:t>S</w:t>
      </w:r>
      <w:r w:rsidRPr="001B4880">
        <w:rPr>
          <w:rFonts w:ascii="Nutmeg Light" w:hAnsi="Nutmeg Light"/>
          <w:spacing w:val="-5"/>
          <w:w w:val="118"/>
        </w:rPr>
        <w:t>E</w:t>
      </w:r>
      <w:r w:rsidRPr="001B4880">
        <w:rPr>
          <w:rFonts w:ascii="Nutmeg Light" w:hAnsi="Nutmeg Light"/>
          <w:spacing w:val="-1"/>
          <w:w w:val="123"/>
        </w:rPr>
        <w:t>S</w:t>
      </w:r>
      <w:r w:rsidRPr="001B4880">
        <w:rPr>
          <w:rFonts w:ascii="Nutmeg Light" w:hAnsi="Nutmeg Light"/>
          <w:spacing w:val="-4"/>
          <w:w w:val="118"/>
        </w:rPr>
        <w:t>I</w:t>
      </w:r>
      <w:r w:rsidRPr="001B4880">
        <w:rPr>
          <w:rFonts w:ascii="Nutmeg Light" w:hAnsi="Nutmeg Light"/>
          <w:spacing w:val="-4"/>
          <w:w w:val="125"/>
        </w:rPr>
        <w:t>Ó</w:t>
      </w:r>
      <w:r w:rsidRPr="001B4880">
        <w:rPr>
          <w:rFonts w:ascii="Nutmeg Light" w:hAnsi="Nutmeg Light"/>
          <w:spacing w:val="-3"/>
          <w:w w:val="120"/>
        </w:rPr>
        <w:t>N</w:t>
      </w:r>
      <w:r w:rsidRPr="001B4880">
        <w:rPr>
          <w:rFonts w:ascii="Nutmeg Light" w:hAnsi="Nutmeg Light"/>
          <w:w w:val="48"/>
        </w:rPr>
        <w:t>:</w:t>
      </w:r>
      <w:r w:rsidRPr="001B4880">
        <w:rPr>
          <w:rFonts w:ascii="Nutmeg Light" w:hAnsi="Nutmeg Light"/>
          <w:spacing w:val="-11"/>
        </w:rPr>
        <w:t xml:space="preserve"> </w:t>
      </w:r>
      <w:r w:rsidRPr="001B4880">
        <w:rPr>
          <w:rFonts w:ascii="Nutmeg Light" w:hAnsi="Nutmeg Light"/>
          <w:w w:val="107"/>
        </w:rPr>
        <w:t>2</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35"/>
        <w:gridCol w:w="3078"/>
        <w:gridCol w:w="3250"/>
        <w:gridCol w:w="1560"/>
      </w:tblGrid>
      <w:tr w:rsidR="008E764C" w:rsidRPr="006E2554" w14:paraId="4D6BD90D" w14:textId="77777777" w:rsidTr="00307DD8">
        <w:trPr>
          <w:trHeight w:val="1739"/>
        </w:trPr>
        <w:tc>
          <w:tcPr>
            <w:tcW w:w="5113" w:type="dxa"/>
            <w:gridSpan w:val="2"/>
          </w:tcPr>
          <w:p w14:paraId="40749098" w14:textId="77777777" w:rsidR="008E764C" w:rsidRPr="006E2554" w:rsidRDefault="008E764C" w:rsidP="008E764C">
            <w:pPr>
              <w:pStyle w:val="TableParagraph"/>
              <w:spacing w:before="99" w:line="360" w:lineRule="auto"/>
              <w:ind w:left="2203" w:right="152" w:hanging="2026"/>
              <w:rPr>
                <w:rFonts w:ascii="Nutmeg Light" w:hAnsi="Nutmeg Light"/>
                <w:sz w:val="18"/>
                <w:szCs w:val="18"/>
              </w:rPr>
            </w:pPr>
            <w:r w:rsidRPr="006E2554">
              <w:rPr>
                <w:rFonts w:ascii="Nutmeg Light" w:hAnsi="Nutmeg Light"/>
                <w:w w:val="110"/>
                <w:sz w:val="18"/>
                <w:szCs w:val="18"/>
              </w:rPr>
              <w:t>E</w:t>
            </w:r>
            <w:r w:rsidRPr="006E2554">
              <w:rPr>
                <w:rFonts w:ascii="Nutmeg Light" w:hAnsi="Nutmeg Light"/>
                <w:spacing w:val="-2"/>
                <w:w w:val="110"/>
                <w:sz w:val="18"/>
                <w:szCs w:val="18"/>
              </w:rPr>
              <w:t>j</w:t>
            </w:r>
            <w:r w:rsidRPr="006E2554">
              <w:rPr>
                <w:rFonts w:ascii="Nutmeg Light" w:hAnsi="Nutmeg Light"/>
                <w:w w:val="117"/>
                <w:sz w:val="18"/>
                <w:szCs w:val="18"/>
              </w:rPr>
              <w:t>e</w:t>
            </w:r>
            <w:r w:rsidRPr="006E2554">
              <w:rPr>
                <w:rFonts w:ascii="Nutmeg Light" w:hAnsi="Nutmeg Light"/>
                <w:spacing w:val="-11"/>
                <w:sz w:val="18"/>
                <w:szCs w:val="18"/>
              </w:rPr>
              <w:t xml:space="preserve"> </w:t>
            </w:r>
            <w:r>
              <w:rPr>
                <w:rFonts w:ascii="Nutmeg Light" w:hAnsi="Nutmeg Light"/>
                <w:spacing w:val="-3"/>
                <w:w w:val="124"/>
                <w:sz w:val="18"/>
                <w:szCs w:val="18"/>
              </w:rPr>
              <w:t>F</w:t>
            </w:r>
            <w:r w:rsidRPr="006E2554">
              <w:rPr>
                <w:rFonts w:ascii="Nutmeg Light" w:hAnsi="Nutmeg Light"/>
                <w:w w:val="48"/>
                <w:sz w:val="18"/>
                <w:szCs w:val="18"/>
              </w:rPr>
              <w:t>:</w:t>
            </w:r>
            <w:r w:rsidRPr="006E2554">
              <w:rPr>
                <w:rFonts w:ascii="Nutmeg Light" w:hAnsi="Nutmeg Light"/>
                <w:spacing w:val="-11"/>
                <w:sz w:val="18"/>
                <w:szCs w:val="18"/>
              </w:rPr>
              <w:t xml:space="preserve"> </w:t>
            </w:r>
            <w:r w:rsidRPr="006E2554">
              <w:rPr>
                <w:rFonts w:ascii="Nutmeg Light" w:hAnsi="Nutmeg Light"/>
                <w:spacing w:val="-5"/>
                <w:w w:val="141"/>
                <w:sz w:val="18"/>
                <w:szCs w:val="18"/>
              </w:rPr>
              <w:t>C</w:t>
            </w:r>
            <w:r w:rsidRPr="006E2554">
              <w:rPr>
                <w:rFonts w:ascii="Nutmeg Light" w:hAnsi="Nutmeg Light"/>
                <w:w w:val="130"/>
                <w:sz w:val="18"/>
                <w:szCs w:val="18"/>
              </w:rPr>
              <w:t>r</w:t>
            </w:r>
            <w:r w:rsidRPr="006E2554">
              <w:rPr>
                <w:rFonts w:ascii="Nutmeg Light" w:hAnsi="Nutmeg Light"/>
                <w:spacing w:val="-2"/>
                <w:w w:val="130"/>
                <w:sz w:val="18"/>
                <w:szCs w:val="18"/>
              </w:rPr>
              <w:t>i</w:t>
            </w:r>
            <w:r w:rsidRPr="006E2554">
              <w:rPr>
                <w:rFonts w:ascii="Nutmeg Light" w:hAnsi="Nutmeg Light"/>
                <w:spacing w:val="-5"/>
                <w:w w:val="135"/>
                <w:sz w:val="18"/>
                <w:szCs w:val="18"/>
              </w:rPr>
              <w:t>a</w:t>
            </w:r>
            <w:r w:rsidRPr="006E2554">
              <w:rPr>
                <w:rFonts w:ascii="Nutmeg Light" w:hAnsi="Nutmeg Light"/>
                <w:spacing w:val="-2"/>
                <w:w w:val="118"/>
                <w:sz w:val="18"/>
                <w:szCs w:val="18"/>
              </w:rPr>
              <w:t>n</w:t>
            </w:r>
            <w:r w:rsidRPr="006E2554">
              <w:rPr>
                <w:rFonts w:ascii="Nutmeg Light" w:hAnsi="Nutmeg Light"/>
                <w:spacing w:val="-4"/>
                <w:w w:val="116"/>
                <w:sz w:val="18"/>
                <w:szCs w:val="18"/>
              </w:rPr>
              <w:t>z</w:t>
            </w:r>
            <w:r w:rsidRPr="006E2554">
              <w:rPr>
                <w:rFonts w:ascii="Nutmeg Light" w:hAnsi="Nutmeg Light"/>
                <w:w w:val="135"/>
                <w:sz w:val="18"/>
                <w:szCs w:val="18"/>
              </w:rPr>
              <w:t>a</w:t>
            </w:r>
            <w:r w:rsidRPr="006E2554">
              <w:rPr>
                <w:rFonts w:ascii="Nutmeg Light" w:hAnsi="Nutmeg Light"/>
                <w:spacing w:val="-14"/>
                <w:sz w:val="18"/>
                <w:szCs w:val="18"/>
              </w:rPr>
              <w:t xml:space="preserve"> </w:t>
            </w:r>
            <w:r w:rsidRPr="006E2554">
              <w:rPr>
                <w:rFonts w:ascii="Nutmeg Light" w:hAnsi="Nutmeg Light"/>
                <w:spacing w:val="-1"/>
                <w:w w:val="129"/>
                <w:sz w:val="18"/>
                <w:szCs w:val="18"/>
              </w:rPr>
              <w:t>d</w:t>
            </w:r>
            <w:r w:rsidRPr="006E2554">
              <w:rPr>
                <w:rFonts w:ascii="Nutmeg Light" w:hAnsi="Nutmeg Light"/>
                <w:spacing w:val="-4"/>
                <w:w w:val="117"/>
                <w:sz w:val="18"/>
                <w:szCs w:val="18"/>
              </w:rPr>
              <w:t>i</w:t>
            </w:r>
            <w:r w:rsidRPr="006E2554">
              <w:rPr>
                <w:rFonts w:ascii="Nutmeg Light" w:hAnsi="Nutmeg Light"/>
                <w:spacing w:val="-3"/>
                <w:w w:val="118"/>
                <w:sz w:val="18"/>
                <w:szCs w:val="18"/>
              </w:rPr>
              <w:t>g</w:t>
            </w:r>
            <w:r w:rsidRPr="006E2554">
              <w:rPr>
                <w:rFonts w:ascii="Nutmeg Light" w:hAnsi="Nutmeg Light"/>
                <w:spacing w:val="-5"/>
                <w:w w:val="118"/>
                <w:sz w:val="18"/>
                <w:szCs w:val="18"/>
              </w:rPr>
              <w:t>n</w:t>
            </w:r>
            <w:r w:rsidRPr="006E2554">
              <w:rPr>
                <w:rFonts w:ascii="Nutmeg Light" w:hAnsi="Nutmeg Light"/>
                <w:spacing w:val="-3"/>
                <w:w w:val="135"/>
                <w:sz w:val="18"/>
                <w:szCs w:val="18"/>
              </w:rPr>
              <w:t>a</w:t>
            </w:r>
            <w:r w:rsidRPr="006E2554">
              <w:rPr>
                <w:rFonts w:ascii="Nutmeg Light" w:hAnsi="Nutmeg Light"/>
                <w:w w:val="64"/>
                <w:sz w:val="18"/>
                <w:szCs w:val="18"/>
              </w:rPr>
              <w:t>,</w:t>
            </w:r>
            <w:r w:rsidRPr="006E2554">
              <w:rPr>
                <w:rFonts w:ascii="Nutmeg Light" w:hAnsi="Nutmeg Light"/>
                <w:spacing w:val="-14"/>
                <w:sz w:val="18"/>
                <w:szCs w:val="18"/>
              </w:rPr>
              <w:t xml:space="preserve"> </w:t>
            </w:r>
            <w:r w:rsidRPr="006E2554">
              <w:rPr>
                <w:rFonts w:ascii="Nutmeg Light" w:hAnsi="Nutmeg Light"/>
                <w:spacing w:val="-3"/>
                <w:w w:val="119"/>
                <w:sz w:val="18"/>
                <w:szCs w:val="18"/>
              </w:rPr>
              <w:t>u</w:t>
            </w:r>
            <w:r w:rsidRPr="006E2554">
              <w:rPr>
                <w:rFonts w:ascii="Nutmeg Light" w:hAnsi="Nutmeg Light"/>
                <w:spacing w:val="-2"/>
                <w:w w:val="118"/>
                <w:sz w:val="18"/>
                <w:szCs w:val="18"/>
              </w:rPr>
              <w:t>n</w:t>
            </w:r>
            <w:r w:rsidRPr="006E2554">
              <w:rPr>
                <w:rFonts w:ascii="Nutmeg Light" w:hAnsi="Nutmeg Light"/>
                <w:w w:val="135"/>
                <w:sz w:val="18"/>
                <w:szCs w:val="18"/>
              </w:rPr>
              <w:t>a</w:t>
            </w:r>
            <w:r w:rsidRPr="006E2554">
              <w:rPr>
                <w:rFonts w:ascii="Nutmeg Light" w:hAnsi="Nutmeg Light"/>
                <w:spacing w:val="-14"/>
                <w:sz w:val="18"/>
                <w:szCs w:val="18"/>
              </w:rPr>
              <w:t xml:space="preserve"> </w:t>
            </w:r>
            <w:r w:rsidRPr="006E2554">
              <w:rPr>
                <w:rFonts w:ascii="Nutmeg Light" w:hAnsi="Nutmeg Light"/>
                <w:spacing w:val="-3"/>
                <w:w w:val="139"/>
                <w:sz w:val="18"/>
                <w:szCs w:val="18"/>
              </w:rPr>
              <w:t>r</w:t>
            </w:r>
            <w:r w:rsidRPr="006E2554">
              <w:rPr>
                <w:rFonts w:ascii="Nutmeg Light" w:hAnsi="Nutmeg Light"/>
                <w:spacing w:val="-2"/>
                <w:w w:val="117"/>
                <w:sz w:val="18"/>
                <w:szCs w:val="18"/>
              </w:rPr>
              <w:t>e</w:t>
            </w:r>
            <w:r w:rsidRPr="006E2554">
              <w:rPr>
                <w:rFonts w:ascii="Nutmeg Light" w:hAnsi="Nutmeg Light"/>
                <w:spacing w:val="-5"/>
                <w:w w:val="124"/>
                <w:sz w:val="18"/>
                <w:szCs w:val="18"/>
              </w:rPr>
              <w:t>s</w:t>
            </w:r>
            <w:r w:rsidRPr="006E2554">
              <w:rPr>
                <w:rFonts w:ascii="Nutmeg Light" w:hAnsi="Nutmeg Light"/>
                <w:spacing w:val="-5"/>
                <w:w w:val="127"/>
                <w:sz w:val="18"/>
                <w:szCs w:val="18"/>
              </w:rPr>
              <w:t>p</w:t>
            </w:r>
            <w:r w:rsidRPr="006E2554">
              <w:rPr>
                <w:rFonts w:ascii="Nutmeg Light" w:hAnsi="Nutmeg Light"/>
                <w:spacing w:val="-2"/>
                <w:w w:val="119"/>
                <w:sz w:val="18"/>
                <w:szCs w:val="18"/>
              </w:rPr>
              <w:t>o</w:t>
            </w:r>
            <w:r w:rsidRPr="006E2554">
              <w:rPr>
                <w:rFonts w:ascii="Nutmeg Light" w:hAnsi="Nutmeg Light"/>
                <w:spacing w:val="-2"/>
                <w:w w:val="118"/>
                <w:sz w:val="18"/>
                <w:szCs w:val="18"/>
              </w:rPr>
              <w:t>n</w:t>
            </w:r>
            <w:r w:rsidRPr="006E2554">
              <w:rPr>
                <w:rFonts w:ascii="Nutmeg Light" w:hAnsi="Nutmeg Light"/>
                <w:spacing w:val="-5"/>
                <w:w w:val="124"/>
                <w:sz w:val="18"/>
                <w:szCs w:val="18"/>
              </w:rPr>
              <w:t>s</w:t>
            </w:r>
            <w:r w:rsidRPr="006E2554">
              <w:rPr>
                <w:rFonts w:ascii="Nutmeg Light" w:hAnsi="Nutmeg Light"/>
                <w:spacing w:val="-3"/>
                <w:w w:val="135"/>
                <w:sz w:val="18"/>
                <w:szCs w:val="18"/>
              </w:rPr>
              <w:t>a</w:t>
            </w:r>
            <w:r w:rsidRPr="006E2554">
              <w:rPr>
                <w:rFonts w:ascii="Nutmeg Light" w:hAnsi="Nutmeg Light"/>
                <w:spacing w:val="-2"/>
                <w:w w:val="118"/>
                <w:sz w:val="18"/>
                <w:szCs w:val="18"/>
              </w:rPr>
              <w:t>b</w:t>
            </w:r>
            <w:r w:rsidRPr="006E2554">
              <w:rPr>
                <w:rFonts w:ascii="Nutmeg Light" w:hAnsi="Nutmeg Light"/>
                <w:spacing w:val="-4"/>
                <w:w w:val="117"/>
                <w:sz w:val="18"/>
                <w:szCs w:val="18"/>
              </w:rPr>
              <w:t>i</w:t>
            </w:r>
            <w:r w:rsidRPr="006E2554">
              <w:rPr>
                <w:rFonts w:ascii="Nutmeg Light" w:hAnsi="Nutmeg Light"/>
                <w:w w:val="123"/>
                <w:sz w:val="18"/>
                <w:szCs w:val="18"/>
              </w:rPr>
              <w:t>l</w:t>
            </w:r>
            <w:r w:rsidRPr="006E2554">
              <w:rPr>
                <w:rFonts w:ascii="Nutmeg Light" w:hAnsi="Nutmeg Light"/>
                <w:spacing w:val="-4"/>
                <w:w w:val="123"/>
                <w:sz w:val="18"/>
                <w:szCs w:val="18"/>
              </w:rPr>
              <w:t>i</w:t>
            </w:r>
            <w:r w:rsidRPr="006E2554">
              <w:rPr>
                <w:rFonts w:ascii="Nutmeg Light" w:hAnsi="Nutmeg Light"/>
                <w:spacing w:val="-1"/>
                <w:w w:val="129"/>
                <w:sz w:val="18"/>
                <w:szCs w:val="18"/>
              </w:rPr>
              <w:t>d</w:t>
            </w:r>
            <w:r w:rsidRPr="006E2554">
              <w:rPr>
                <w:rFonts w:ascii="Nutmeg Light" w:hAnsi="Nutmeg Light"/>
                <w:spacing w:val="-5"/>
                <w:w w:val="135"/>
                <w:sz w:val="18"/>
                <w:szCs w:val="18"/>
              </w:rPr>
              <w:t>a</w:t>
            </w:r>
            <w:r w:rsidRPr="006E2554">
              <w:rPr>
                <w:rFonts w:ascii="Nutmeg Light" w:hAnsi="Nutmeg Light"/>
                <w:w w:val="129"/>
                <w:sz w:val="18"/>
                <w:szCs w:val="18"/>
              </w:rPr>
              <w:t xml:space="preserve">d </w:t>
            </w:r>
            <w:r w:rsidRPr="006E2554">
              <w:rPr>
                <w:rFonts w:ascii="Nutmeg Light" w:hAnsi="Nutmeg Light"/>
                <w:w w:val="115"/>
                <w:sz w:val="18"/>
                <w:szCs w:val="18"/>
              </w:rPr>
              <w:t>social</w:t>
            </w:r>
          </w:p>
        </w:tc>
        <w:tc>
          <w:tcPr>
            <w:tcW w:w="3250" w:type="dxa"/>
          </w:tcPr>
          <w:p w14:paraId="52DBE5D1" w14:textId="77777777" w:rsidR="008E764C" w:rsidRPr="006E2554" w:rsidRDefault="008E764C" w:rsidP="008E764C">
            <w:pPr>
              <w:pStyle w:val="TableParagraph"/>
              <w:spacing w:before="99" w:line="360" w:lineRule="auto"/>
              <w:ind w:left="493" w:right="375" w:hanging="104"/>
              <w:rPr>
                <w:rFonts w:ascii="Nutmeg Light" w:hAnsi="Nutmeg Light"/>
                <w:sz w:val="18"/>
                <w:szCs w:val="18"/>
              </w:rPr>
            </w:pPr>
            <w:r w:rsidRPr="006E2554">
              <w:rPr>
                <w:rFonts w:ascii="Nutmeg Light" w:hAnsi="Nutmeg Light"/>
                <w:w w:val="115"/>
                <w:sz w:val="18"/>
                <w:szCs w:val="18"/>
              </w:rPr>
              <w:t>Tipo</w:t>
            </w:r>
            <w:r w:rsidRPr="006E2554">
              <w:rPr>
                <w:rFonts w:ascii="Nutmeg Light" w:hAnsi="Nutmeg Light"/>
                <w:spacing w:val="6"/>
                <w:w w:val="115"/>
                <w:sz w:val="18"/>
                <w:szCs w:val="18"/>
              </w:rPr>
              <w:t xml:space="preserve"> </w:t>
            </w:r>
            <w:r w:rsidRPr="006E2554">
              <w:rPr>
                <w:rFonts w:ascii="Nutmeg Light" w:hAnsi="Nutmeg Light"/>
                <w:w w:val="115"/>
                <w:sz w:val="18"/>
                <w:szCs w:val="18"/>
              </w:rPr>
              <w:t>de</w:t>
            </w:r>
            <w:r w:rsidRPr="006E2554">
              <w:rPr>
                <w:rFonts w:ascii="Nutmeg Light" w:hAnsi="Nutmeg Light"/>
                <w:spacing w:val="6"/>
                <w:w w:val="115"/>
                <w:sz w:val="18"/>
                <w:szCs w:val="18"/>
              </w:rPr>
              <w:t xml:space="preserve"> </w:t>
            </w:r>
            <w:r w:rsidRPr="006E2554">
              <w:rPr>
                <w:rFonts w:ascii="Nutmeg Light" w:hAnsi="Nutmeg Light"/>
                <w:w w:val="115"/>
                <w:sz w:val="18"/>
                <w:szCs w:val="18"/>
              </w:rPr>
              <w:t>intervención:</w:t>
            </w:r>
            <w:r w:rsidRPr="006E2554">
              <w:rPr>
                <w:rFonts w:ascii="Nutmeg Light" w:hAnsi="Nutmeg Light"/>
                <w:spacing w:val="-76"/>
                <w:w w:val="115"/>
                <w:sz w:val="18"/>
                <w:szCs w:val="18"/>
              </w:rPr>
              <w:t xml:space="preserve"> </w:t>
            </w:r>
            <w:r>
              <w:rPr>
                <w:rFonts w:ascii="Nutmeg Light" w:hAnsi="Nutmeg Light"/>
                <w:w w:val="125"/>
                <w:sz w:val="18"/>
                <w:szCs w:val="18"/>
              </w:rPr>
              <w:t>Taller</w:t>
            </w:r>
          </w:p>
        </w:tc>
        <w:tc>
          <w:tcPr>
            <w:tcW w:w="1560" w:type="dxa"/>
          </w:tcPr>
          <w:p w14:paraId="590C7185" w14:textId="77777777" w:rsidR="008E764C" w:rsidRPr="006E2554" w:rsidRDefault="008E764C" w:rsidP="008E764C">
            <w:pPr>
              <w:pStyle w:val="TableParagraph"/>
              <w:spacing w:before="99" w:line="360" w:lineRule="auto"/>
              <w:ind w:left="104" w:right="86" w:hanging="3"/>
              <w:jc w:val="center"/>
              <w:rPr>
                <w:rFonts w:ascii="Nutmeg Light" w:hAnsi="Nutmeg Light"/>
                <w:sz w:val="18"/>
                <w:szCs w:val="18"/>
              </w:rPr>
            </w:pPr>
            <w:r w:rsidRPr="006E2554">
              <w:rPr>
                <w:rFonts w:ascii="Nutmeg Light" w:hAnsi="Nutmeg Light"/>
                <w:w w:val="115"/>
                <w:sz w:val="18"/>
                <w:szCs w:val="18"/>
              </w:rPr>
              <w:t>Fase del</w:t>
            </w:r>
            <w:r w:rsidRPr="006E2554">
              <w:rPr>
                <w:rFonts w:ascii="Nutmeg Light" w:hAnsi="Nutmeg Light"/>
                <w:spacing w:val="1"/>
                <w:w w:val="115"/>
                <w:sz w:val="18"/>
                <w:szCs w:val="18"/>
              </w:rPr>
              <w:t xml:space="preserve"> </w:t>
            </w:r>
            <w:r w:rsidRPr="006E2554">
              <w:rPr>
                <w:rFonts w:ascii="Nutmeg Light" w:hAnsi="Nutmeg Light"/>
                <w:w w:val="110"/>
                <w:sz w:val="18"/>
                <w:szCs w:val="18"/>
              </w:rPr>
              <w:t>proceso 3R¨s:</w:t>
            </w:r>
            <w:r w:rsidRPr="006E2554">
              <w:rPr>
                <w:rFonts w:ascii="Nutmeg Light" w:hAnsi="Nutmeg Light"/>
                <w:spacing w:val="-73"/>
                <w:w w:val="110"/>
                <w:sz w:val="18"/>
                <w:szCs w:val="18"/>
              </w:rPr>
              <w:t xml:space="preserve"> </w:t>
            </w:r>
            <w:r w:rsidRPr="006E2554">
              <w:rPr>
                <w:rFonts w:ascii="Nutmeg Light" w:hAnsi="Nutmeg Light"/>
                <w:spacing w:val="-3"/>
                <w:w w:val="112"/>
                <w:sz w:val="18"/>
                <w:szCs w:val="18"/>
              </w:rPr>
              <w:t>R</w:t>
            </w:r>
            <w:r w:rsidRPr="006E2554">
              <w:rPr>
                <w:rFonts w:ascii="Nutmeg Light" w:hAnsi="Nutmeg Light"/>
                <w:spacing w:val="-5"/>
                <w:w w:val="117"/>
                <w:sz w:val="18"/>
                <w:szCs w:val="18"/>
              </w:rPr>
              <w:t>e</w:t>
            </w:r>
            <w:r w:rsidRPr="006E2554">
              <w:rPr>
                <w:rFonts w:ascii="Nutmeg Light" w:hAnsi="Nutmeg Light"/>
                <w:spacing w:val="-1"/>
                <w:w w:val="131"/>
                <w:sz w:val="18"/>
                <w:szCs w:val="18"/>
              </w:rPr>
              <w:t>c</w:t>
            </w:r>
            <w:r w:rsidRPr="006E2554">
              <w:rPr>
                <w:rFonts w:ascii="Nutmeg Light" w:hAnsi="Nutmeg Light"/>
                <w:spacing w:val="-4"/>
                <w:w w:val="119"/>
                <w:sz w:val="18"/>
                <w:szCs w:val="18"/>
              </w:rPr>
              <w:t>o</w:t>
            </w:r>
            <w:r w:rsidRPr="006E2554">
              <w:rPr>
                <w:rFonts w:ascii="Nutmeg Light" w:hAnsi="Nutmeg Light"/>
                <w:spacing w:val="-5"/>
                <w:w w:val="118"/>
                <w:sz w:val="18"/>
                <w:szCs w:val="18"/>
              </w:rPr>
              <w:t>n</w:t>
            </w:r>
            <w:r w:rsidRPr="006E2554">
              <w:rPr>
                <w:rFonts w:ascii="Nutmeg Light" w:hAnsi="Nutmeg Light"/>
                <w:spacing w:val="-2"/>
                <w:w w:val="119"/>
                <w:sz w:val="18"/>
                <w:szCs w:val="18"/>
              </w:rPr>
              <w:t>o</w:t>
            </w:r>
            <w:r w:rsidRPr="006E2554">
              <w:rPr>
                <w:rFonts w:ascii="Nutmeg Light" w:hAnsi="Nutmeg Light"/>
                <w:spacing w:val="-4"/>
                <w:w w:val="116"/>
                <w:sz w:val="18"/>
                <w:szCs w:val="18"/>
              </w:rPr>
              <w:t>z</w:t>
            </w:r>
            <w:r w:rsidRPr="006E2554">
              <w:rPr>
                <w:rFonts w:ascii="Nutmeg Light" w:hAnsi="Nutmeg Light"/>
                <w:spacing w:val="-4"/>
                <w:w w:val="131"/>
                <w:sz w:val="18"/>
                <w:szCs w:val="18"/>
              </w:rPr>
              <w:t>c</w:t>
            </w:r>
            <w:r w:rsidRPr="006E2554">
              <w:rPr>
                <w:rFonts w:ascii="Nutmeg Light" w:hAnsi="Nutmeg Light"/>
                <w:spacing w:val="-2"/>
                <w:w w:val="119"/>
                <w:sz w:val="18"/>
                <w:szCs w:val="18"/>
              </w:rPr>
              <w:t>o</w:t>
            </w:r>
            <w:r w:rsidRPr="006E2554">
              <w:rPr>
                <w:rFonts w:ascii="Nutmeg Light" w:hAnsi="Nutmeg Light"/>
                <w:w w:val="64"/>
                <w:sz w:val="18"/>
                <w:szCs w:val="18"/>
              </w:rPr>
              <w:t xml:space="preserve">, </w:t>
            </w:r>
            <w:r w:rsidRPr="006E2554">
              <w:rPr>
                <w:rFonts w:ascii="Nutmeg Light" w:hAnsi="Nutmeg Light"/>
                <w:spacing w:val="-3"/>
                <w:w w:val="112"/>
                <w:sz w:val="18"/>
                <w:szCs w:val="18"/>
              </w:rPr>
              <w:lastRenderedPageBreak/>
              <w:t>R</w:t>
            </w:r>
            <w:r w:rsidRPr="006E2554">
              <w:rPr>
                <w:rFonts w:ascii="Nutmeg Light" w:hAnsi="Nutmeg Light"/>
                <w:spacing w:val="-2"/>
                <w:w w:val="117"/>
                <w:sz w:val="18"/>
                <w:szCs w:val="18"/>
              </w:rPr>
              <w:t>e</w:t>
            </w:r>
            <w:r w:rsidRPr="006E2554">
              <w:rPr>
                <w:rFonts w:ascii="Nutmeg Light" w:hAnsi="Nutmeg Light"/>
                <w:spacing w:val="-4"/>
                <w:w w:val="128"/>
                <w:sz w:val="18"/>
                <w:szCs w:val="18"/>
              </w:rPr>
              <w:t>f</w:t>
            </w:r>
            <w:r w:rsidRPr="006E2554">
              <w:rPr>
                <w:rFonts w:ascii="Nutmeg Light" w:hAnsi="Nutmeg Light"/>
                <w:w w:val="121"/>
                <w:sz w:val="18"/>
                <w:szCs w:val="18"/>
              </w:rPr>
              <w:t>l</w:t>
            </w:r>
            <w:r w:rsidRPr="006E2554">
              <w:rPr>
                <w:rFonts w:ascii="Nutmeg Light" w:hAnsi="Nutmeg Light"/>
                <w:spacing w:val="-2"/>
                <w:w w:val="121"/>
                <w:sz w:val="18"/>
                <w:szCs w:val="18"/>
              </w:rPr>
              <w:t>e</w:t>
            </w:r>
            <w:r w:rsidRPr="006E2554">
              <w:rPr>
                <w:rFonts w:ascii="Nutmeg Light" w:hAnsi="Nutmeg Light"/>
                <w:spacing w:val="-2"/>
                <w:w w:val="109"/>
                <w:sz w:val="18"/>
                <w:szCs w:val="18"/>
              </w:rPr>
              <w:t>x</w:t>
            </w:r>
            <w:r w:rsidRPr="006E2554">
              <w:rPr>
                <w:rFonts w:ascii="Nutmeg Light" w:hAnsi="Nutmeg Light"/>
                <w:spacing w:val="-4"/>
                <w:w w:val="117"/>
                <w:sz w:val="18"/>
                <w:szCs w:val="18"/>
              </w:rPr>
              <w:t>i</w:t>
            </w:r>
            <w:r w:rsidRPr="006E2554">
              <w:rPr>
                <w:rFonts w:ascii="Nutmeg Light" w:hAnsi="Nutmeg Light"/>
                <w:spacing w:val="-4"/>
                <w:w w:val="119"/>
                <w:sz w:val="18"/>
                <w:szCs w:val="18"/>
              </w:rPr>
              <w:t>o</w:t>
            </w:r>
            <w:r w:rsidRPr="006E2554">
              <w:rPr>
                <w:rFonts w:ascii="Nutmeg Light" w:hAnsi="Nutmeg Light"/>
                <w:spacing w:val="-2"/>
                <w:w w:val="118"/>
                <w:sz w:val="18"/>
                <w:szCs w:val="18"/>
              </w:rPr>
              <w:t>n</w:t>
            </w:r>
            <w:r w:rsidRPr="006E2554">
              <w:rPr>
                <w:rFonts w:ascii="Nutmeg Light" w:hAnsi="Nutmeg Light"/>
                <w:spacing w:val="-4"/>
                <w:w w:val="119"/>
                <w:sz w:val="18"/>
                <w:szCs w:val="18"/>
              </w:rPr>
              <w:t>o</w:t>
            </w:r>
            <w:r w:rsidRPr="006E2554">
              <w:rPr>
                <w:rFonts w:ascii="Nutmeg Light" w:hAnsi="Nutmeg Light"/>
                <w:w w:val="64"/>
                <w:sz w:val="18"/>
                <w:szCs w:val="18"/>
              </w:rPr>
              <w:t xml:space="preserve">, </w:t>
            </w:r>
            <w:r w:rsidRPr="006E2554">
              <w:rPr>
                <w:rFonts w:ascii="Nutmeg Light" w:hAnsi="Nutmeg Light"/>
                <w:w w:val="115"/>
                <w:sz w:val="18"/>
                <w:szCs w:val="18"/>
              </w:rPr>
              <w:t>Revoluciono</w:t>
            </w:r>
          </w:p>
        </w:tc>
      </w:tr>
      <w:tr w:rsidR="008E764C" w:rsidRPr="006E2554" w14:paraId="78AF422B" w14:textId="77777777" w:rsidTr="00307DD8">
        <w:trPr>
          <w:trHeight w:val="1124"/>
        </w:trPr>
        <w:tc>
          <w:tcPr>
            <w:tcW w:w="2035" w:type="dxa"/>
          </w:tcPr>
          <w:p w14:paraId="3D72AA7B" w14:textId="77777777" w:rsidR="008E764C" w:rsidRPr="006E2554" w:rsidRDefault="008E764C" w:rsidP="008E764C">
            <w:pPr>
              <w:pStyle w:val="TableParagraph"/>
              <w:spacing w:before="98" w:line="360" w:lineRule="auto"/>
              <w:ind w:left="477" w:right="423" w:hanging="29"/>
              <w:jc w:val="both"/>
              <w:rPr>
                <w:rFonts w:ascii="Nutmeg Light" w:hAnsi="Nutmeg Light"/>
                <w:sz w:val="18"/>
                <w:szCs w:val="18"/>
              </w:rPr>
            </w:pPr>
            <w:r w:rsidRPr="006E2554">
              <w:rPr>
                <w:rFonts w:ascii="Nutmeg Light" w:hAnsi="Nutmeg Light"/>
                <w:w w:val="120"/>
                <w:sz w:val="18"/>
                <w:szCs w:val="18"/>
              </w:rPr>
              <w:lastRenderedPageBreak/>
              <w:t>Propósito</w:t>
            </w:r>
            <w:r w:rsidRPr="006E2554">
              <w:rPr>
                <w:rFonts w:ascii="Nutmeg Light" w:hAnsi="Nutmeg Light"/>
                <w:spacing w:val="-81"/>
                <w:w w:val="120"/>
                <w:sz w:val="18"/>
                <w:szCs w:val="18"/>
              </w:rPr>
              <w:t xml:space="preserve"> </w:t>
            </w:r>
            <w:r w:rsidRPr="006E2554">
              <w:rPr>
                <w:rFonts w:ascii="Nutmeg Light" w:hAnsi="Nutmeg Light"/>
                <w:spacing w:val="-3"/>
                <w:w w:val="120"/>
                <w:sz w:val="18"/>
                <w:szCs w:val="18"/>
              </w:rPr>
              <w:t xml:space="preserve">(Línea </w:t>
            </w:r>
            <w:r w:rsidRPr="006E2554">
              <w:rPr>
                <w:rFonts w:ascii="Nutmeg Light" w:hAnsi="Nutmeg Light"/>
                <w:spacing w:val="-2"/>
                <w:w w:val="120"/>
                <w:sz w:val="18"/>
                <w:szCs w:val="18"/>
              </w:rPr>
              <w:t>de</w:t>
            </w:r>
            <w:r w:rsidRPr="006E2554">
              <w:rPr>
                <w:rFonts w:ascii="Nutmeg Light" w:hAnsi="Nutmeg Light"/>
                <w:spacing w:val="-80"/>
                <w:w w:val="120"/>
                <w:sz w:val="18"/>
                <w:szCs w:val="18"/>
              </w:rPr>
              <w:t xml:space="preserve"> </w:t>
            </w:r>
            <w:r w:rsidRPr="006E2554">
              <w:rPr>
                <w:rFonts w:ascii="Nutmeg Light" w:hAnsi="Nutmeg Light"/>
                <w:w w:val="120"/>
                <w:sz w:val="18"/>
                <w:szCs w:val="18"/>
              </w:rPr>
              <w:t>acción)</w:t>
            </w:r>
          </w:p>
        </w:tc>
        <w:tc>
          <w:tcPr>
            <w:tcW w:w="3078" w:type="dxa"/>
          </w:tcPr>
          <w:p w14:paraId="7302F397" w14:textId="77777777" w:rsidR="008E764C" w:rsidRPr="006E2554" w:rsidRDefault="008E764C" w:rsidP="008E764C">
            <w:pPr>
              <w:pStyle w:val="TableParagraph"/>
              <w:spacing w:before="98" w:line="360" w:lineRule="auto"/>
              <w:ind w:left="902" w:right="502" w:hanging="363"/>
              <w:rPr>
                <w:rFonts w:ascii="Nutmeg Light" w:hAnsi="Nutmeg Light"/>
                <w:sz w:val="18"/>
                <w:szCs w:val="18"/>
              </w:rPr>
            </w:pPr>
            <w:r w:rsidRPr="006E2554">
              <w:rPr>
                <w:rFonts w:ascii="Nutmeg Light" w:hAnsi="Nutmeg Light"/>
                <w:w w:val="120"/>
                <w:sz w:val="18"/>
                <w:szCs w:val="18"/>
              </w:rPr>
              <w:t>Actividad (opción</w:t>
            </w:r>
            <w:r w:rsidRPr="006E2554">
              <w:rPr>
                <w:rFonts w:ascii="Nutmeg Light" w:hAnsi="Nutmeg Light"/>
                <w:spacing w:val="-80"/>
                <w:w w:val="120"/>
                <w:sz w:val="18"/>
                <w:szCs w:val="18"/>
              </w:rPr>
              <w:t xml:space="preserve"> </w:t>
            </w:r>
            <w:r w:rsidRPr="006E2554">
              <w:rPr>
                <w:rFonts w:ascii="Nutmeg Light" w:hAnsi="Nutmeg Light"/>
                <w:w w:val="120"/>
                <w:sz w:val="18"/>
                <w:szCs w:val="18"/>
              </w:rPr>
              <w:t>presencial)</w:t>
            </w:r>
          </w:p>
        </w:tc>
        <w:tc>
          <w:tcPr>
            <w:tcW w:w="3250" w:type="dxa"/>
          </w:tcPr>
          <w:p w14:paraId="5347EFED" w14:textId="77777777" w:rsidR="008E764C" w:rsidRPr="006E2554" w:rsidRDefault="008E764C" w:rsidP="008E764C">
            <w:pPr>
              <w:pStyle w:val="TableParagraph"/>
              <w:spacing w:before="98" w:line="360" w:lineRule="auto"/>
              <w:ind w:left="150"/>
              <w:rPr>
                <w:rFonts w:ascii="Nutmeg Light" w:hAnsi="Nutmeg Light"/>
                <w:sz w:val="18"/>
                <w:szCs w:val="18"/>
              </w:rPr>
            </w:pPr>
            <w:r w:rsidRPr="006E2554">
              <w:rPr>
                <w:rFonts w:ascii="Nutmeg Light" w:hAnsi="Nutmeg Light"/>
                <w:w w:val="120"/>
                <w:sz w:val="18"/>
                <w:szCs w:val="18"/>
              </w:rPr>
              <w:t>Actividad</w:t>
            </w:r>
            <w:r w:rsidRPr="006E2554">
              <w:rPr>
                <w:rFonts w:ascii="Nutmeg Light" w:hAnsi="Nutmeg Light"/>
                <w:spacing w:val="-19"/>
                <w:w w:val="120"/>
                <w:sz w:val="18"/>
                <w:szCs w:val="18"/>
              </w:rPr>
              <w:t xml:space="preserve"> </w:t>
            </w:r>
            <w:r w:rsidRPr="006E2554">
              <w:rPr>
                <w:rFonts w:ascii="Nutmeg Light" w:hAnsi="Nutmeg Light"/>
                <w:w w:val="120"/>
                <w:sz w:val="18"/>
                <w:szCs w:val="18"/>
              </w:rPr>
              <w:t>(opción</w:t>
            </w:r>
            <w:r w:rsidRPr="006E2554">
              <w:rPr>
                <w:rFonts w:ascii="Nutmeg Light" w:hAnsi="Nutmeg Light"/>
                <w:spacing w:val="-21"/>
                <w:w w:val="120"/>
                <w:sz w:val="18"/>
                <w:szCs w:val="18"/>
              </w:rPr>
              <w:t xml:space="preserve"> </w:t>
            </w:r>
            <w:r w:rsidRPr="006E2554">
              <w:rPr>
                <w:rFonts w:ascii="Nutmeg Light" w:hAnsi="Nutmeg Light"/>
                <w:w w:val="120"/>
                <w:sz w:val="18"/>
                <w:szCs w:val="18"/>
              </w:rPr>
              <w:t>virtual)</w:t>
            </w:r>
          </w:p>
        </w:tc>
        <w:tc>
          <w:tcPr>
            <w:tcW w:w="1560" w:type="dxa"/>
          </w:tcPr>
          <w:p w14:paraId="09CC2B8C" w14:textId="77777777" w:rsidR="008E764C" w:rsidRPr="006E2554" w:rsidRDefault="008E764C" w:rsidP="008E764C">
            <w:pPr>
              <w:pStyle w:val="TableParagraph"/>
              <w:spacing w:before="98" w:line="360" w:lineRule="auto"/>
              <w:ind w:left="262"/>
              <w:rPr>
                <w:rFonts w:ascii="Nutmeg Light" w:hAnsi="Nutmeg Light"/>
                <w:sz w:val="18"/>
                <w:szCs w:val="18"/>
              </w:rPr>
            </w:pPr>
            <w:r w:rsidRPr="006E2554">
              <w:rPr>
                <w:rFonts w:ascii="Nutmeg Light" w:hAnsi="Nutmeg Light"/>
                <w:w w:val="125"/>
                <w:sz w:val="18"/>
                <w:szCs w:val="18"/>
              </w:rPr>
              <w:t>Materiales</w:t>
            </w:r>
          </w:p>
        </w:tc>
      </w:tr>
      <w:tr w:rsidR="008E764C" w:rsidRPr="006E2554" w14:paraId="4B83C808" w14:textId="77777777" w:rsidTr="00307DD8">
        <w:trPr>
          <w:trHeight w:val="815"/>
        </w:trPr>
        <w:tc>
          <w:tcPr>
            <w:tcW w:w="2035" w:type="dxa"/>
          </w:tcPr>
          <w:p w14:paraId="768A612E" w14:textId="77777777" w:rsidR="008E764C" w:rsidRDefault="008E764C" w:rsidP="008E764C">
            <w:pPr>
              <w:pStyle w:val="TableParagraph"/>
              <w:spacing w:before="94" w:line="360" w:lineRule="auto"/>
              <w:ind w:right="189"/>
              <w:rPr>
                <w:rFonts w:ascii="Nutmeg Light" w:hAnsi="Nutmeg Light"/>
                <w:w w:val="125"/>
                <w:sz w:val="18"/>
                <w:szCs w:val="18"/>
              </w:rPr>
            </w:pPr>
            <w:r w:rsidRPr="006E2554">
              <w:rPr>
                <w:rFonts w:ascii="Nutmeg Light" w:hAnsi="Nutmeg Light"/>
                <w:w w:val="120"/>
                <w:sz w:val="18"/>
                <w:szCs w:val="18"/>
              </w:rPr>
              <w:t>Formación de</w:t>
            </w:r>
            <w:r w:rsidRPr="006E2554">
              <w:rPr>
                <w:rFonts w:ascii="Nutmeg Light" w:hAnsi="Nutmeg Light"/>
                <w:spacing w:val="-80"/>
                <w:w w:val="120"/>
                <w:sz w:val="18"/>
                <w:szCs w:val="18"/>
              </w:rPr>
              <w:t xml:space="preserve"> </w:t>
            </w:r>
            <w:r w:rsidRPr="006E2554">
              <w:rPr>
                <w:rFonts w:ascii="Nutmeg Light" w:hAnsi="Nutmeg Light"/>
                <w:w w:val="125"/>
                <w:sz w:val="18"/>
                <w:szCs w:val="18"/>
              </w:rPr>
              <w:t>capacidades</w:t>
            </w:r>
            <w:r>
              <w:t xml:space="preserve"> </w:t>
            </w:r>
            <w:r w:rsidRPr="0064421D">
              <w:rPr>
                <w:rFonts w:ascii="Nutmeg Light" w:hAnsi="Nutmeg Light"/>
                <w:w w:val="125"/>
                <w:sz w:val="18"/>
                <w:szCs w:val="18"/>
              </w:rPr>
              <w:t xml:space="preserve">en los temas torales del eje: </w:t>
            </w:r>
          </w:p>
          <w:p w14:paraId="35BF21C4" w14:textId="77777777" w:rsidR="008E764C" w:rsidRDefault="008E764C" w:rsidP="008E764C">
            <w:pPr>
              <w:pStyle w:val="TableParagraph"/>
              <w:spacing w:before="94" w:line="360" w:lineRule="auto"/>
              <w:ind w:right="189"/>
              <w:rPr>
                <w:rFonts w:ascii="Nutmeg Light" w:hAnsi="Nutmeg Light"/>
                <w:w w:val="125"/>
                <w:sz w:val="18"/>
                <w:szCs w:val="18"/>
              </w:rPr>
            </w:pPr>
            <w:r>
              <w:rPr>
                <w:rFonts w:ascii="Nutmeg Light" w:hAnsi="Nutmeg Light"/>
                <w:w w:val="125"/>
                <w:sz w:val="18"/>
                <w:szCs w:val="18"/>
              </w:rPr>
              <w:t>-Igualdad de género</w:t>
            </w:r>
          </w:p>
          <w:p w14:paraId="007F2004" w14:textId="77777777" w:rsidR="008E764C" w:rsidRPr="0064421D" w:rsidRDefault="008E764C" w:rsidP="008E764C">
            <w:pPr>
              <w:pStyle w:val="TableParagraph"/>
              <w:spacing w:before="94" w:line="360" w:lineRule="auto"/>
              <w:ind w:right="189"/>
              <w:rPr>
                <w:rFonts w:ascii="Nutmeg Light" w:hAnsi="Nutmeg Light"/>
                <w:w w:val="125"/>
                <w:sz w:val="18"/>
                <w:szCs w:val="18"/>
              </w:rPr>
            </w:pPr>
            <w:r>
              <w:rPr>
                <w:rFonts w:ascii="Nutmeg Light" w:hAnsi="Nutmeg Light"/>
                <w:w w:val="125"/>
                <w:sz w:val="18"/>
                <w:szCs w:val="18"/>
              </w:rPr>
              <w:t>-</w:t>
            </w:r>
            <w:r w:rsidRPr="0064421D">
              <w:rPr>
                <w:rFonts w:ascii="Nutmeg Light" w:hAnsi="Nutmeg Light"/>
                <w:w w:val="125"/>
                <w:sz w:val="18"/>
                <w:szCs w:val="18"/>
              </w:rPr>
              <w:t>DDHH de NNA y DDSSRR.</w:t>
            </w:r>
          </w:p>
          <w:p w14:paraId="27FBFBB1" w14:textId="77777777" w:rsidR="008E764C" w:rsidRPr="0064421D" w:rsidRDefault="008E764C" w:rsidP="008E764C">
            <w:pPr>
              <w:pStyle w:val="TableParagraph"/>
              <w:spacing w:before="94" w:line="360" w:lineRule="auto"/>
              <w:ind w:right="189"/>
              <w:rPr>
                <w:rFonts w:ascii="Nutmeg Light" w:hAnsi="Nutmeg Light"/>
                <w:w w:val="125"/>
                <w:sz w:val="18"/>
                <w:szCs w:val="18"/>
              </w:rPr>
            </w:pPr>
            <w:r>
              <w:rPr>
                <w:rFonts w:ascii="Nutmeg Light" w:hAnsi="Nutmeg Light"/>
                <w:w w:val="125"/>
                <w:sz w:val="18"/>
                <w:szCs w:val="18"/>
              </w:rPr>
              <w:t>-</w:t>
            </w:r>
            <w:r w:rsidRPr="0064421D">
              <w:rPr>
                <w:rFonts w:ascii="Nutmeg Light" w:hAnsi="Nutmeg Light"/>
                <w:w w:val="125"/>
                <w:sz w:val="18"/>
                <w:szCs w:val="18"/>
              </w:rPr>
              <w:t>Crianza Humanizada</w:t>
            </w:r>
          </w:p>
          <w:p w14:paraId="08F37EA9" w14:textId="77777777" w:rsidR="008E764C" w:rsidRPr="0064421D" w:rsidRDefault="008E764C" w:rsidP="008E764C">
            <w:pPr>
              <w:pStyle w:val="TableParagraph"/>
              <w:spacing w:before="94" w:line="360" w:lineRule="auto"/>
              <w:ind w:right="189"/>
              <w:rPr>
                <w:rFonts w:ascii="Nutmeg Light" w:hAnsi="Nutmeg Light"/>
                <w:w w:val="125"/>
                <w:sz w:val="18"/>
                <w:szCs w:val="18"/>
              </w:rPr>
            </w:pPr>
          </w:p>
        </w:tc>
        <w:tc>
          <w:tcPr>
            <w:tcW w:w="3078" w:type="dxa"/>
          </w:tcPr>
          <w:p w14:paraId="004ED1B5" w14:textId="77777777" w:rsidR="008E764C" w:rsidRDefault="008E764C" w:rsidP="008E764C">
            <w:pPr>
              <w:pStyle w:val="TableParagraph"/>
              <w:numPr>
                <w:ilvl w:val="0"/>
                <w:numId w:val="30"/>
              </w:numPr>
              <w:spacing w:line="360" w:lineRule="auto"/>
              <w:ind w:left="284" w:hanging="284"/>
              <w:rPr>
                <w:rFonts w:ascii="Nutmeg Light" w:hAnsi="Nutmeg Light"/>
                <w:w w:val="120"/>
                <w:sz w:val="18"/>
                <w:szCs w:val="18"/>
              </w:rPr>
            </w:pPr>
            <w:r w:rsidRPr="0064421D">
              <w:rPr>
                <w:rFonts w:ascii="Nutmeg Light" w:hAnsi="Nutmeg Light"/>
                <w:w w:val="120"/>
                <w:sz w:val="18"/>
                <w:szCs w:val="18"/>
              </w:rPr>
              <w:t>Mediante</w:t>
            </w:r>
            <w:r>
              <w:rPr>
                <w:rFonts w:ascii="Nutmeg Light" w:hAnsi="Nutmeg Light"/>
                <w:w w:val="120"/>
                <w:sz w:val="18"/>
                <w:szCs w:val="18"/>
              </w:rPr>
              <w:t xml:space="preserve"> técnicas expositivas y vivenciales dar a conocer el ABC de género y la desigualdad de género.</w:t>
            </w:r>
          </w:p>
          <w:p w14:paraId="6ACFC057" w14:textId="77777777" w:rsidR="008E764C" w:rsidRDefault="008E764C" w:rsidP="008E764C">
            <w:pPr>
              <w:pStyle w:val="TableParagraph"/>
              <w:numPr>
                <w:ilvl w:val="0"/>
                <w:numId w:val="30"/>
              </w:numPr>
              <w:spacing w:line="360" w:lineRule="auto"/>
              <w:ind w:left="284" w:hanging="284"/>
              <w:rPr>
                <w:rFonts w:ascii="Nutmeg Light" w:hAnsi="Nutmeg Light"/>
                <w:w w:val="120"/>
                <w:sz w:val="18"/>
                <w:szCs w:val="18"/>
              </w:rPr>
            </w:pPr>
            <w:r>
              <w:rPr>
                <w:rFonts w:ascii="Nutmeg Light" w:hAnsi="Nutmeg Light"/>
                <w:w w:val="120"/>
                <w:sz w:val="18"/>
                <w:szCs w:val="18"/>
              </w:rPr>
              <w:t>Dar a conocer los Derechos Humanos de NNA y sus Derechos sexuales y reproductivos.</w:t>
            </w:r>
          </w:p>
          <w:p w14:paraId="3F12B8EA" w14:textId="77777777" w:rsidR="008E764C" w:rsidRPr="006E2554" w:rsidRDefault="008E764C" w:rsidP="008E764C">
            <w:pPr>
              <w:pStyle w:val="TableParagraph"/>
              <w:numPr>
                <w:ilvl w:val="0"/>
                <w:numId w:val="30"/>
              </w:numPr>
              <w:spacing w:line="360" w:lineRule="auto"/>
              <w:ind w:left="284" w:hanging="284"/>
              <w:rPr>
                <w:rFonts w:ascii="Nutmeg Light" w:hAnsi="Nutmeg Light"/>
                <w:sz w:val="18"/>
                <w:szCs w:val="18"/>
              </w:rPr>
            </w:pPr>
            <w:r>
              <w:rPr>
                <w:rFonts w:ascii="Nutmeg Light" w:hAnsi="Nutmeg Light"/>
                <w:w w:val="120"/>
                <w:sz w:val="18"/>
                <w:szCs w:val="18"/>
              </w:rPr>
              <w:t>A través de técnicas lúdicas y vivenciales sensibilizar y brindar herramientas para la promoción de la crianza humanizada con enfoque de Derechos Humanos de NNA y Perspectiva de Género.</w:t>
            </w:r>
          </w:p>
        </w:tc>
        <w:tc>
          <w:tcPr>
            <w:tcW w:w="3250" w:type="dxa"/>
          </w:tcPr>
          <w:p w14:paraId="4C4CB775" w14:textId="77777777" w:rsidR="008E764C" w:rsidRPr="006108BA" w:rsidRDefault="008E764C" w:rsidP="008E764C">
            <w:pPr>
              <w:pStyle w:val="TableParagraph"/>
              <w:numPr>
                <w:ilvl w:val="0"/>
                <w:numId w:val="30"/>
              </w:numPr>
              <w:spacing w:line="360" w:lineRule="auto"/>
              <w:ind w:right="375"/>
              <w:rPr>
                <w:rFonts w:ascii="Nutmeg Light" w:hAnsi="Nutmeg Light"/>
                <w:w w:val="120"/>
                <w:sz w:val="18"/>
                <w:szCs w:val="18"/>
              </w:rPr>
            </w:pPr>
            <w:r w:rsidRPr="0064421D">
              <w:rPr>
                <w:rFonts w:ascii="Nutmeg Light" w:hAnsi="Nutmeg Light"/>
                <w:w w:val="120"/>
                <w:sz w:val="18"/>
                <w:szCs w:val="18"/>
              </w:rPr>
              <w:t>Mediante alguna plataforma digital (</w:t>
            </w:r>
            <w:r w:rsidRPr="009C7AB7">
              <w:rPr>
                <w:rFonts w:ascii="Nutmeg Light" w:hAnsi="Nutmeg Light"/>
                <w:i/>
                <w:iCs/>
                <w:w w:val="120"/>
                <w:sz w:val="18"/>
                <w:szCs w:val="18"/>
              </w:rPr>
              <w:t xml:space="preserve">Google </w:t>
            </w:r>
            <w:proofErr w:type="spellStart"/>
            <w:r w:rsidRPr="009C7AB7">
              <w:rPr>
                <w:rFonts w:ascii="Nutmeg Light" w:hAnsi="Nutmeg Light"/>
                <w:i/>
                <w:iCs/>
                <w:w w:val="120"/>
                <w:sz w:val="18"/>
                <w:szCs w:val="18"/>
              </w:rPr>
              <w:t>meet</w:t>
            </w:r>
            <w:proofErr w:type="spellEnd"/>
            <w:r w:rsidRPr="009C7AB7">
              <w:rPr>
                <w:rFonts w:ascii="Nutmeg Light" w:hAnsi="Nutmeg Light"/>
                <w:i/>
                <w:iCs/>
                <w:w w:val="120"/>
                <w:sz w:val="18"/>
                <w:szCs w:val="18"/>
              </w:rPr>
              <w:t xml:space="preserve">, </w:t>
            </w:r>
            <w:proofErr w:type="gramStart"/>
            <w:r w:rsidRPr="009C7AB7">
              <w:rPr>
                <w:rFonts w:ascii="Nutmeg Light" w:hAnsi="Nutmeg Light"/>
                <w:i/>
                <w:iCs/>
                <w:w w:val="120"/>
                <w:sz w:val="18"/>
                <w:szCs w:val="18"/>
              </w:rPr>
              <w:t>Zoom</w:t>
            </w:r>
            <w:r w:rsidRPr="0064421D">
              <w:rPr>
                <w:rFonts w:ascii="Nutmeg Light" w:hAnsi="Nutmeg Light"/>
                <w:w w:val="120"/>
                <w:sz w:val="18"/>
                <w:szCs w:val="18"/>
              </w:rPr>
              <w:t xml:space="preserve">  u</w:t>
            </w:r>
            <w:proofErr w:type="gramEnd"/>
            <w:r w:rsidRPr="0064421D">
              <w:rPr>
                <w:rFonts w:ascii="Nutmeg Light" w:hAnsi="Nutmeg Light"/>
                <w:w w:val="120"/>
                <w:sz w:val="18"/>
                <w:szCs w:val="18"/>
              </w:rPr>
              <w:t xml:space="preserve"> otras)</w:t>
            </w:r>
            <w:r>
              <w:rPr>
                <w:rFonts w:ascii="Nutmeg Light" w:hAnsi="Nutmeg Light"/>
                <w:w w:val="120"/>
                <w:sz w:val="18"/>
                <w:szCs w:val="18"/>
              </w:rPr>
              <w:t xml:space="preserve">; y </w:t>
            </w:r>
            <w:r w:rsidRPr="006108BA">
              <w:rPr>
                <w:rFonts w:ascii="Nutmeg Light" w:hAnsi="Nutmeg Light"/>
                <w:w w:val="120"/>
                <w:sz w:val="18"/>
                <w:szCs w:val="18"/>
              </w:rPr>
              <w:t>técnicas expositivas y vivenciales dar a conocer el ABC de género y la desigualdad de género.</w:t>
            </w:r>
          </w:p>
          <w:p w14:paraId="3626E42A" w14:textId="77777777" w:rsidR="008E764C" w:rsidRPr="006108BA" w:rsidRDefault="008E764C" w:rsidP="008E764C">
            <w:pPr>
              <w:pStyle w:val="TableParagraph"/>
              <w:numPr>
                <w:ilvl w:val="0"/>
                <w:numId w:val="30"/>
              </w:numPr>
              <w:spacing w:line="360" w:lineRule="auto"/>
              <w:ind w:right="375"/>
              <w:rPr>
                <w:rFonts w:ascii="Nutmeg Light" w:hAnsi="Nutmeg Light"/>
                <w:w w:val="120"/>
                <w:sz w:val="18"/>
                <w:szCs w:val="18"/>
              </w:rPr>
            </w:pPr>
            <w:r w:rsidRPr="006108BA">
              <w:rPr>
                <w:rFonts w:ascii="Nutmeg Light" w:hAnsi="Nutmeg Light"/>
                <w:w w:val="120"/>
                <w:sz w:val="18"/>
                <w:szCs w:val="18"/>
              </w:rPr>
              <w:t>Dar a conocer los Derechos Humanos de NNA y sus Derechos sexuales y reproductivos.</w:t>
            </w:r>
          </w:p>
          <w:p w14:paraId="0D0BDEE0" w14:textId="77777777" w:rsidR="008E764C" w:rsidRPr="006108BA" w:rsidRDefault="008E764C" w:rsidP="008E764C">
            <w:pPr>
              <w:pStyle w:val="TableParagraph"/>
              <w:numPr>
                <w:ilvl w:val="0"/>
                <w:numId w:val="30"/>
              </w:numPr>
              <w:spacing w:line="360" w:lineRule="auto"/>
              <w:ind w:right="375"/>
              <w:rPr>
                <w:rFonts w:ascii="Nutmeg Light" w:hAnsi="Nutmeg Light"/>
                <w:w w:val="120"/>
                <w:sz w:val="18"/>
                <w:szCs w:val="18"/>
              </w:rPr>
            </w:pPr>
            <w:r w:rsidRPr="006108BA">
              <w:rPr>
                <w:rFonts w:ascii="Nutmeg Light" w:hAnsi="Nutmeg Light"/>
                <w:w w:val="120"/>
                <w:sz w:val="18"/>
                <w:szCs w:val="18"/>
              </w:rPr>
              <w:t>A través de técnicas lúdicas y vivenciales sensibilizar y brindar herramientas para la promoción de la crianza humanizada con</w:t>
            </w:r>
            <w:r>
              <w:rPr>
                <w:rFonts w:ascii="Nutmeg Light" w:hAnsi="Nutmeg Light"/>
                <w:w w:val="120"/>
                <w:sz w:val="18"/>
                <w:szCs w:val="18"/>
              </w:rPr>
              <w:t xml:space="preserve"> enfoque de Derechos Humanos de NNA y Perspectiva de Género.</w:t>
            </w:r>
          </w:p>
        </w:tc>
        <w:tc>
          <w:tcPr>
            <w:tcW w:w="1560" w:type="dxa"/>
          </w:tcPr>
          <w:p w14:paraId="1B71F305" w14:textId="77777777" w:rsidR="008E764C" w:rsidRDefault="008E764C" w:rsidP="008E764C">
            <w:pPr>
              <w:pStyle w:val="TableParagraph"/>
              <w:numPr>
                <w:ilvl w:val="0"/>
                <w:numId w:val="27"/>
              </w:numPr>
              <w:spacing w:line="360" w:lineRule="auto"/>
              <w:ind w:left="284" w:hanging="284"/>
              <w:rPr>
                <w:rFonts w:ascii="Nutmeg Light" w:hAnsi="Nutmeg Light"/>
                <w:sz w:val="18"/>
                <w:szCs w:val="18"/>
              </w:rPr>
            </w:pPr>
            <w:r w:rsidRPr="0064421D">
              <w:rPr>
                <w:rFonts w:ascii="Nutmeg Light" w:hAnsi="Nutmeg Light"/>
                <w:sz w:val="18"/>
                <w:szCs w:val="18"/>
              </w:rPr>
              <w:t>Computadora, cañón,</w:t>
            </w:r>
          </w:p>
          <w:p w14:paraId="7D84D0C4" w14:textId="77777777" w:rsidR="008E764C" w:rsidRPr="0064421D" w:rsidRDefault="008E764C" w:rsidP="008E764C">
            <w:pPr>
              <w:pStyle w:val="TableParagraph"/>
              <w:numPr>
                <w:ilvl w:val="0"/>
                <w:numId w:val="27"/>
              </w:numPr>
              <w:spacing w:line="360" w:lineRule="auto"/>
              <w:ind w:left="284" w:hanging="284"/>
              <w:rPr>
                <w:rFonts w:ascii="Nutmeg Light" w:hAnsi="Nutmeg Light"/>
                <w:sz w:val="18"/>
                <w:szCs w:val="18"/>
              </w:rPr>
            </w:pPr>
            <w:r w:rsidRPr="0064421D">
              <w:rPr>
                <w:rFonts w:ascii="Nutmeg Light" w:hAnsi="Nutmeg Light"/>
                <w:sz w:val="18"/>
                <w:szCs w:val="18"/>
              </w:rPr>
              <w:t>bocina.</w:t>
            </w:r>
          </w:p>
          <w:p w14:paraId="6B49FA1E" w14:textId="77777777" w:rsidR="008E764C" w:rsidRPr="0064421D" w:rsidRDefault="008E764C" w:rsidP="008E764C">
            <w:pPr>
              <w:pStyle w:val="TableParagraph"/>
              <w:numPr>
                <w:ilvl w:val="0"/>
                <w:numId w:val="27"/>
              </w:numPr>
              <w:spacing w:line="360" w:lineRule="auto"/>
              <w:ind w:left="284" w:hanging="284"/>
              <w:rPr>
                <w:rFonts w:ascii="Nutmeg Light" w:hAnsi="Nutmeg Light"/>
                <w:sz w:val="18"/>
                <w:szCs w:val="18"/>
              </w:rPr>
            </w:pPr>
            <w:r w:rsidRPr="0064421D">
              <w:rPr>
                <w:rFonts w:ascii="Nutmeg Light" w:hAnsi="Nutmeg Light"/>
                <w:sz w:val="18"/>
                <w:szCs w:val="18"/>
              </w:rPr>
              <w:t>PPT.</w:t>
            </w:r>
          </w:p>
          <w:p w14:paraId="100D481D" w14:textId="77777777" w:rsidR="008E764C" w:rsidRPr="0064421D" w:rsidRDefault="008E764C" w:rsidP="008E764C">
            <w:pPr>
              <w:pStyle w:val="TableParagraph"/>
              <w:numPr>
                <w:ilvl w:val="0"/>
                <w:numId w:val="27"/>
              </w:numPr>
              <w:spacing w:line="360" w:lineRule="auto"/>
              <w:ind w:left="284" w:hanging="284"/>
              <w:rPr>
                <w:rFonts w:ascii="Nutmeg Light" w:hAnsi="Nutmeg Light"/>
                <w:sz w:val="18"/>
                <w:szCs w:val="18"/>
              </w:rPr>
            </w:pPr>
            <w:r>
              <w:rPr>
                <w:rFonts w:ascii="Nutmeg Light" w:hAnsi="Nutmeg Light"/>
                <w:sz w:val="18"/>
                <w:szCs w:val="18"/>
              </w:rPr>
              <w:t>p</w:t>
            </w:r>
            <w:r w:rsidRPr="0064421D">
              <w:rPr>
                <w:rFonts w:ascii="Nutmeg Light" w:hAnsi="Nutmeg Light"/>
                <w:sz w:val="18"/>
                <w:szCs w:val="18"/>
              </w:rPr>
              <w:t>apelotes y plumones, plumas.</w:t>
            </w:r>
          </w:p>
          <w:p w14:paraId="689433B6" w14:textId="77777777" w:rsidR="008E764C" w:rsidRDefault="008E764C" w:rsidP="008E764C">
            <w:pPr>
              <w:pStyle w:val="TableParagraph"/>
              <w:numPr>
                <w:ilvl w:val="0"/>
                <w:numId w:val="27"/>
              </w:numPr>
              <w:spacing w:line="360" w:lineRule="auto"/>
              <w:ind w:left="284" w:hanging="284"/>
              <w:rPr>
                <w:rFonts w:ascii="Nutmeg Light" w:hAnsi="Nutmeg Light"/>
                <w:sz w:val="18"/>
                <w:szCs w:val="18"/>
              </w:rPr>
            </w:pPr>
            <w:r>
              <w:rPr>
                <w:rFonts w:ascii="Nutmeg Light" w:hAnsi="Nutmeg Light"/>
                <w:sz w:val="18"/>
                <w:szCs w:val="18"/>
              </w:rPr>
              <w:t>f</w:t>
            </w:r>
            <w:r w:rsidRPr="0064421D">
              <w:rPr>
                <w:rFonts w:ascii="Nutmeg Light" w:hAnsi="Nutmeg Light"/>
                <w:sz w:val="18"/>
                <w:szCs w:val="18"/>
              </w:rPr>
              <w:t>olletería de la SISEMH</w:t>
            </w:r>
          </w:p>
          <w:p w14:paraId="1890A948" w14:textId="77777777" w:rsidR="008E764C" w:rsidRDefault="008E764C" w:rsidP="008E764C">
            <w:pPr>
              <w:pStyle w:val="TableParagraph"/>
              <w:numPr>
                <w:ilvl w:val="0"/>
                <w:numId w:val="27"/>
              </w:numPr>
              <w:spacing w:line="360" w:lineRule="auto"/>
              <w:ind w:left="284" w:hanging="284"/>
              <w:rPr>
                <w:rFonts w:ascii="Nutmeg Light" w:hAnsi="Nutmeg Light"/>
                <w:sz w:val="18"/>
                <w:szCs w:val="18"/>
              </w:rPr>
            </w:pPr>
            <w:r>
              <w:rPr>
                <w:rFonts w:ascii="Nutmeg Light" w:hAnsi="Nutmeg Light"/>
                <w:sz w:val="18"/>
                <w:szCs w:val="18"/>
              </w:rPr>
              <w:t>listas de asistencia</w:t>
            </w:r>
          </w:p>
          <w:p w14:paraId="00BAF2AC" w14:textId="77777777" w:rsidR="008E764C" w:rsidRPr="002C1903" w:rsidRDefault="008E764C" w:rsidP="008E764C">
            <w:pPr>
              <w:pStyle w:val="TableParagraph"/>
              <w:numPr>
                <w:ilvl w:val="0"/>
                <w:numId w:val="27"/>
              </w:numPr>
              <w:spacing w:line="360" w:lineRule="auto"/>
              <w:ind w:left="284" w:hanging="284"/>
              <w:rPr>
                <w:rFonts w:ascii="Nutmeg Light" w:hAnsi="Nutmeg Light"/>
                <w:sz w:val="18"/>
                <w:szCs w:val="18"/>
              </w:rPr>
            </w:pPr>
            <w:r>
              <w:rPr>
                <w:rFonts w:ascii="Nutmeg Light" w:hAnsi="Nutmeg Light"/>
                <w:sz w:val="18"/>
                <w:szCs w:val="18"/>
              </w:rPr>
              <w:t>e</w:t>
            </w:r>
            <w:r w:rsidRPr="002C1903">
              <w:rPr>
                <w:rFonts w:ascii="Nutmeg Light" w:hAnsi="Nutmeg Light"/>
                <w:sz w:val="18"/>
                <w:szCs w:val="18"/>
              </w:rPr>
              <w:t>valuaciones    Post Test</w:t>
            </w:r>
          </w:p>
          <w:p w14:paraId="1EFC56DA" w14:textId="77777777" w:rsidR="008E764C" w:rsidRDefault="008E764C" w:rsidP="008E764C">
            <w:pPr>
              <w:pStyle w:val="TableParagraph"/>
              <w:numPr>
                <w:ilvl w:val="0"/>
                <w:numId w:val="27"/>
              </w:numPr>
              <w:spacing w:line="360" w:lineRule="auto"/>
              <w:ind w:left="284" w:hanging="284"/>
              <w:rPr>
                <w:rFonts w:ascii="Nutmeg Light" w:hAnsi="Nutmeg Light"/>
                <w:sz w:val="18"/>
                <w:szCs w:val="18"/>
              </w:rPr>
            </w:pPr>
            <w:r>
              <w:rPr>
                <w:rFonts w:ascii="Nutmeg Light" w:hAnsi="Nutmeg Light"/>
                <w:sz w:val="18"/>
                <w:szCs w:val="18"/>
              </w:rPr>
              <w:t>e</w:t>
            </w:r>
            <w:r w:rsidRPr="002C1903">
              <w:rPr>
                <w:rFonts w:ascii="Nutmeg Light" w:hAnsi="Nutmeg Light"/>
                <w:sz w:val="18"/>
                <w:szCs w:val="18"/>
              </w:rPr>
              <w:t>ncuesta de satisfacción</w:t>
            </w:r>
          </w:p>
          <w:p w14:paraId="519C9CAC" w14:textId="77777777" w:rsidR="008E764C" w:rsidRDefault="008E764C" w:rsidP="008E764C">
            <w:pPr>
              <w:pStyle w:val="TableParagraph"/>
              <w:numPr>
                <w:ilvl w:val="0"/>
                <w:numId w:val="27"/>
              </w:numPr>
              <w:spacing w:line="360" w:lineRule="auto"/>
              <w:ind w:left="284" w:hanging="284"/>
              <w:rPr>
                <w:rFonts w:ascii="Nutmeg Light" w:hAnsi="Nutmeg Light"/>
                <w:sz w:val="18"/>
                <w:szCs w:val="18"/>
              </w:rPr>
            </w:pPr>
            <w:r>
              <w:rPr>
                <w:rFonts w:ascii="Nutmeg Light" w:hAnsi="Nutmeg Light"/>
                <w:sz w:val="18"/>
                <w:szCs w:val="18"/>
              </w:rPr>
              <w:t>diario de campo</w:t>
            </w:r>
          </w:p>
          <w:p w14:paraId="00334FA9" w14:textId="77777777" w:rsidR="008E764C" w:rsidRPr="006E2554" w:rsidRDefault="008E764C" w:rsidP="008E764C">
            <w:pPr>
              <w:pStyle w:val="TableParagraph"/>
              <w:numPr>
                <w:ilvl w:val="0"/>
                <w:numId w:val="27"/>
              </w:numPr>
              <w:spacing w:line="360" w:lineRule="auto"/>
              <w:ind w:left="284" w:hanging="284"/>
              <w:rPr>
                <w:rFonts w:ascii="Nutmeg Light" w:hAnsi="Nutmeg Light"/>
                <w:sz w:val="18"/>
                <w:szCs w:val="18"/>
              </w:rPr>
            </w:pPr>
            <w:r>
              <w:rPr>
                <w:rFonts w:ascii="Nutmeg Light" w:hAnsi="Nutmeg Light"/>
                <w:sz w:val="18"/>
                <w:szCs w:val="18"/>
              </w:rPr>
              <w:t>serpientes y escaleras de los Derechos Humanos de NNA.</w:t>
            </w:r>
          </w:p>
        </w:tc>
      </w:tr>
    </w:tbl>
    <w:p w14:paraId="4F325524" w14:textId="77777777" w:rsidR="008E764C" w:rsidRPr="008F2C48" w:rsidRDefault="008E764C" w:rsidP="008E764C">
      <w:pPr>
        <w:spacing w:line="360" w:lineRule="auto"/>
        <w:rPr>
          <w:rFonts w:ascii="Nutmeg Light" w:hAnsi="Nutmeg Light"/>
          <w:sz w:val="18"/>
          <w:szCs w:val="18"/>
        </w:rPr>
      </w:pPr>
    </w:p>
    <w:p w14:paraId="6775959C" w14:textId="5E62FBEC" w:rsidR="008E764C" w:rsidRDefault="008E764C" w:rsidP="008E764C">
      <w:pPr>
        <w:pStyle w:val="Textoindependiente"/>
        <w:spacing w:before="95" w:line="360" w:lineRule="auto"/>
        <w:rPr>
          <w:rFonts w:ascii="Nutmeg Light" w:hAnsi="Nutmeg Light"/>
          <w:w w:val="64"/>
          <w:sz w:val="18"/>
          <w:szCs w:val="18"/>
        </w:rPr>
      </w:pPr>
      <w:r w:rsidRPr="00234626">
        <w:rPr>
          <w:rFonts w:ascii="Nutmeg Light" w:hAnsi="Nutmeg Light"/>
          <w:b/>
          <w:bCs/>
          <w:w w:val="130"/>
          <w:sz w:val="18"/>
          <w:szCs w:val="18"/>
        </w:rPr>
        <w:lastRenderedPageBreak/>
        <w:t>INTERVENCIONES DIRIGIDAS A</w:t>
      </w:r>
      <w:r>
        <w:rPr>
          <w:rFonts w:ascii="Nutmeg Light" w:hAnsi="Nutmeg Light"/>
          <w:b/>
          <w:bCs/>
          <w:spacing w:val="-4"/>
          <w:w w:val="115"/>
          <w:sz w:val="18"/>
          <w:szCs w:val="18"/>
        </w:rPr>
        <w:t xml:space="preserve"> PROFESIONALES QUE TRABAJAN CON LA NIÑEZ</w:t>
      </w:r>
      <w:r>
        <w:rPr>
          <w:rFonts w:ascii="Nutmeg Light" w:hAnsi="Nutmeg Light"/>
          <w:w w:val="64"/>
          <w:sz w:val="18"/>
          <w:szCs w:val="18"/>
        </w:rPr>
        <w:t xml:space="preserve">. </w:t>
      </w:r>
    </w:p>
    <w:p w14:paraId="24F97F7A" w14:textId="77777777" w:rsidR="008E764C" w:rsidRPr="00851911" w:rsidRDefault="008E764C" w:rsidP="008E764C">
      <w:pPr>
        <w:pStyle w:val="Textoindependiente"/>
        <w:spacing w:before="80" w:after="46" w:line="360" w:lineRule="auto"/>
        <w:rPr>
          <w:rFonts w:ascii="Nutmeg Light" w:hAnsi="Nutmeg Light"/>
          <w:w w:val="64"/>
        </w:rPr>
      </w:pPr>
      <w:r w:rsidRPr="001B4880">
        <w:rPr>
          <w:rFonts w:ascii="Nutmeg Light" w:hAnsi="Nutmeg Light"/>
          <w:spacing w:val="-4"/>
          <w:w w:val="123"/>
        </w:rPr>
        <w:t>S</w:t>
      </w:r>
      <w:r w:rsidRPr="001B4880">
        <w:rPr>
          <w:rFonts w:ascii="Nutmeg Light" w:hAnsi="Nutmeg Light"/>
          <w:spacing w:val="-5"/>
          <w:w w:val="118"/>
        </w:rPr>
        <w:t>E</w:t>
      </w:r>
      <w:r w:rsidRPr="001B4880">
        <w:rPr>
          <w:rFonts w:ascii="Nutmeg Light" w:hAnsi="Nutmeg Light"/>
          <w:spacing w:val="-1"/>
          <w:w w:val="123"/>
        </w:rPr>
        <w:t>S</w:t>
      </w:r>
      <w:r w:rsidRPr="001B4880">
        <w:rPr>
          <w:rFonts w:ascii="Nutmeg Light" w:hAnsi="Nutmeg Light"/>
          <w:spacing w:val="-4"/>
          <w:w w:val="118"/>
        </w:rPr>
        <w:t>I</w:t>
      </w:r>
      <w:r w:rsidRPr="001B4880">
        <w:rPr>
          <w:rFonts w:ascii="Nutmeg Light" w:hAnsi="Nutmeg Light"/>
          <w:spacing w:val="-4"/>
          <w:w w:val="125"/>
        </w:rPr>
        <w:t>Ó</w:t>
      </w:r>
      <w:r w:rsidRPr="001B4880">
        <w:rPr>
          <w:rFonts w:ascii="Nutmeg Light" w:hAnsi="Nutmeg Light"/>
          <w:spacing w:val="-3"/>
          <w:w w:val="120"/>
        </w:rPr>
        <w:t>N</w:t>
      </w:r>
      <w:r w:rsidRPr="001B4880">
        <w:rPr>
          <w:rFonts w:ascii="Nutmeg Light" w:hAnsi="Nutmeg Light"/>
          <w:w w:val="48"/>
        </w:rPr>
        <w:t>:</w:t>
      </w:r>
      <w:r w:rsidRPr="001B4880">
        <w:rPr>
          <w:rFonts w:ascii="Nutmeg Light" w:hAnsi="Nutmeg Light"/>
          <w:spacing w:val="-11"/>
        </w:rPr>
        <w:t xml:space="preserve"> </w:t>
      </w:r>
      <w:r w:rsidRPr="001B4880">
        <w:rPr>
          <w:rFonts w:ascii="Nutmeg Light" w:hAnsi="Nutmeg Light"/>
          <w:w w:val="64"/>
        </w:rPr>
        <w:t>1</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05"/>
        <w:gridCol w:w="3075"/>
        <w:gridCol w:w="2858"/>
        <w:gridCol w:w="1985"/>
      </w:tblGrid>
      <w:tr w:rsidR="008E764C" w:rsidRPr="006E2554" w14:paraId="0B2D8AC5" w14:textId="77777777" w:rsidTr="00307DD8">
        <w:trPr>
          <w:trHeight w:val="2046"/>
        </w:trPr>
        <w:tc>
          <w:tcPr>
            <w:tcW w:w="5080" w:type="dxa"/>
            <w:gridSpan w:val="2"/>
          </w:tcPr>
          <w:p w14:paraId="129C4430" w14:textId="77777777" w:rsidR="008E764C" w:rsidRPr="006E2554" w:rsidRDefault="008E764C" w:rsidP="008E764C">
            <w:pPr>
              <w:pStyle w:val="TableParagraph"/>
              <w:spacing w:before="98" w:line="360" w:lineRule="auto"/>
              <w:ind w:left="2196" w:right="138" w:hanging="2026"/>
              <w:rPr>
                <w:rFonts w:ascii="Nutmeg Light" w:hAnsi="Nutmeg Light"/>
                <w:sz w:val="18"/>
                <w:szCs w:val="18"/>
              </w:rPr>
            </w:pPr>
            <w:r w:rsidRPr="006E2554">
              <w:rPr>
                <w:rFonts w:ascii="Nutmeg Light" w:hAnsi="Nutmeg Light"/>
                <w:w w:val="110"/>
                <w:sz w:val="18"/>
                <w:szCs w:val="18"/>
              </w:rPr>
              <w:t>E</w:t>
            </w:r>
            <w:r w:rsidRPr="006E2554">
              <w:rPr>
                <w:rFonts w:ascii="Nutmeg Light" w:hAnsi="Nutmeg Light"/>
                <w:spacing w:val="-2"/>
                <w:w w:val="110"/>
                <w:sz w:val="18"/>
                <w:szCs w:val="18"/>
              </w:rPr>
              <w:t>j</w:t>
            </w:r>
            <w:r w:rsidRPr="006E2554">
              <w:rPr>
                <w:rFonts w:ascii="Nutmeg Light" w:hAnsi="Nutmeg Light"/>
                <w:w w:val="117"/>
                <w:sz w:val="18"/>
                <w:szCs w:val="18"/>
              </w:rPr>
              <w:t>e</w:t>
            </w:r>
            <w:r>
              <w:rPr>
                <w:rFonts w:ascii="Nutmeg Light" w:hAnsi="Nutmeg Light"/>
                <w:w w:val="117"/>
                <w:sz w:val="18"/>
                <w:szCs w:val="18"/>
              </w:rPr>
              <w:t xml:space="preserve"> </w:t>
            </w:r>
            <w:r>
              <w:rPr>
                <w:rFonts w:ascii="Nutmeg Light" w:hAnsi="Nutmeg Light"/>
                <w:spacing w:val="-3"/>
                <w:w w:val="124"/>
                <w:sz w:val="18"/>
                <w:szCs w:val="18"/>
              </w:rPr>
              <w:t>G</w:t>
            </w:r>
            <w:r w:rsidRPr="006E2554">
              <w:rPr>
                <w:rFonts w:ascii="Nutmeg Light" w:hAnsi="Nutmeg Light"/>
                <w:w w:val="48"/>
                <w:sz w:val="18"/>
                <w:szCs w:val="18"/>
              </w:rPr>
              <w:t>:</w:t>
            </w:r>
            <w:r w:rsidRPr="006E2554">
              <w:rPr>
                <w:rFonts w:ascii="Nutmeg Light" w:hAnsi="Nutmeg Light"/>
                <w:spacing w:val="-9"/>
                <w:sz w:val="18"/>
                <w:szCs w:val="18"/>
              </w:rPr>
              <w:t xml:space="preserve"> </w:t>
            </w:r>
            <w:r>
              <w:rPr>
                <w:rFonts w:ascii="Nutmeg Light" w:hAnsi="Nutmeg Light"/>
                <w:spacing w:val="-5"/>
                <w:w w:val="141"/>
                <w:sz w:val="18"/>
                <w:szCs w:val="18"/>
              </w:rPr>
              <w:t xml:space="preserve"> Educando para la Igualdad</w:t>
            </w:r>
          </w:p>
        </w:tc>
        <w:tc>
          <w:tcPr>
            <w:tcW w:w="2858" w:type="dxa"/>
          </w:tcPr>
          <w:p w14:paraId="0FF0A940" w14:textId="77777777" w:rsidR="008E764C" w:rsidRPr="006E2554" w:rsidRDefault="008E764C" w:rsidP="008E764C">
            <w:pPr>
              <w:pStyle w:val="TableParagraph"/>
              <w:spacing w:before="98" w:line="360" w:lineRule="auto"/>
              <w:ind w:left="518" w:right="395" w:hanging="104"/>
              <w:rPr>
                <w:rFonts w:ascii="Nutmeg Light" w:hAnsi="Nutmeg Light"/>
                <w:sz w:val="18"/>
                <w:szCs w:val="18"/>
              </w:rPr>
            </w:pPr>
            <w:r w:rsidRPr="006E2554">
              <w:rPr>
                <w:rFonts w:ascii="Nutmeg Light" w:hAnsi="Nutmeg Light"/>
                <w:w w:val="115"/>
                <w:sz w:val="18"/>
                <w:szCs w:val="18"/>
              </w:rPr>
              <w:t>Tipo</w:t>
            </w:r>
            <w:r w:rsidRPr="006E2554">
              <w:rPr>
                <w:rFonts w:ascii="Nutmeg Light" w:hAnsi="Nutmeg Light"/>
                <w:spacing w:val="6"/>
                <w:w w:val="115"/>
                <w:sz w:val="18"/>
                <w:szCs w:val="18"/>
              </w:rPr>
              <w:t xml:space="preserve"> </w:t>
            </w:r>
            <w:r w:rsidRPr="006E2554">
              <w:rPr>
                <w:rFonts w:ascii="Nutmeg Light" w:hAnsi="Nutmeg Light"/>
                <w:w w:val="115"/>
                <w:sz w:val="18"/>
                <w:szCs w:val="18"/>
              </w:rPr>
              <w:t>de</w:t>
            </w:r>
            <w:r w:rsidRPr="006E2554">
              <w:rPr>
                <w:rFonts w:ascii="Nutmeg Light" w:hAnsi="Nutmeg Light"/>
                <w:spacing w:val="6"/>
                <w:w w:val="115"/>
                <w:sz w:val="18"/>
                <w:szCs w:val="18"/>
              </w:rPr>
              <w:t xml:space="preserve"> </w:t>
            </w:r>
            <w:r w:rsidRPr="006E2554">
              <w:rPr>
                <w:rFonts w:ascii="Nutmeg Light" w:hAnsi="Nutmeg Light"/>
                <w:w w:val="115"/>
                <w:sz w:val="18"/>
                <w:szCs w:val="18"/>
              </w:rPr>
              <w:t>intervención:</w:t>
            </w:r>
            <w:r w:rsidRPr="006E2554">
              <w:rPr>
                <w:rFonts w:ascii="Nutmeg Light" w:hAnsi="Nutmeg Light"/>
                <w:spacing w:val="-76"/>
                <w:w w:val="115"/>
                <w:sz w:val="18"/>
                <w:szCs w:val="18"/>
              </w:rPr>
              <w:t xml:space="preserve"> </w:t>
            </w:r>
            <w:r>
              <w:rPr>
                <w:rFonts w:ascii="Nutmeg Light" w:hAnsi="Nutmeg Light"/>
                <w:w w:val="125"/>
                <w:sz w:val="18"/>
                <w:szCs w:val="18"/>
              </w:rPr>
              <w:t>Taller</w:t>
            </w:r>
          </w:p>
        </w:tc>
        <w:tc>
          <w:tcPr>
            <w:tcW w:w="1985" w:type="dxa"/>
          </w:tcPr>
          <w:p w14:paraId="1E99BE7D" w14:textId="77777777" w:rsidR="008E764C" w:rsidRPr="006E2554" w:rsidRDefault="008E764C" w:rsidP="008E764C">
            <w:pPr>
              <w:pStyle w:val="TableParagraph"/>
              <w:spacing w:before="98" w:line="360" w:lineRule="auto"/>
              <w:ind w:left="171" w:right="144" w:hanging="4"/>
              <w:jc w:val="center"/>
              <w:rPr>
                <w:rFonts w:ascii="Nutmeg Light" w:hAnsi="Nutmeg Light"/>
                <w:sz w:val="18"/>
                <w:szCs w:val="18"/>
              </w:rPr>
            </w:pPr>
            <w:r w:rsidRPr="006E2554">
              <w:rPr>
                <w:rFonts w:ascii="Nutmeg Light" w:hAnsi="Nutmeg Light"/>
                <w:w w:val="115"/>
                <w:sz w:val="18"/>
                <w:szCs w:val="18"/>
              </w:rPr>
              <w:t>Fase del</w:t>
            </w:r>
            <w:r w:rsidRPr="006E2554">
              <w:rPr>
                <w:rFonts w:ascii="Nutmeg Light" w:hAnsi="Nutmeg Light"/>
                <w:spacing w:val="1"/>
                <w:w w:val="115"/>
                <w:sz w:val="18"/>
                <w:szCs w:val="18"/>
              </w:rPr>
              <w:t xml:space="preserve"> </w:t>
            </w:r>
            <w:r w:rsidRPr="006E2554">
              <w:rPr>
                <w:rFonts w:ascii="Nutmeg Light" w:hAnsi="Nutmeg Light"/>
                <w:w w:val="115"/>
                <w:sz w:val="18"/>
                <w:szCs w:val="18"/>
              </w:rPr>
              <w:t>proceso</w:t>
            </w:r>
            <w:r w:rsidRPr="006E2554">
              <w:rPr>
                <w:rFonts w:ascii="Nutmeg Light" w:hAnsi="Nutmeg Light"/>
                <w:spacing w:val="1"/>
                <w:w w:val="115"/>
                <w:sz w:val="18"/>
                <w:szCs w:val="18"/>
              </w:rPr>
              <w:t xml:space="preserve"> </w:t>
            </w:r>
            <w:r w:rsidRPr="006E2554">
              <w:rPr>
                <w:rFonts w:ascii="Nutmeg Light" w:hAnsi="Nutmeg Light"/>
                <w:w w:val="115"/>
                <w:sz w:val="18"/>
                <w:szCs w:val="18"/>
              </w:rPr>
              <w:t>3R¨s:</w:t>
            </w:r>
            <w:r w:rsidRPr="006E2554">
              <w:rPr>
                <w:rFonts w:ascii="Nutmeg Light" w:hAnsi="Nutmeg Light"/>
                <w:spacing w:val="1"/>
                <w:w w:val="115"/>
                <w:sz w:val="18"/>
                <w:szCs w:val="18"/>
              </w:rPr>
              <w:t xml:space="preserve"> </w:t>
            </w:r>
            <w:r w:rsidRPr="006E2554">
              <w:rPr>
                <w:rFonts w:ascii="Nutmeg Light" w:hAnsi="Nutmeg Light"/>
                <w:spacing w:val="-3"/>
                <w:w w:val="112"/>
                <w:sz w:val="18"/>
                <w:szCs w:val="18"/>
              </w:rPr>
              <w:t>R</w:t>
            </w:r>
            <w:r w:rsidRPr="006E2554">
              <w:rPr>
                <w:rFonts w:ascii="Nutmeg Light" w:hAnsi="Nutmeg Light"/>
                <w:spacing w:val="-5"/>
                <w:w w:val="117"/>
                <w:sz w:val="18"/>
                <w:szCs w:val="18"/>
              </w:rPr>
              <w:t>e</w:t>
            </w:r>
            <w:r w:rsidRPr="006E2554">
              <w:rPr>
                <w:rFonts w:ascii="Nutmeg Light" w:hAnsi="Nutmeg Light"/>
                <w:spacing w:val="-1"/>
                <w:w w:val="131"/>
                <w:sz w:val="18"/>
                <w:szCs w:val="18"/>
              </w:rPr>
              <w:t>c</w:t>
            </w:r>
            <w:r w:rsidRPr="006E2554">
              <w:rPr>
                <w:rFonts w:ascii="Nutmeg Light" w:hAnsi="Nutmeg Light"/>
                <w:spacing w:val="-4"/>
                <w:w w:val="119"/>
                <w:sz w:val="18"/>
                <w:szCs w:val="18"/>
              </w:rPr>
              <w:t>o</w:t>
            </w:r>
            <w:r w:rsidRPr="006E2554">
              <w:rPr>
                <w:rFonts w:ascii="Nutmeg Light" w:hAnsi="Nutmeg Light"/>
                <w:spacing w:val="-5"/>
                <w:w w:val="118"/>
                <w:sz w:val="18"/>
                <w:szCs w:val="18"/>
              </w:rPr>
              <w:t>n</w:t>
            </w:r>
            <w:r w:rsidRPr="006E2554">
              <w:rPr>
                <w:rFonts w:ascii="Nutmeg Light" w:hAnsi="Nutmeg Light"/>
                <w:spacing w:val="-2"/>
                <w:w w:val="119"/>
                <w:sz w:val="18"/>
                <w:szCs w:val="18"/>
              </w:rPr>
              <w:t>o</w:t>
            </w:r>
            <w:r w:rsidRPr="006E2554">
              <w:rPr>
                <w:rFonts w:ascii="Nutmeg Light" w:hAnsi="Nutmeg Light"/>
                <w:spacing w:val="-4"/>
                <w:w w:val="116"/>
                <w:sz w:val="18"/>
                <w:szCs w:val="18"/>
              </w:rPr>
              <w:t>z</w:t>
            </w:r>
            <w:r w:rsidRPr="006E2554">
              <w:rPr>
                <w:rFonts w:ascii="Nutmeg Light" w:hAnsi="Nutmeg Light"/>
                <w:spacing w:val="-4"/>
                <w:w w:val="131"/>
                <w:sz w:val="18"/>
                <w:szCs w:val="18"/>
              </w:rPr>
              <w:t>c</w:t>
            </w:r>
            <w:r w:rsidRPr="006E2554">
              <w:rPr>
                <w:rFonts w:ascii="Nutmeg Light" w:hAnsi="Nutmeg Light"/>
                <w:spacing w:val="-2"/>
                <w:w w:val="119"/>
                <w:sz w:val="18"/>
                <w:szCs w:val="18"/>
              </w:rPr>
              <w:t>o</w:t>
            </w:r>
            <w:r w:rsidRPr="006E2554">
              <w:rPr>
                <w:rFonts w:ascii="Nutmeg Light" w:hAnsi="Nutmeg Light"/>
                <w:w w:val="64"/>
                <w:sz w:val="18"/>
                <w:szCs w:val="18"/>
              </w:rPr>
              <w:t xml:space="preserve">, </w:t>
            </w:r>
            <w:r w:rsidRPr="006E2554">
              <w:rPr>
                <w:rFonts w:ascii="Nutmeg Light" w:hAnsi="Nutmeg Light"/>
                <w:spacing w:val="-3"/>
                <w:w w:val="112"/>
                <w:sz w:val="18"/>
                <w:szCs w:val="18"/>
              </w:rPr>
              <w:t>R</w:t>
            </w:r>
            <w:r w:rsidRPr="006E2554">
              <w:rPr>
                <w:rFonts w:ascii="Nutmeg Light" w:hAnsi="Nutmeg Light"/>
                <w:spacing w:val="-2"/>
                <w:w w:val="117"/>
                <w:sz w:val="18"/>
                <w:szCs w:val="18"/>
              </w:rPr>
              <w:t>e</w:t>
            </w:r>
            <w:r w:rsidRPr="006E2554">
              <w:rPr>
                <w:rFonts w:ascii="Nutmeg Light" w:hAnsi="Nutmeg Light"/>
                <w:spacing w:val="-4"/>
                <w:w w:val="128"/>
                <w:sz w:val="18"/>
                <w:szCs w:val="18"/>
              </w:rPr>
              <w:t>f</w:t>
            </w:r>
            <w:r w:rsidRPr="006E2554">
              <w:rPr>
                <w:rFonts w:ascii="Nutmeg Light" w:hAnsi="Nutmeg Light"/>
                <w:w w:val="121"/>
                <w:sz w:val="18"/>
                <w:szCs w:val="18"/>
              </w:rPr>
              <w:t>l</w:t>
            </w:r>
            <w:r w:rsidRPr="006E2554">
              <w:rPr>
                <w:rFonts w:ascii="Nutmeg Light" w:hAnsi="Nutmeg Light"/>
                <w:spacing w:val="-2"/>
                <w:w w:val="121"/>
                <w:sz w:val="18"/>
                <w:szCs w:val="18"/>
              </w:rPr>
              <w:t>e</w:t>
            </w:r>
            <w:r w:rsidRPr="006E2554">
              <w:rPr>
                <w:rFonts w:ascii="Nutmeg Light" w:hAnsi="Nutmeg Light"/>
                <w:spacing w:val="-2"/>
                <w:w w:val="109"/>
                <w:sz w:val="18"/>
                <w:szCs w:val="18"/>
              </w:rPr>
              <w:t>x</w:t>
            </w:r>
            <w:r w:rsidRPr="006E2554">
              <w:rPr>
                <w:rFonts w:ascii="Nutmeg Light" w:hAnsi="Nutmeg Light"/>
                <w:spacing w:val="-4"/>
                <w:w w:val="117"/>
                <w:sz w:val="18"/>
                <w:szCs w:val="18"/>
              </w:rPr>
              <w:t>i</w:t>
            </w:r>
            <w:r w:rsidRPr="006E2554">
              <w:rPr>
                <w:rFonts w:ascii="Nutmeg Light" w:hAnsi="Nutmeg Light"/>
                <w:spacing w:val="-4"/>
                <w:w w:val="119"/>
                <w:sz w:val="18"/>
                <w:szCs w:val="18"/>
              </w:rPr>
              <w:t>o</w:t>
            </w:r>
            <w:r w:rsidRPr="006E2554">
              <w:rPr>
                <w:rFonts w:ascii="Nutmeg Light" w:hAnsi="Nutmeg Light"/>
                <w:spacing w:val="-2"/>
                <w:w w:val="118"/>
                <w:sz w:val="18"/>
                <w:szCs w:val="18"/>
              </w:rPr>
              <w:t>n</w:t>
            </w:r>
            <w:r w:rsidRPr="006E2554">
              <w:rPr>
                <w:rFonts w:ascii="Nutmeg Light" w:hAnsi="Nutmeg Light"/>
                <w:spacing w:val="-4"/>
                <w:w w:val="119"/>
                <w:sz w:val="18"/>
                <w:szCs w:val="18"/>
              </w:rPr>
              <w:t>o</w:t>
            </w:r>
            <w:r w:rsidRPr="006E2554">
              <w:rPr>
                <w:rFonts w:ascii="Nutmeg Light" w:hAnsi="Nutmeg Light"/>
                <w:w w:val="64"/>
                <w:sz w:val="18"/>
                <w:szCs w:val="18"/>
              </w:rPr>
              <w:t xml:space="preserve">, </w:t>
            </w:r>
            <w:r w:rsidRPr="006E2554">
              <w:rPr>
                <w:rFonts w:ascii="Nutmeg Light" w:hAnsi="Nutmeg Light"/>
                <w:w w:val="115"/>
                <w:sz w:val="18"/>
                <w:szCs w:val="18"/>
              </w:rPr>
              <w:t>Revoluciono</w:t>
            </w:r>
          </w:p>
        </w:tc>
      </w:tr>
      <w:tr w:rsidR="008E764C" w:rsidRPr="006E2554" w14:paraId="307C99BB" w14:textId="77777777" w:rsidTr="00307DD8">
        <w:trPr>
          <w:trHeight w:val="1125"/>
        </w:trPr>
        <w:tc>
          <w:tcPr>
            <w:tcW w:w="2005" w:type="dxa"/>
          </w:tcPr>
          <w:p w14:paraId="6D31545F" w14:textId="77777777" w:rsidR="008E764C" w:rsidRPr="006E2554" w:rsidRDefault="008E764C" w:rsidP="008E764C">
            <w:pPr>
              <w:pStyle w:val="TableParagraph"/>
              <w:spacing w:before="98" w:line="360" w:lineRule="auto"/>
              <w:ind w:left="470" w:right="415" w:hanging="29"/>
              <w:jc w:val="both"/>
              <w:rPr>
                <w:rFonts w:ascii="Nutmeg Light" w:hAnsi="Nutmeg Light"/>
                <w:sz w:val="18"/>
                <w:szCs w:val="18"/>
              </w:rPr>
            </w:pPr>
            <w:r w:rsidRPr="000B09CF">
              <w:rPr>
                <w:rFonts w:ascii="Nutmeg Light" w:hAnsi="Nutmeg Light"/>
                <w:w w:val="120"/>
                <w:sz w:val="18"/>
                <w:szCs w:val="18"/>
              </w:rPr>
              <w:t>Propósito</w:t>
            </w:r>
            <w:r w:rsidRPr="000B09CF">
              <w:rPr>
                <w:rFonts w:ascii="Nutmeg Light" w:hAnsi="Nutmeg Light"/>
                <w:spacing w:val="-81"/>
                <w:w w:val="120"/>
                <w:sz w:val="18"/>
                <w:szCs w:val="18"/>
              </w:rPr>
              <w:t xml:space="preserve"> </w:t>
            </w:r>
            <w:r w:rsidRPr="000B09CF">
              <w:rPr>
                <w:rFonts w:ascii="Nutmeg Light" w:hAnsi="Nutmeg Light"/>
                <w:spacing w:val="-3"/>
                <w:w w:val="120"/>
                <w:sz w:val="18"/>
                <w:szCs w:val="18"/>
              </w:rPr>
              <w:t xml:space="preserve">(Línea </w:t>
            </w:r>
            <w:r w:rsidRPr="000B09CF">
              <w:rPr>
                <w:rFonts w:ascii="Nutmeg Light" w:hAnsi="Nutmeg Light"/>
                <w:spacing w:val="-2"/>
                <w:w w:val="120"/>
                <w:sz w:val="18"/>
                <w:szCs w:val="18"/>
              </w:rPr>
              <w:t>de</w:t>
            </w:r>
            <w:r w:rsidRPr="006E2554">
              <w:rPr>
                <w:rFonts w:ascii="Nutmeg Light" w:hAnsi="Nutmeg Light"/>
                <w:spacing w:val="-80"/>
                <w:w w:val="120"/>
                <w:sz w:val="18"/>
                <w:szCs w:val="18"/>
              </w:rPr>
              <w:t xml:space="preserve"> </w:t>
            </w:r>
            <w:r w:rsidRPr="006E2554">
              <w:rPr>
                <w:rFonts w:ascii="Nutmeg Light" w:hAnsi="Nutmeg Light"/>
                <w:w w:val="120"/>
                <w:sz w:val="18"/>
                <w:szCs w:val="18"/>
              </w:rPr>
              <w:t>acción)</w:t>
            </w:r>
          </w:p>
        </w:tc>
        <w:tc>
          <w:tcPr>
            <w:tcW w:w="3075" w:type="dxa"/>
          </w:tcPr>
          <w:p w14:paraId="187EB22E" w14:textId="77777777" w:rsidR="008E764C" w:rsidRPr="006E2554" w:rsidRDefault="008E764C" w:rsidP="008E764C">
            <w:pPr>
              <w:pStyle w:val="TableParagraph"/>
              <w:spacing w:before="98" w:line="360" w:lineRule="auto"/>
              <w:ind w:left="903" w:right="498" w:hanging="363"/>
              <w:rPr>
                <w:rFonts w:ascii="Nutmeg Light" w:hAnsi="Nutmeg Light"/>
                <w:sz w:val="18"/>
                <w:szCs w:val="18"/>
              </w:rPr>
            </w:pPr>
            <w:r w:rsidRPr="006E2554">
              <w:rPr>
                <w:rFonts w:ascii="Nutmeg Light" w:hAnsi="Nutmeg Light"/>
                <w:w w:val="120"/>
                <w:sz w:val="18"/>
                <w:szCs w:val="18"/>
              </w:rPr>
              <w:t>Actividad (opción</w:t>
            </w:r>
            <w:r w:rsidRPr="006E2554">
              <w:rPr>
                <w:rFonts w:ascii="Nutmeg Light" w:hAnsi="Nutmeg Light"/>
                <w:spacing w:val="-81"/>
                <w:w w:val="120"/>
                <w:sz w:val="18"/>
                <w:szCs w:val="18"/>
              </w:rPr>
              <w:t xml:space="preserve"> </w:t>
            </w:r>
            <w:r w:rsidRPr="006E2554">
              <w:rPr>
                <w:rFonts w:ascii="Nutmeg Light" w:hAnsi="Nutmeg Light"/>
                <w:w w:val="120"/>
                <w:sz w:val="18"/>
                <w:szCs w:val="18"/>
              </w:rPr>
              <w:t>presencial)</w:t>
            </w:r>
          </w:p>
        </w:tc>
        <w:tc>
          <w:tcPr>
            <w:tcW w:w="2858" w:type="dxa"/>
          </w:tcPr>
          <w:p w14:paraId="4F865751" w14:textId="77777777" w:rsidR="008E764C" w:rsidRPr="006E2554" w:rsidRDefault="008E764C" w:rsidP="008E764C">
            <w:pPr>
              <w:pStyle w:val="TableParagraph"/>
              <w:spacing w:before="98" w:line="360" w:lineRule="auto"/>
              <w:ind w:left="175"/>
              <w:rPr>
                <w:rFonts w:ascii="Nutmeg Light" w:hAnsi="Nutmeg Light"/>
                <w:sz w:val="18"/>
                <w:szCs w:val="18"/>
              </w:rPr>
            </w:pPr>
            <w:r w:rsidRPr="006E2554">
              <w:rPr>
                <w:rFonts w:ascii="Nutmeg Light" w:hAnsi="Nutmeg Light"/>
                <w:w w:val="120"/>
                <w:sz w:val="18"/>
                <w:szCs w:val="18"/>
              </w:rPr>
              <w:t>Actividad</w:t>
            </w:r>
            <w:r w:rsidRPr="006E2554">
              <w:rPr>
                <w:rFonts w:ascii="Nutmeg Light" w:hAnsi="Nutmeg Light"/>
                <w:spacing w:val="-19"/>
                <w:w w:val="120"/>
                <w:sz w:val="18"/>
                <w:szCs w:val="18"/>
              </w:rPr>
              <w:t xml:space="preserve"> </w:t>
            </w:r>
            <w:r w:rsidRPr="006E2554">
              <w:rPr>
                <w:rFonts w:ascii="Nutmeg Light" w:hAnsi="Nutmeg Light"/>
                <w:w w:val="120"/>
                <w:sz w:val="18"/>
                <w:szCs w:val="18"/>
              </w:rPr>
              <w:t>(opción</w:t>
            </w:r>
            <w:r w:rsidRPr="006E2554">
              <w:rPr>
                <w:rFonts w:ascii="Nutmeg Light" w:hAnsi="Nutmeg Light"/>
                <w:spacing w:val="-21"/>
                <w:w w:val="120"/>
                <w:sz w:val="18"/>
                <w:szCs w:val="18"/>
              </w:rPr>
              <w:t xml:space="preserve"> </w:t>
            </w:r>
            <w:r w:rsidRPr="006E2554">
              <w:rPr>
                <w:rFonts w:ascii="Nutmeg Light" w:hAnsi="Nutmeg Light"/>
                <w:w w:val="120"/>
                <w:sz w:val="18"/>
                <w:szCs w:val="18"/>
              </w:rPr>
              <w:t>virtual)</w:t>
            </w:r>
          </w:p>
        </w:tc>
        <w:tc>
          <w:tcPr>
            <w:tcW w:w="1985" w:type="dxa"/>
          </w:tcPr>
          <w:p w14:paraId="6FD098A3" w14:textId="77777777" w:rsidR="008E764C" w:rsidRPr="006E2554" w:rsidRDefault="008E764C" w:rsidP="008E764C">
            <w:pPr>
              <w:pStyle w:val="TableParagraph"/>
              <w:spacing w:before="98" w:line="360" w:lineRule="auto"/>
              <w:ind w:left="250"/>
              <w:rPr>
                <w:rFonts w:ascii="Nutmeg Light" w:hAnsi="Nutmeg Light"/>
                <w:sz w:val="18"/>
                <w:szCs w:val="18"/>
              </w:rPr>
            </w:pPr>
            <w:r w:rsidRPr="006E2554">
              <w:rPr>
                <w:rFonts w:ascii="Nutmeg Light" w:hAnsi="Nutmeg Light"/>
                <w:w w:val="125"/>
                <w:sz w:val="18"/>
                <w:szCs w:val="18"/>
              </w:rPr>
              <w:t>Materiales</w:t>
            </w:r>
          </w:p>
        </w:tc>
      </w:tr>
      <w:tr w:rsidR="008E764C" w:rsidRPr="006E2554" w14:paraId="3205DB00" w14:textId="77777777" w:rsidTr="00307DD8">
        <w:trPr>
          <w:trHeight w:val="5956"/>
        </w:trPr>
        <w:tc>
          <w:tcPr>
            <w:tcW w:w="2005" w:type="dxa"/>
          </w:tcPr>
          <w:p w14:paraId="37225FCB" w14:textId="77777777" w:rsidR="008E764C" w:rsidRPr="008427EE" w:rsidRDefault="008E764C" w:rsidP="008E764C">
            <w:pPr>
              <w:pStyle w:val="TableParagraph"/>
              <w:spacing w:before="44" w:line="360" w:lineRule="auto"/>
              <w:rPr>
                <w:rFonts w:ascii="Nutmeg Light" w:hAnsi="Nutmeg Light"/>
                <w:sz w:val="18"/>
                <w:szCs w:val="18"/>
              </w:rPr>
            </w:pPr>
            <w:r w:rsidRPr="008427EE">
              <w:rPr>
                <w:rFonts w:ascii="Nutmeg Light" w:hAnsi="Nutmeg Light"/>
                <w:sz w:val="18"/>
                <w:szCs w:val="18"/>
              </w:rPr>
              <w:t xml:space="preserve"> Formación de capacidades en los temas torales:</w:t>
            </w:r>
          </w:p>
          <w:p w14:paraId="3CC1C5D0" w14:textId="77777777" w:rsidR="008E764C" w:rsidRPr="008427EE" w:rsidRDefault="008E764C" w:rsidP="008E764C">
            <w:pPr>
              <w:pStyle w:val="TableParagraph"/>
              <w:spacing w:before="44" w:line="360" w:lineRule="auto"/>
              <w:rPr>
                <w:rFonts w:ascii="Nutmeg Light" w:hAnsi="Nutmeg Light"/>
                <w:sz w:val="18"/>
                <w:szCs w:val="18"/>
              </w:rPr>
            </w:pPr>
          </w:p>
          <w:p w14:paraId="70CE98F2" w14:textId="77777777" w:rsidR="008E764C" w:rsidRPr="008427EE" w:rsidRDefault="008E764C" w:rsidP="008E764C">
            <w:pPr>
              <w:pStyle w:val="TableParagraph"/>
              <w:spacing w:before="44" w:line="360" w:lineRule="auto"/>
              <w:rPr>
                <w:rFonts w:ascii="Nutmeg Light" w:hAnsi="Nutmeg Light"/>
                <w:sz w:val="18"/>
                <w:szCs w:val="18"/>
              </w:rPr>
            </w:pPr>
            <w:r w:rsidRPr="008427EE">
              <w:rPr>
                <w:rFonts w:ascii="Nutmeg Light" w:hAnsi="Nutmeg Light"/>
                <w:sz w:val="18"/>
                <w:szCs w:val="18"/>
              </w:rPr>
              <w:t xml:space="preserve">Sexo. </w:t>
            </w:r>
          </w:p>
          <w:p w14:paraId="40CE7AB1" w14:textId="77777777" w:rsidR="008E764C" w:rsidRPr="008427EE" w:rsidRDefault="008E764C" w:rsidP="008E764C">
            <w:pPr>
              <w:pStyle w:val="TableParagraph"/>
              <w:spacing w:before="44" w:line="360" w:lineRule="auto"/>
              <w:rPr>
                <w:rFonts w:ascii="Nutmeg Light" w:hAnsi="Nutmeg Light"/>
                <w:sz w:val="18"/>
                <w:szCs w:val="18"/>
              </w:rPr>
            </w:pPr>
            <w:r w:rsidRPr="008427EE">
              <w:rPr>
                <w:rFonts w:ascii="Nutmeg Light" w:hAnsi="Nutmeg Light"/>
                <w:sz w:val="18"/>
                <w:szCs w:val="18"/>
              </w:rPr>
              <w:t>Género.</w:t>
            </w:r>
          </w:p>
          <w:p w14:paraId="4C45BF07" w14:textId="77777777" w:rsidR="008E764C" w:rsidRPr="008427EE" w:rsidRDefault="008E764C" w:rsidP="008E764C">
            <w:pPr>
              <w:pStyle w:val="TableParagraph"/>
              <w:spacing w:before="44" w:line="360" w:lineRule="auto"/>
              <w:rPr>
                <w:rFonts w:ascii="Nutmeg Light" w:hAnsi="Nutmeg Light"/>
                <w:sz w:val="18"/>
                <w:szCs w:val="18"/>
              </w:rPr>
            </w:pPr>
            <w:r w:rsidRPr="008427EE">
              <w:rPr>
                <w:rFonts w:ascii="Nutmeg Light" w:hAnsi="Nutmeg Light"/>
                <w:sz w:val="18"/>
                <w:szCs w:val="18"/>
              </w:rPr>
              <w:t>Roles y estereotipos de género.</w:t>
            </w:r>
          </w:p>
          <w:p w14:paraId="2ABE4A82" w14:textId="77777777" w:rsidR="008E764C" w:rsidRPr="008427EE" w:rsidRDefault="008E764C" w:rsidP="008E764C">
            <w:pPr>
              <w:pStyle w:val="TableParagraph"/>
              <w:spacing w:before="44" w:line="360" w:lineRule="auto"/>
              <w:rPr>
                <w:rFonts w:ascii="Nutmeg Light" w:hAnsi="Nutmeg Light"/>
                <w:sz w:val="18"/>
                <w:szCs w:val="18"/>
              </w:rPr>
            </w:pPr>
            <w:r w:rsidRPr="008427EE">
              <w:rPr>
                <w:rFonts w:ascii="Nutmeg Light" w:hAnsi="Nutmeg Light"/>
                <w:sz w:val="18"/>
                <w:szCs w:val="18"/>
              </w:rPr>
              <w:t>Igualdad. Discriminación.</w:t>
            </w:r>
          </w:p>
          <w:p w14:paraId="613D2455" w14:textId="77777777" w:rsidR="008E764C" w:rsidRPr="008427EE" w:rsidRDefault="008E764C" w:rsidP="008E764C">
            <w:pPr>
              <w:pStyle w:val="TableParagraph"/>
              <w:spacing w:before="44" w:line="360" w:lineRule="auto"/>
              <w:rPr>
                <w:rFonts w:ascii="Nutmeg Light" w:hAnsi="Nutmeg Light"/>
                <w:sz w:val="18"/>
                <w:szCs w:val="18"/>
              </w:rPr>
            </w:pPr>
            <w:r w:rsidRPr="008427EE">
              <w:rPr>
                <w:rFonts w:ascii="Nutmeg Light" w:hAnsi="Nutmeg Light"/>
                <w:sz w:val="18"/>
                <w:szCs w:val="18"/>
              </w:rPr>
              <w:t>Inclusión. Diversidad.</w:t>
            </w:r>
          </w:p>
          <w:p w14:paraId="01A7B92F" w14:textId="77777777" w:rsidR="008E764C" w:rsidRPr="008427EE" w:rsidRDefault="008E764C" w:rsidP="008E764C">
            <w:pPr>
              <w:pStyle w:val="TableParagraph"/>
              <w:spacing w:before="44" w:line="360" w:lineRule="auto"/>
              <w:rPr>
                <w:rFonts w:ascii="Nutmeg Light" w:hAnsi="Nutmeg Light"/>
                <w:sz w:val="18"/>
                <w:szCs w:val="18"/>
              </w:rPr>
            </w:pPr>
          </w:p>
          <w:p w14:paraId="1A77ED8F" w14:textId="77777777" w:rsidR="008E764C" w:rsidRPr="006E2554" w:rsidRDefault="008E764C" w:rsidP="008E764C">
            <w:pPr>
              <w:pStyle w:val="TableParagraph"/>
              <w:spacing w:before="44" w:line="360" w:lineRule="auto"/>
              <w:rPr>
                <w:rFonts w:ascii="Nutmeg Light" w:hAnsi="Nutmeg Light"/>
                <w:sz w:val="18"/>
                <w:szCs w:val="18"/>
              </w:rPr>
            </w:pPr>
          </w:p>
        </w:tc>
        <w:tc>
          <w:tcPr>
            <w:tcW w:w="3075" w:type="dxa"/>
          </w:tcPr>
          <w:p w14:paraId="05E1443F" w14:textId="77777777" w:rsidR="008E764C" w:rsidRDefault="008E764C" w:rsidP="008E764C">
            <w:pPr>
              <w:pStyle w:val="TableParagraph"/>
              <w:numPr>
                <w:ilvl w:val="0"/>
                <w:numId w:val="44"/>
              </w:numPr>
              <w:spacing w:line="360" w:lineRule="auto"/>
              <w:ind w:left="284" w:hanging="284"/>
              <w:rPr>
                <w:rFonts w:ascii="Nutmeg Light" w:hAnsi="Nutmeg Light"/>
                <w:w w:val="130"/>
                <w:sz w:val="18"/>
                <w:szCs w:val="18"/>
              </w:rPr>
            </w:pPr>
            <w:r>
              <w:rPr>
                <w:rFonts w:ascii="Nutmeg Light" w:hAnsi="Nutmeg Light"/>
                <w:w w:val="120"/>
                <w:sz w:val="18"/>
                <w:szCs w:val="18"/>
              </w:rPr>
              <w:t>M</w:t>
            </w:r>
            <w:r w:rsidRPr="006E2554">
              <w:rPr>
                <w:rFonts w:ascii="Nutmeg Light" w:hAnsi="Nutmeg Light"/>
                <w:w w:val="120"/>
                <w:sz w:val="18"/>
                <w:szCs w:val="18"/>
              </w:rPr>
              <w:t>ediante técnicas</w:t>
            </w:r>
            <w:r w:rsidRPr="006E2554">
              <w:rPr>
                <w:rFonts w:ascii="Nutmeg Light" w:hAnsi="Nutmeg Light"/>
                <w:spacing w:val="1"/>
                <w:w w:val="120"/>
                <w:sz w:val="18"/>
                <w:szCs w:val="18"/>
              </w:rPr>
              <w:t xml:space="preserve"> </w:t>
            </w:r>
            <w:r w:rsidRPr="006E2554">
              <w:rPr>
                <w:rFonts w:ascii="Nutmeg Light" w:hAnsi="Nutmeg Light"/>
                <w:w w:val="113"/>
                <w:sz w:val="18"/>
                <w:szCs w:val="18"/>
              </w:rPr>
              <w:t>ex</w:t>
            </w:r>
            <w:r w:rsidRPr="006E2554">
              <w:rPr>
                <w:rFonts w:ascii="Nutmeg Light" w:hAnsi="Nutmeg Light"/>
                <w:spacing w:val="-2"/>
                <w:w w:val="127"/>
                <w:sz w:val="18"/>
                <w:szCs w:val="18"/>
              </w:rPr>
              <w:t>p</w:t>
            </w:r>
            <w:r w:rsidRPr="006E2554">
              <w:rPr>
                <w:rFonts w:ascii="Nutmeg Light" w:hAnsi="Nutmeg Light"/>
                <w:w w:val="119"/>
                <w:sz w:val="18"/>
                <w:szCs w:val="18"/>
              </w:rPr>
              <w:t>o</w:t>
            </w:r>
            <w:r w:rsidRPr="006E2554">
              <w:rPr>
                <w:rFonts w:ascii="Nutmeg Light" w:hAnsi="Nutmeg Light"/>
                <w:spacing w:val="-3"/>
                <w:w w:val="124"/>
                <w:sz w:val="18"/>
                <w:szCs w:val="18"/>
              </w:rPr>
              <w:t>s</w:t>
            </w:r>
            <w:r w:rsidRPr="006E2554">
              <w:rPr>
                <w:rFonts w:ascii="Nutmeg Light" w:hAnsi="Nutmeg Light"/>
                <w:w w:val="117"/>
                <w:sz w:val="18"/>
                <w:szCs w:val="18"/>
              </w:rPr>
              <w:t>i</w:t>
            </w:r>
            <w:r w:rsidRPr="006E2554">
              <w:rPr>
                <w:rFonts w:ascii="Nutmeg Light" w:hAnsi="Nutmeg Light"/>
                <w:w w:val="126"/>
                <w:sz w:val="18"/>
                <w:szCs w:val="18"/>
              </w:rPr>
              <w:t>ti</w:t>
            </w:r>
            <w:r w:rsidRPr="006E2554">
              <w:rPr>
                <w:rFonts w:ascii="Nutmeg Light" w:hAnsi="Nutmeg Light"/>
                <w:spacing w:val="-1"/>
                <w:w w:val="119"/>
                <w:sz w:val="18"/>
                <w:szCs w:val="18"/>
              </w:rPr>
              <w:t>v</w:t>
            </w:r>
            <w:r>
              <w:rPr>
                <w:rFonts w:ascii="Nutmeg Light" w:hAnsi="Nutmeg Light"/>
                <w:w w:val="130"/>
                <w:sz w:val="18"/>
                <w:szCs w:val="18"/>
              </w:rPr>
              <w:t>as, vivenciales y grupales dar a conocer el ABC de género, así como los conceptos de discriminación, igualdad, inclusión y diversidad.</w:t>
            </w:r>
          </w:p>
          <w:p w14:paraId="2E03D3D5" w14:textId="77777777" w:rsidR="008E764C" w:rsidRDefault="008E764C" w:rsidP="008E764C">
            <w:pPr>
              <w:pStyle w:val="TableParagraph"/>
              <w:numPr>
                <w:ilvl w:val="0"/>
                <w:numId w:val="44"/>
              </w:numPr>
              <w:spacing w:line="360" w:lineRule="auto"/>
              <w:ind w:left="284" w:hanging="284"/>
              <w:rPr>
                <w:rFonts w:ascii="Nutmeg Light" w:hAnsi="Nutmeg Light"/>
                <w:w w:val="130"/>
                <w:sz w:val="18"/>
                <w:szCs w:val="18"/>
              </w:rPr>
            </w:pPr>
            <w:r>
              <w:rPr>
                <w:rFonts w:ascii="Nutmeg Light" w:hAnsi="Nutmeg Light"/>
                <w:w w:val="130"/>
                <w:sz w:val="18"/>
                <w:szCs w:val="18"/>
              </w:rPr>
              <w:t>Realizar dinámicas encaminadas a sensibilizar a las y los participantes en las problemáticas derivadas de la discriminación y desigualdad.</w:t>
            </w:r>
          </w:p>
          <w:p w14:paraId="63E25148" w14:textId="77777777" w:rsidR="008E764C" w:rsidRDefault="008E764C" w:rsidP="008E764C">
            <w:pPr>
              <w:pStyle w:val="TableParagraph"/>
              <w:spacing w:line="360" w:lineRule="auto"/>
              <w:ind w:left="284" w:hanging="284"/>
              <w:rPr>
                <w:rFonts w:ascii="Nutmeg Light" w:hAnsi="Nutmeg Light"/>
                <w:sz w:val="18"/>
                <w:szCs w:val="18"/>
              </w:rPr>
            </w:pPr>
          </w:p>
          <w:p w14:paraId="7C551081" w14:textId="77777777" w:rsidR="008E764C" w:rsidRPr="006E2554" w:rsidRDefault="008E764C" w:rsidP="008E764C">
            <w:pPr>
              <w:pStyle w:val="TableParagraph"/>
              <w:spacing w:line="360" w:lineRule="auto"/>
              <w:ind w:left="284" w:hanging="284"/>
              <w:rPr>
                <w:rFonts w:ascii="Nutmeg Light" w:hAnsi="Nutmeg Light"/>
                <w:sz w:val="18"/>
                <w:szCs w:val="18"/>
              </w:rPr>
            </w:pPr>
          </w:p>
          <w:p w14:paraId="6667292F" w14:textId="77777777" w:rsidR="008E764C" w:rsidRPr="006E2554" w:rsidRDefault="008E764C" w:rsidP="008E764C">
            <w:pPr>
              <w:pStyle w:val="TableParagraph"/>
              <w:spacing w:line="360" w:lineRule="auto"/>
              <w:ind w:left="284" w:hanging="284"/>
              <w:rPr>
                <w:rFonts w:ascii="Nutmeg Light" w:hAnsi="Nutmeg Light"/>
                <w:sz w:val="18"/>
                <w:szCs w:val="18"/>
              </w:rPr>
            </w:pPr>
          </w:p>
        </w:tc>
        <w:tc>
          <w:tcPr>
            <w:tcW w:w="2858" w:type="dxa"/>
          </w:tcPr>
          <w:p w14:paraId="1EA3E7E3" w14:textId="77777777" w:rsidR="008E764C" w:rsidRDefault="008E764C" w:rsidP="008E764C">
            <w:pPr>
              <w:pStyle w:val="TableParagraph"/>
              <w:numPr>
                <w:ilvl w:val="0"/>
                <w:numId w:val="44"/>
              </w:numPr>
              <w:spacing w:line="360" w:lineRule="auto"/>
              <w:ind w:left="284" w:hanging="284"/>
              <w:rPr>
                <w:rFonts w:ascii="Nutmeg Light" w:hAnsi="Nutmeg Light"/>
                <w:sz w:val="18"/>
                <w:szCs w:val="18"/>
              </w:rPr>
            </w:pPr>
            <w:r>
              <w:rPr>
                <w:rFonts w:ascii="Nutmeg Light" w:hAnsi="Nutmeg Light"/>
                <w:w w:val="120"/>
                <w:sz w:val="18"/>
                <w:szCs w:val="18"/>
              </w:rPr>
              <w:t>M</w:t>
            </w:r>
            <w:r w:rsidRPr="006E2554">
              <w:rPr>
                <w:rFonts w:ascii="Nutmeg Light" w:hAnsi="Nutmeg Light"/>
                <w:w w:val="120"/>
                <w:sz w:val="18"/>
                <w:szCs w:val="18"/>
              </w:rPr>
              <w:t>ediante técnicas</w:t>
            </w:r>
            <w:r w:rsidRPr="006E2554">
              <w:rPr>
                <w:rFonts w:ascii="Nutmeg Light" w:hAnsi="Nutmeg Light"/>
                <w:spacing w:val="1"/>
                <w:w w:val="120"/>
                <w:sz w:val="18"/>
                <w:szCs w:val="18"/>
              </w:rPr>
              <w:t xml:space="preserve"> </w:t>
            </w:r>
            <w:r w:rsidRPr="006E2554">
              <w:rPr>
                <w:rFonts w:ascii="Nutmeg Light" w:hAnsi="Nutmeg Light"/>
                <w:w w:val="113"/>
                <w:sz w:val="18"/>
                <w:szCs w:val="18"/>
              </w:rPr>
              <w:t>ex</w:t>
            </w:r>
            <w:r w:rsidRPr="006E2554">
              <w:rPr>
                <w:rFonts w:ascii="Nutmeg Light" w:hAnsi="Nutmeg Light"/>
                <w:spacing w:val="-2"/>
                <w:w w:val="127"/>
                <w:sz w:val="18"/>
                <w:szCs w:val="18"/>
              </w:rPr>
              <w:t>p</w:t>
            </w:r>
            <w:r w:rsidRPr="006E2554">
              <w:rPr>
                <w:rFonts w:ascii="Nutmeg Light" w:hAnsi="Nutmeg Light"/>
                <w:w w:val="119"/>
                <w:sz w:val="18"/>
                <w:szCs w:val="18"/>
              </w:rPr>
              <w:t>o</w:t>
            </w:r>
            <w:r w:rsidRPr="006E2554">
              <w:rPr>
                <w:rFonts w:ascii="Nutmeg Light" w:hAnsi="Nutmeg Light"/>
                <w:spacing w:val="-3"/>
                <w:w w:val="124"/>
                <w:sz w:val="18"/>
                <w:szCs w:val="18"/>
              </w:rPr>
              <w:t>s</w:t>
            </w:r>
            <w:r w:rsidRPr="006E2554">
              <w:rPr>
                <w:rFonts w:ascii="Nutmeg Light" w:hAnsi="Nutmeg Light"/>
                <w:w w:val="117"/>
                <w:sz w:val="18"/>
                <w:szCs w:val="18"/>
              </w:rPr>
              <w:t>i</w:t>
            </w:r>
            <w:r w:rsidRPr="006E2554">
              <w:rPr>
                <w:rFonts w:ascii="Nutmeg Light" w:hAnsi="Nutmeg Light"/>
                <w:w w:val="126"/>
                <w:sz w:val="18"/>
                <w:szCs w:val="18"/>
              </w:rPr>
              <w:t>ti</w:t>
            </w:r>
            <w:r w:rsidRPr="006E2554">
              <w:rPr>
                <w:rFonts w:ascii="Nutmeg Light" w:hAnsi="Nutmeg Light"/>
                <w:spacing w:val="-1"/>
                <w:w w:val="119"/>
                <w:sz w:val="18"/>
                <w:szCs w:val="18"/>
              </w:rPr>
              <w:t>v</w:t>
            </w:r>
            <w:r>
              <w:rPr>
                <w:rFonts w:ascii="Nutmeg Light" w:hAnsi="Nutmeg Light"/>
                <w:w w:val="130"/>
                <w:sz w:val="18"/>
                <w:szCs w:val="18"/>
              </w:rPr>
              <w:t xml:space="preserve">as, vivenciales y grupales dar a conocer el ABC de género, así como los conceptos de discriminación, igualdad, inclusión y diversidad. Con el </w:t>
            </w:r>
            <w:r w:rsidRPr="006E2554">
              <w:rPr>
                <w:rFonts w:ascii="Nutmeg Light" w:hAnsi="Nutmeg Light"/>
                <w:w w:val="120"/>
                <w:sz w:val="18"/>
                <w:szCs w:val="18"/>
              </w:rPr>
              <w:t>apoyo</w:t>
            </w:r>
            <w:r w:rsidRPr="006E2554">
              <w:rPr>
                <w:rFonts w:ascii="Nutmeg Light" w:hAnsi="Nutmeg Light"/>
                <w:spacing w:val="1"/>
                <w:w w:val="120"/>
                <w:sz w:val="18"/>
                <w:szCs w:val="18"/>
              </w:rPr>
              <w:t xml:space="preserve"> </w:t>
            </w:r>
            <w:r w:rsidRPr="006E2554">
              <w:rPr>
                <w:rFonts w:ascii="Nutmeg Light" w:hAnsi="Nutmeg Light"/>
                <w:w w:val="120"/>
                <w:sz w:val="18"/>
                <w:szCs w:val="18"/>
              </w:rPr>
              <w:t xml:space="preserve">de </w:t>
            </w:r>
            <w:r>
              <w:rPr>
                <w:rFonts w:ascii="Nutmeg Light" w:hAnsi="Nutmeg Light"/>
                <w:w w:val="120"/>
                <w:sz w:val="18"/>
                <w:szCs w:val="18"/>
              </w:rPr>
              <w:t xml:space="preserve">una </w:t>
            </w:r>
            <w:r w:rsidRPr="006E2554">
              <w:rPr>
                <w:rFonts w:ascii="Nutmeg Light" w:hAnsi="Nutmeg Light"/>
                <w:w w:val="120"/>
                <w:sz w:val="18"/>
                <w:szCs w:val="18"/>
              </w:rPr>
              <w:t>presentación en una</w:t>
            </w:r>
            <w:r w:rsidRPr="006E2554">
              <w:rPr>
                <w:rFonts w:ascii="Nutmeg Light" w:hAnsi="Nutmeg Light"/>
                <w:spacing w:val="1"/>
                <w:w w:val="120"/>
                <w:sz w:val="18"/>
                <w:szCs w:val="18"/>
              </w:rPr>
              <w:t xml:space="preserve"> </w:t>
            </w:r>
            <w:r w:rsidRPr="006E2554">
              <w:rPr>
                <w:rFonts w:ascii="Nutmeg Light" w:hAnsi="Nutmeg Light"/>
                <w:w w:val="120"/>
                <w:sz w:val="18"/>
                <w:szCs w:val="18"/>
              </w:rPr>
              <w:t>plataforma digital (</w:t>
            </w:r>
            <w:r w:rsidRPr="006E2554">
              <w:rPr>
                <w:rFonts w:ascii="Nutmeg Light" w:hAnsi="Nutmeg Light"/>
                <w:i/>
                <w:iCs/>
                <w:w w:val="120"/>
                <w:sz w:val="18"/>
                <w:szCs w:val="18"/>
              </w:rPr>
              <w:t>Zoom,</w:t>
            </w:r>
            <w:r w:rsidRPr="006E2554">
              <w:rPr>
                <w:rFonts w:ascii="Nutmeg Light" w:hAnsi="Nutmeg Light"/>
                <w:i/>
                <w:iCs/>
                <w:spacing w:val="-80"/>
                <w:w w:val="120"/>
                <w:sz w:val="18"/>
                <w:szCs w:val="18"/>
              </w:rPr>
              <w:t xml:space="preserve"> </w:t>
            </w:r>
            <w:r w:rsidRPr="006E2554">
              <w:rPr>
                <w:rFonts w:ascii="Nutmeg Light" w:hAnsi="Nutmeg Light"/>
                <w:i/>
                <w:iCs/>
                <w:w w:val="120"/>
                <w:sz w:val="18"/>
                <w:szCs w:val="18"/>
              </w:rPr>
              <w:t xml:space="preserve">Google </w:t>
            </w:r>
            <w:proofErr w:type="spellStart"/>
            <w:r w:rsidRPr="006E2554">
              <w:rPr>
                <w:rFonts w:ascii="Nutmeg Light" w:hAnsi="Nutmeg Light"/>
                <w:i/>
                <w:iCs/>
                <w:w w:val="120"/>
                <w:sz w:val="18"/>
                <w:szCs w:val="18"/>
              </w:rPr>
              <w:t>meet</w:t>
            </w:r>
            <w:proofErr w:type="spellEnd"/>
            <w:r w:rsidRPr="006E2554">
              <w:rPr>
                <w:rFonts w:ascii="Nutmeg Light" w:hAnsi="Nutmeg Light"/>
                <w:i/>
                <w:iCs/>
                <w:w w:val="120"/>
                <w:sz w:val="18"/>
                <w:szCs w:val="18"/>
              </w:rPr>
              <w:t xml:space="preserve"> </w:t>
            </w:r>
            <w:r w:rsidRPr="006E2554">
              <w:rPr>
                <w:rFonts w:ascii="Nutmeg Light" w:hAnsi="Nutmeg Light"/>
                <w:w w:val="120"/>
                <w:sz w:val="18"/>
                <w:szCs w:val="18"/>
              </w:rPr>
              <w:t>u otra</w:t>
            </w:r>
            <w:r>
              <w:rPr>
                <w:rFonts w:ascii="Nutmeg Light" w:hAnsi="Nutmeg Light"/>
                <w:w w:val="120"/>
                <w:sz w:val="18"/>
                <w:szCs w:val="18"/>
              </w:rPr>
              <w:t>).</w:t>
            </w:r>
          </w:p>
          <w:p w14:paraId="1103B3F4" w14:textId="77777777" w:rsidR="008E764C" w:rsidRPr="000B09CF" w:rsidRDefault="008E764C" w:rsidP="008E764C">
            <w:pPr>
              <w:pStyle w:val="TableParagraph"/>
              <w:numPr>
                <w:ilvl w:val="0"/>
                <w:numId w:val="44"/>
              </w:numPr>
              <w:spacing w:line="360" w:lineRule="auto"/>
              <w:ind w:left="284" w:hanging="284"/>
              <w:rPr>
                <w:rFonts w:ascii="Nutmeg Light" w:hAnsi="Nutmeg Light"/>
                <w:w w:val="130"/>
                <w:sz w:val="18"/>
                <w:szCs w:val="18"/>
              </w:rPr>
            </w:pPr>
            <w:r>
              <w:rPr>
                <w:rFonts w:ascii="Nutmeg Light" w:hAnsi="Nutmeg Light"/>
                <w:w w:val="130"/>
                <w:sz w:val="18"/>
                <w:szCs w:val="18"/>
              </w:rPr>
              <w:t>Realizar dinámicas encaminadas a sensibilizar a las y los participantes en las problemáticas derivadas de la discriminación y desigualdad.</w:t>
            </w:r>
          </w:p>
        </w:tc>
        <w:tc>
          <w:tcPr>
            <w:tcW w:w="1985" w:type="dxa"/>
          </w:tcPr>
          <w:p w14:paraId="561B4BDD" w14:textId="77777777" w:rsidR="008E764C" w:rsidRPr="008427EE" w:rsidRDefault="008E764C" w:rsidP="008E764C">
            <w:pPr>
              <w:pStyle w:val="TableParagraph"/>
              <w:numPr>
                <w:ilvl w:val="0"/>
                <w:numId w:val="43"/>
              </w:numPr>
              <w:spacing w:line="360" w:lineRule="auto"/>
              <w:ind w:left="284" w:hanging="284"/>
              <w:rPr>
                <w:rFonts w:ascii="Nutmeg Light" w:hAnsi="Nutmeg Light"/>
                <w:spacing w:val="1"/>
                <w:w w:val="115"/>
                <w:sz w:val="18"/>
                <w:szCs w:val="18"/>
              </w:rPr>
            </w:pPr>
            <w:r w:rsidRPr="006E2554">
              <w:rPr>
                <w:rFonts w:ascii="Nutmeg Light" w:hAnsi="Nutmeg Light"/>
                <w:w w:val="125"/>
                <w:sz w:val="18"/>
                <w:szCs w:val="18"/>
              </w:rPr>
              <w:t>Computado</w:t>
            </w:r>
            <w:r w:rsidRPr="006E2554">
              <w:rPr>
                <w:rFonts w:ascii="Nutmeg Light" w:hAnsi="Nutmeg Light"/>
                <w:spacing w:val="-83"/>
                <w:w w:val="125"/>
                <w:sz w:val="18"/>
                <w:szCs w:val="18"/>
              </w:rPr>
              <w:t xml:space="preserve"> </w:t>
            </w:r>
            <w:proofErr w:type="spellStart"/>
            <w:r w:rsidRPr="006E2554">
              <w:rPr>
                <w:rFonts w:ascii="Nutmeg Light" w:hAnsi="Nutmeg Light"/>
                <w:w w:val="115"/>
                <w:sz w:val="18"/>
                <w:szCs w:val="18"/>
              </w:rPr>
              <w:t>r</w:t>
            </w:r>
            <w:r>
              <w:rPr>
                <w:rFonts w:ascii="Nutmeg Light" w:hAnsi="Nutmeg Light"/>
                <w:w w:val="115"/>
                <w:sz w:val="18"/>
                <w:szCs w:val="18"/>
              </w:rPr>
              <w:t>a</w:t>
            </w:r>
            <w:proofErr w:type="spellEnd"/>
            <w:r>
              <w:rPr>
                <w:rFonts w:ascii="Nutmeg Light" w:hAnsi="Nutmeg Light"/>
                <w:w w:val="115"/>
                <w:sz w:val="18"/>
                <w:szCs w:val="18"/>
              </w:rPr>
              <w:t>,</w:t>
            </w:r>
            <w:r w:rsidRPr="006E2554">
              <w:rPr>
                <w:rFonts w:ascii="Nutmeg Light" w:hAnsi="Nutmeg Light"/>
                <w:w w:val="115"/>
                <w:sz w:val="18"/>
                <w:szCs w:val="18"/>
              </w:rPr>
              <w:t xml:space="preserve"> </w:t>
            </w:r>
          </w:p>
          <w:p w14:paraId="703A4E46" w14:textId="77777777" w:rsidR="008E764C" w:rsidRDefault="008E764C" w:rsidP="008E764C">
            <w:pPr>
              <w:pStyle w:val="TableParagraph"/>
              <w:numPr>
                <w:ilvl w:val="0"/>
                <w:numId w:val="43"/>
              </w:numPr>
              <w:spacing w:line="360" w:lineRule="auto"/>
              <w:ind w:left="284" w:hanging="284"/>
              <w:rPr>
                <w:rFonts w:ascii="Nutmeg Light" w:hAnsi="Nutmeg Light"/>
                <w:spacing w:val="1"/>
                <w:w w:val="115"/>
                <w:sz w:val="18"/>
                <w:szCs w:val="18"/>
              </w:rPr>
            </w:pPr>
            <w:r w:rsidRPr="006E2554">
              <w:rPr>
                <w:rFonts w:ascii="Nutmeg Light" w:hAnsi="Nutmeg Light"/>
                <w:w w:val="115"/>
                <w:sz w:val="18"/>
                <w:szCs w:val="18"/>
              </w:rPr>
              <w:t>cañón,</w:t>
            </w:r>
            <w:r w:rsidRPr="006E2554">
              <w:rPr>
                <w:rFonts w:ascii="Nutmeg Light" w:hAnsi="Nutmeg Light"/>
                <w:spacing w:val="1"/>
                <w:w w:val="115"/>
                <w:sz w:val="18"/>
                <w:szCs w:val="18"/>
              </w:rPr>
              <w:t xml:space="preserve"> </w:t>
            </w:r>
          </w:p>
          <w:p w14:paraId="07D9D057" w14:textId="77777777" w:rsidR="008E764C" w:rsidRPr="006E2554" w:rsidRDefault="008E764C" w:rsidP="008E764C">
            <w:pPr>
              <w:pStyle w:val="TableParagraph"/>
              <w:numPr>
                <w:ilvl w:val="0"/>
                <w:numId w:val="43"/>
              </w:numPr>
              <w:spacing w:line="360" w:lineRule="auto"/>
              <w:ind w:left="284" w:hanging="284"/>
              <w:rPr>
                <w:rFonts w:ascii="Nutmeg Light" w:hAnsi="Nutmeg Light"/>
                <w:sz w:val="18"/>
                <w:szCs w:val="18"/>
              </w:rPr>
            </w:pPr>
            <w:r w:rsidRPr="006E2554">
              <w:rPr>
                <w:rFonts w:ascii="Nutmeg Light" w:hAnsi="Nutmeg Light"/>
                <w:w w:val="125"/>
                <w:sz w:val="18"/>
                <w:szCs w:val="18"/>
              </w:rPr>
              <w:t>bocina</w:t>
            </w:r>
            <w:r>
              <w:rPr>
                <w:rFonts w:ascii="Nutmeg Light" w:hAnsi="Nutmeg Light"/>
                <w:w w:val="125"/>
                <w:sz w:val="18"/>
                <w:szCs w:val="18"/>
              </w:rPr>
              <w:t>,</w:t>
            </w:r>
          </w:p>
          <w:p w14:paraId="4A1A454A" w14:textId="77777777" w:rsidR="008E764C" w:rsidRPr="006E2554" w:rsidRDefault="008E764C" w:rsidP="008E764C">
            <w:pPr>
              <w:pStyle w:val="TableParagraph"/>
              <w:numPr>
                <w:ilvl w:val="0"/>
                <w:numId w:val="43"/>
              </w:numPr>
              <w:spacing w:line="360" w:lineRule="auto"/>
              <w:ind w:left="284" w:hanging="284"/>
              <w:rPr>
                <w:rFonts w:ascii="Nutmeg Light" w:hAnsi="Nutmeg Light"/>
                <w:sz w:val="18"/>
                <w:szCs w:val="18"/>
              </w:rPr>
            </w:pPr>
            <w:r w:rsidRPr="006E2554">
              <w:rPr>
                <w:rFonts w:ascii="Nutmeg Light" w:hAnsi="Nutmeg Light"/>
                <w:w w:val="120"/>
                <w:sz w:val="18"/>
                <w:szCs w:val="18"/>
              </w:rPr>
              <w:t>PP</w:t>
            </w:r>
            <w:r w:rsidRPr="006E2554">
              <w:rPr>
                <w:rFonts w:ascii="Nutmeg Light" w:hAnsi="Nutmeg Light"/>
                <w:spacing w:val="-1"/>
                <w:w w:val="114"/>
                <w:sz w:val="18"/>
                <w:szCs w:val="18"/>
              </w:rPr>
              <w:t>T</w:t>
            </w:r>
            <w:r>
              <w:rPr>
                <w:rFonts w:ascii="Nutmeg Light" w:hAnsi="Nutmeg Light"/>
                <w:w w:val="56"/>
                <w:sz w:val="18"/>
                <w:szCs w:val="18"/>
              </w:rPr>
              <w:t>,</w:t>
            </w:r>
          </w:p>
          <w:p w14:paraId="6CE0FDC0" w14:textId="77777777" w:rsidR="008E764C" w:rsidRDefault="008E764C" w:rsidP="008E764C">
            <w:pPr>
              <w:pStyle w:val="TableParagraph"/>
              <w:numPr>
                <w:ilvl w:val="0"/>
                <w:numId w:val="43"/>
              </w:numPr>
              <w:spacing w:line="360" w:lineRule="auto"/>
              <w:ind w:left="284" w:hanging="284"/>
              <w:rPr>
                <w:rFonts w:ascii="Nutmeg Light" w:hAnsi="Nutmeg Light"/>
                <w:w w:val="120"/>
                <w:sz w:val="18"/>
                <w:szCs w:val="18"/>
              </w:rPr>
            </w:pPr>
            <w:r>
              <w:rPr>
                <w:rFonts w:ascii="Nutmeg Light" w:hAnsi="Nutmeg Light"/>
                <w:w w:val="120"/>
                <w:sz w:val="18"/>
                <w:szCs w:val="18"/>
              </w:rPr>
              <w:t>p</w:t>
            </w:r>
            <w:r w:rsidRPr="006E2554">
              <w:rPr>
                <w:rFonts w:ascii="Nutmeg Light" w:hAnsi="Nutmeg Light"/>
                <w:w w:val="120"/>
                <w:sz w:val="18"/>
                <w:szCs w:val="18"/>
              </w:rPr>
              <w:t>apelotes y</w:t>
            </w:r>
            <w:r w:rsidRPr="006E2554">
              <w:rPr>
                <w:rFonts w:ascii="Nutmeg Light" w:hAnsi="Nutmeg Light"/>
                <w:spacing w:val="-80"/>
                <w:w w:val="120"/>
                <w:sz w:val="18"/>
                <w:szCs w:val="18"/>
              </w:rPr>
              <w:t xml:space="preserve"> </w:t>
            </w:r>
            <w:r w:rsidRPr="006E2554">
              <w:rPr>
                <w:rFonts w:ascii="Nutmeg Light" w:hAnsi="Nutmeg Light"/>
                <w:w w:val="120"/>
                <w:sz w:val="18"/>
                <w:szCs w:val="18"/>
              </w:rPr>
              <w:t>plumones,</w:t>
            </w:r>
            <w:r w:rsidRPr="006E2554">
              <w:rPr>
                <w:rFonts w:ascii="Nutmeg Light" w:hAnsi="Nutmeg Light"/>
                <w:spacing w:val="1"/>
                <w:w w:val="120"/>
                <w:sz w:val="18"/>
                <w:szCs w:val="18"/>
              </w:rPr>
              <w:t xml:space="preserve"> </w:t>
            </w:r>
            <w:r w:rsidRPr="006E2554">
              <w:rPr>
                <w:rFonts w:ascii="Nutmeg Light" w:hAnsi="Nutmeg Light"/>
                <w:w w:val="120"/>
                <w:sz w:val="18"/>
                <w:szCs w:val="18"/>
              </w:rPr>
              <w:t>plumas</w:t>
            </w:r>
            <w:r>
              <w:rPr>
                <w:rFonts w:ascii="Nutmeg Light" w:hAnsi="Nutmeg Light"/>
                <w:w w:val="120"/>
                <w:sz w:val="18"/>
                <w:szCs w:val="18"/>
              </w:rPr>
              <w:t>,</w:t>
            </w:r>
          </w:p>
          <w:p w14:paraId="0E738EBD" w14:textId="77777777" w:rsidR="008E764C" w:rsidRDefault="008E764C" w:rsidP="008E764C">
            <w:pPr>
              <w:pStyle w:val="TableParagraph"/>
              <w:numPr>
                <w:ilvl w:val="0"/>
                <w:numId w:val="43"/>
              </w:numPr>
              <w:spacing w:line="360" w:lineRule="auto"/>
              <w:ind w:left="284" w:hanging="284"/>
              <w:rPr>
                <w:rFonts w:ascii="Nutmeg Light" w:hAnsi="Nutmeg Light"/>
                <w:w w:val="120"/>
                <w:sz w:val="18"/>
                <w:szCs w:val="18"/>
              </w:rPr>
            </w:pPr>
            <w:r>
              <w:rPr>
                <w:rFonts w:ascii="Nutmeg Light" w:hAnsi="Nutmeg Light"/>
                <w:w w:val="120"/>
                <w:sz w:val="18"/>
                <w:szCs w:val="18"/>
              </w:rPr>
              <w:t>hojas blancas,</w:t>
            </w:r>
          </w:p>
          <w:p w14:paraId="02379000" w14:textId="77777777" w:rsidR="008E764C" w:rsidRDefault="008E764C" w:rsidP="008E764C">
            <w:pPr>
              <w:pStyle w:val="TableParagraph"/>
              <w:numPr>
                <w:ilvl w:val="0"/>
                <w:numId w:val="43"/>
              </w:numPr>
              <w:spacing w:line="360" w:lineRule="auto"/>
              <w:ind w:left="284" w:hanging="284"/>
              <w:rPr>
                <w:rFonts w:ascii="Nutmeg Light" w:hAnsi="Nutmeg Light"/>
                <w:w w:val="120"/>
                <w:sz w:val="18"/>
                <w:szCs w:val="18"/>
              </w:rPr>
            </w:pPr>
            <w:r>
              <w:rPr>
                <w:rFonts w:ascii="Nutmeg Light" w:hAnsi="Nutmeg Light"/>
                <w:spacing w:val="-2"/>
                <w:w w:val="125"/>
                <w:sz w:val="18"/>
                <w:szCs w:val="18"/>
              </w:rPr>
              <w:t>f</w:t>
            </w:r>
            <w:r w:rsidRPr="006E2554">
              <w:rPr>
                <w:rFonts w:ascii="Nutmeg Light" w:hAnsi="Nutmeg Light"/>
                <w:spacing w:val="-2"/>
                <w:w w:val="125"/>
                <w:sz w:val="18"/>
                <w:szCs w:val="18"/>
              </w:rPr>
              <w:t>olletería</w:t>
            </w:r>
            <w:r w:rsidRPr="006E2554">
              <w:rPr>
                <w:rFonts w:ascii="Nutmeg Light" w:hAnsi="Nutmeg Light"/>
                <w:spacing w:val="-26"/>
                <w:w w:val="125"/>
                <w:sz w:val="18"/>
                <w:szCs w:val="18"/>
              </w:rPr>
              <w:t xml:space="preserve"> </w:t>
            </w:r>
            <w:r w:rsidRPr="006E2554">
              <w:rPr>
                <w:rFonts w:ascii="Nutmeg Light" w:hAnsi="Nutmeg Light"/>
                <w:spacing w:val="-1"/>
                <w:w w:val="125"/>
                <w:sz w:val="18"/>
                <w:szCs w:val="18"/>
              </w:rPr>
              <w:t>de</w:t>
            </w:r>
            <w:r w:rsidRPr="006E2554">
              <w:rPr>
                <w:rFonts w:ascii="Nutmeg Light" w:hAnsi="Nutmeg Light"/>
                <w:spacing w:val="-83"/>
                <w:w w:val="125"/>
                <w:sz w:val="18"/>
                <w:szCs w:val="18"/>
              </w:rPr>
              <w:t xml:space="preserve"> </w:t>
            </w:r>
            <w:r w:rsidRPr="006E2554">
              <w:rPr>
                <w:rFonts w:ascii="Nutmeg Light" w:hAnsi="Nutmeg Light"/>
                <w:w w:val="120"/>
                <w:sz w:val="18"/>
                <w:szCs w:val="18"/>
              </w:rPr>
              <w:t>la</w:t>
            </w:r>
            <w:r w:rsidRPr="006E2554">
              <w:rPr>
                <w:rFonts w:ascii="Nutmeg Light" w:hAnsi="Nutmeg Light"/>
                <w:spacing w:val="-22"/>
                <w:w w:val="120"/>
                <w:sz w:val="18"/>
                <w:szCs w:val="18"/>
              </w:rPr>
              <w:t xml:space="preserve"> </w:t>
            </w:r>
            <w:r w:rsidRPr="006E2554">
              <w:rPr>
                <w:rFonts w:ascii="Nutmeg Light" w:hAnsi="Nutmeg Light"/>
                <w:w w:val="120"/>
                <w:sz w:val="18"/>
                <w:szCs w:val="18"/>
              </w:rPr>
              <w:t>SISEMH</w:t>
            </w:r>
            <w:r>
              <w:rPr>
                <w:rFonts w:ascii="Nutmeg Light" w:hAnsi="Nutmeg Light"/>
                <w:w w:val="120"/>
                <w:sz w:val="18"/>
                <w:szCs w:val="18"/>
              </w:rPr>
              <w:t>,</w:t>
            </w:r>
          </w:p>
          <w:p w14:paraId="289C1157" w14:textId="77777777" w:rsidR="008E764C" w:rsidRDefault="008E764C" w:rsidP="008E764C">
            <w:pPr>
              <w:pStyle w:val="TableParagraph"/>
              <w:numPr>
                <w:ilvl w:val="0"/>
                <w:numId w:val="43"/>
              </w:numPr>
              <w:spacing w:line="360" w:lineRule="auto"/>
              <w:ind w:left="284" w:hanging="284"/>
              <w:rPr>
                <w:rFonts w:ascii="Nutmeg Light" w:hAnsi="Nutmeg Light"/>
                <w:w w:val="120"/>
                <w:sz w:val="18"/>
                <w:szCs w:val="18"/>
              </w:rPr>
            </w:pPr>
            <w:r>
              <w:rPr>
                <w:rFonts w:ascii="Nutmeg Light" w:hAnsi="Nutmeg Light"/>
                <w:w w:val="120"/>
                <w:sz w:val="18"/>
                <w:szCs w:val="18"/>
              </w:rPr>
              <w:t>listas de asistencia</w:t>
            </w:r>
          </w:p>
          <w:p w14:paraId="0651F913" w14:textId="77777777" w:rsidR="008E764C" w:rsidRDefault="008E764C" w:rsidP="008E764C">
            <w:pPr>
              <w:pStyle w:val="TableParagraph"/>
              <w:numPr>
                <w:ilvl w:val="0"/>
                <w:numId w:val="43"/>
              </w:numPr>
              <w:spacing w:line="360" w:lineRule="auto"/>
              <w:ind w:left="284" w:hanging="284"/>
              <w:rPr>
                <w:rFonts w:ascii="Nutmeg Light" w:hAnsi="Nutmeg Light"/>
                <w:w w:val="120"/>
                <w:sz w:val="18"/>
                <w:szCs w:val="18"/>
              </w:rPr>
            </w:pPr>
            <w:r>
              <w:rPr>
                <w:rFonts w:ascii="Nutmeg Light" w:hAnsi="Nutmeg Light"/>
                <w:w w:val="120"/>
                <w:sz w:val="18"/>
                <w:szCs w:val="18"/>
              </w:rPr>
              <w:t>evaluaciones Pre Test</w:t>
            </w:r>
          </w:p>
          <w:p w14:paraId="11CCF671" w14:textId="77777777" w:rsidR="008E764C" w:rsidRDefault="008E764C" w:rsidP="008E764C">
            <w:pPr>
              <w:pStyle w:val="TableParagraph"/>
              <w:numPr>
                <w:ilvl w:val="0"/>
                <w:numId w:val="43"/>
              </w:numPr>
              <w:spacing w:line="360" w:lineRule="auto"/>
              <w:ind w:left="284" w:hanging="284"/>
              <w:rPr>
                <w:rFonts w:ascii="Nutmeg Light" w:hAnsi="Nutmeg Light"/>
                <w:w w:val="120"/>
                <w:sz w:val="18"/>
                <w:szCs w:val="18"/>
              </w:rPr>
            </w:pPr>
            <w:r>
              <w:rPr>
                <w:rFonts w:ascii="Nutmeg Light" w:hAnsi="Nutmeg Light"/>
                <w:w w:val="120"/>
                <w:sz w:val="18"/>
                <w:szCs w:val="18"/>
              </w:rPr>
              <w:t>libros de literatura infantil y juvenil</w:t>
            </w:r>
          </w:p>
          <w:p w14:paraId="7F170ACA" w14:textId="77777777" w:rsidR="008E764C" w:rsidRPr="00851911" w:rsidRDefault="008E764C" w:rsidP="008E764C">
            <w:pPr>
              <w:pStyle w:val="TableParagraph"/>
              <w:numPr>
                <w:ilvl w:val="0"/>
                <w:numId w:val="43"/>
              </w:numPr>
              <w:spacing w:line="360" w:lineRule="auto"/>
              <w:ind w:left="284" w:hanging="284"/>
              <w:rPr>
                <w:rFonts w:ascii="Nutmeg Light" w:hAnsi="Nutmeg Light"/>
                <w:w w:val="120"/>
                <w:sz w:val="18"/>
                <w:szCs w:val="18"/>
              </w:rPr>
            </w:pPr>
            <w:r>
              <w:rPr>
                <w:rFonts w:ascii="Nutmeg Light" w:hAnsi="Nutmeg Light"/>
                <w:w w:val="120"/>
                <w:sz w:val="18"/>
                <w:szCs w:val="18"/>
              </w:rPr>
              <w:t>diario de campo</w:t>
            </w:r>
          </w:p>
        </w:tc>
      </w:tr>
    </w:tbl>
    <w:p w14:paraId="25AF4CF8" w14:textId="77777777" w:rsidR="008E764C" w:rsidRDefault="008E764C" w:rsidP="008E764C">
      <w:pPr>
        <w:pStyle w:val="Textoindependiente"/>
        <w:spacing w:before="164" w:after="46" w:line="360" w:lineRule="auto"/>
        <w:rPr>
          <w:rFonts w:ascii="Nutmeg Light" w:hAnsi="Nutmeg Light"/>
          <w:spacing w:val="-4"/>
          <w:w w:val="123"/>
        </w:rPr>
      </w:pPr>
    </w:p>
    <w:p w14:paraId="512881E3" w14:textId="77777777" w:rsidR="008E764C" w:rsidRDefault="008E764C" w:rsidP="008E764C">
      <w:pPr>
        <w:pStyle w:val="Textoindependiente"/>
        <w:spacing w:before="164" w:after="46" w:line="360" w:lineRule="auto"/>
        <w:rPr>
          <w:rFonts w:ascii="Nutmeg Light" w:hAnsi="Nutmeg Light"/>
          <w:spacing w:val="-4"/>
          <w:w w:val="123"/>
        </w:rPr>
      </w:pPr>
    </w:p>
    <w:p w14:paraId="1A0BB95C" w14:textId="77777777" w:rsidR="008E764C" w:rsidRDefault="008E764C" w:rsidP="008E764C">
      <w:pPr>
        <w:pStyle w:val="Textoindependiente"/>
        <w:spacing w:before="164" w:after="46" w:line="360" w:lineRule="auto"/>
        <w:rPr>
          <w:rFonts w:ascii="Nutmeg Light" w:hAnsi="Nutmeg Light"/>
          <w:spacing w:val="-4"/>
          <w:w w:val="123"/>
        </w:rPr>
      </w:pPr>
    </w:p>
    <w:p w14:paraId="4C2409BC" w14:textId="77777777" w:rsidR="008E764C" w:rsidRPr="00FB351B" w:rsidRDefault="008E764C" w:rsidP="008E764C">
      <w:pPr>
        <w:pStyle w:val="Textoindependiente"/>
        <w:spacing w:before="164" w:after="46" w:line="360" w:lineRule="auto"/>
        <w:rPr>
          <w:rFonts w:ascii="Nutmeg Light" w:hAnsi="Nutmeg Light"/>
        </w:rPr>
      </w:pPr>
      <w:r>
        <w:rPr>
          <w:rFonts w:ascii="Nutmeg Light" w:hAnsi="Nutmeg Light"/>
          <w:spacing w:val="-4"/>
          <w:w w:val="123"/>
        </w:rPr>
        <w:lastRenderedPageBreak/>
        <w:t>SESIÓN: 2</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35"/>
        <w:gridCol w:w="3078"/>
        <w:gridCol w:w="2967"/>
        <w:gridCol w:w="1843"/>
      </w:tblGrid>
      <w:tr w:rsidR="008E764C" w:rsidRPr="006E2554" w14:paraId="2A7FF710" w14:textId="77777777" w:rsidTr="00307DD8">
        <w:trPr>
          <w:trHeight w:val="1739"/>
        </w:trPr>
        <w:tc>
          <w:tcPr>
            <w:tcW w:w="5113" w:type="dxa"/>
            <w:gridSpan w:val="2"/>
          </w:tcPr>
          <w:p w14:paraId="1D965567" w14:textId="77777777" w:rsidR="008E764C" w:rsidRPr="006E2554" w:rsidRDefault="008E764C" w:rsidP="008E764C">
            <w:pPr>
              <w:pStyle w:val="TableParagraph"/>
              <w:spacing w:before="99" w:line="360" w:lineRule="auto"/>
              <w:ind w:left="2203" w:right="152" w:hanging="2026"/>
              <w:rPr>
                <w:rFonts w:ascii="Nutmeg Light" w:hAnsi="Nutmeg Light"/>
                <w:sz w:val="18"/>
                <w:szCs w:val="18"/>
              </w:rPr>
            </w:pPr>
            <w:r w:rsidRPr="006E2554">
              <w:rPr>
                <w:rFonts w:ascii="Nutmeg Light" w:hAnsi="Nutmeg Light"/>
                <w:w w:val="110"/>
                <w:sz w:val="18"/>
                <w:szCs w:val="18"/>
              </w:rPr>
              <w:t>E</w:t>
            </w:r>
            <w:r w:rsidRPr="006E2554">
              <w:rPr>
                <w:rFonts w:ascii="Nutmeg Light" w:hAnsi="Nutmeg Light"/>
                <w:spacing w:val="-2"/>
                <w:w w:val="110"/>
                <w:sz w:val="18"/>
                <w:szCs w:val="18"/>
              </w:rPr>
              <w:t>j</w:t>
            </w:r>
            <w:r w:rsidRPr="006E2554">
              <w:rPr>
                <w:rFonts w:ascii="Nutmeg Light" w:hAnsi="Nutmeg Light"/>
                <w:w w:val="117"/>
                <w:sz w:val="18"/>
                <w:szCs w:val="18"/>
              </w:rPr>
              <w:t>e</w:t>
            </w:r>
            <w:r>
              <w:rPr>
                <w:rFonts w:ascii="Nutmeg Light" w:hAnsi="Nutmeg Light"/>
                <w:w w:val="117"/>
                <w:sz w:val="18"/>
                <w:szCs w:val="18"/>
              </w:rPr>
              <w:t xml:space="preserve"> </w:t>
            </w:r>
            <w:r>
              <w:rPr>
                <w:rFonts w:ascii="Nutmeg Light" w:hAnsi="Nutmeg Light"/>
                <w:spacing w:val="-3"/>
                <w:w w:val="124"/>
                <w:sz w:val="18"/>
                <w:szCs w:val="18"/>
              </w:rPr>
              <w:t>G</w:t>
            </w:r>
            <w:r w:rsidRPr="006E2554">
              <w:rPr>
                <w:rFonts w:ascii="Nutmeg Light" w:hAnsi="Nutmeg Light"/>
                <w:w w:val="48"/>
                <w:sz w:val="18"/>
                <w:szCs w:val="18"/>
              </w:rPr>
              <w:t>:</w:t>
            </w:r>
            <w:r w:rsidRPr="006E2554">
              <w:rPr>
                <w:rFonts w:ascii="Nutmeg Light" w:hAnsi="Nutmeg Light"/>
                <w:spacing w:val="-9"/>
                <w:sz w:val="18"/>
                <w:szCs w:val="18"/>
              </w:rPr>
              <w:t xml:space="preserve"> </w:t>
            </w:r>
            <w:r>
              <w:rPr>
                <w:rFonts w:ascii="Nutmeg Light" w:hAnsi="Nutmeg Light"/>
                <w:spacing w:val="-5"/>
                <w:w w:val="141"/>
                <w:sz w:val="18"/>
                <w:szCs w:val="18"/>
              </w:rPr>
              <w:t xml:space="preserve"> Educando para la Igualdad</w:t>
            </w:r>
          </w:p>
        </w:tc>
        <w:tc>
          <w:tcPr>
            <w:tcW w:w="2967" w:type="dxa"/>
          </w:tcPr>
          <w:p w14:paraId="2B571DAC" w14:textId="77777777" w:rsidR="008E764C" w:rsidRPr="006E2554" w:rsidRDefault="008E764C" w:rsidP="008E764C">
            <w:pPr>
              <w:pStyle w:val="TableParagraph"/>
              <w:spacing w:before="99" w:line="360" w:lineRule="auto"/>
              <w:ind w:left="493" w:right="375" w:hanging="104"/>
              <w:rPr>
                <w:rFonts w:ascii="Nutmeg Light" w:hAnsi="Nutmeg Light"/>
                <w:sz w:val="18"/>
                <w:szCs w:val="18"/>
              </w:rPr>
            </w:pPr>
            <w:r w:rsidRPr="006E2554">
              <w:rPr>
                <w:rFonts w:ascii="Nutmeg Light" w:hAnsi="Nutmeg Light"/>
                <w:w w:val="115"/>
                <w:sz w:val="18"/>
                <w:szCs w:val="18"/>
              </w:rPr>
              <w:t>Tipo</w:t>
            </w:r>
            <w:r w:rsidRPr="006E2554">
              <w:rPr>
                <w:rFonts w:ascii="Nutmeg Light" w:hAnsi="Nutmeg Light"/>
                <w:spacing w:val="6"/>
                <w:w w:val="115"/>
                <w:sz w:val="18"/>
                <w:szCs w:val="18"/>
              </w:rPr>
              <w:t xml:space="preserve"> </w:t>
            </w:r>
            <w:r w:rsidRPr="006E2554">
              <w:rPr>
                <w:rFonts w:ascii="Nutmeg Light" w:hAnsi="Nutmeg Light"/>
                <w:w w:val="115"/>
                <w:sz w:val="18"/>
                <w:szCs w:val="18"/>
              </w:rPr>
              <w:t>de</w:t>
            </w:r>
            <w:r w:rsidRPr="006E2554">
              <w:rPr>
                <w:rFonts w:ascii="Nutmeg Light" w:hAnsi="Nutmeg Light"/>
                <w:spacing w:val="6"/>
                <w:w w:val="115"/>
                <w:sz w:val="18"/>
                <w:szCs w:val="18"/>
              </w:rPr>
              <w:t xml:space="preserve"> </w:t>
            </w:r>
            <w:r w:rsidRPr="006E2554">
              <w:rPr>
                <w:rFonts w:ascii="Nutmeg Light" w:hAnsi="Nutmeg Light"/>
                <w:w w:val="115"/>
                <w:sz w:val="18"/>
                <w:szCs w:val="18"/>
              </w:rPr>
              <w:t>intervención:</w:t>
            </w:r>
            <w:r w:rsidRPr="006E2554">
              <w:rPr>
                <w:rFonts w:ascii="Nutmeg Light" w:hAnsi="Nutmeg Light"/>
                <w:spacing w:val="-76"/>
                <w:w w:val="115"/>
                <w:sz w:val="18"/>
                <w:szCs w:val="18"/>
              </w:rPr>
              <w:t xml:space="preserve"> </w:t>
            </w:r>
            <w:r>
              <w:rPr>
                <w:rFonts w:ascii="Nutmeg Light" w:hAnsi="Nutmeg Light"/>
                <w:w w:val="125"/>
                <w:sz w:val="18"/>
                <w:szCs w:val="18"/>
              </w:rPr>
              <w:t>Taller</w:t>
            </w:r>
          </w:p>
        </w:tc>
        <w:tc>
          <w:tcPr>
            <w:tcW w:w="1843" w:type="dxa"/>
          </w:tcPr>
          <w:p w14:paraId="481A0D60" w14:textId="77777777" w:rsidR="008E764C" w:rsidRPr="006E2554" w:rsidRDefault="008E764C" w:rsidP="008E764C">
            <w:pPr>
              <w:pStyle w:val="TableParagraph"/>
              <w:spacing w:before="99" w:line="360" w:lineRule="auto"/>
              <w:ind w:left="104" w:right="86" w:hanging="3"/>
              <w:jc w:val="center"/>
              <w:rPr>
                <w:rFonts w:ascii="Nutmeg Light" w:hAnsi="Nutmeg Light"/>
                <w:sz w:val="18"/>
                <w:szCs w:val="18"/>
              </w:rPr>
            </w:pPr>
            <w:r w:rsidRPr="006E2554">
              <w:rPr>
                <w:rFonts w:ascii="Nutmeg Light" w:hAnsi="Nutmeg Light"/>
                <w:w w:val="115"/>
                <w:sz w:val="18"/>
                <w:szCs w:val="18"/>
              </w:rPr>
              <w:t>Fase del</w:t>
            </w:r>
            <w:r w:rsidRPr="006E2554">
              <w:rPr>
                <w:rFonts w:ascii="Nutmeg Light" w:hAnsi="Nutmeg Light"/>
                <w:spacing w:val="1"/>
                <w:w w:val="115"/>
                <w:sz w:val="18"/>
                <w:szCs w:val="18"/>
              </w:rPr>
              <w:t xml:space="preserve"> </w:t>
            </w:r>
            <w:r w:rsidRPr="006E2554">
              <w:rPr>
                <w:rFonts w:ascii="Nutmeg Light" w:hAnsi="Nutmeg Light"/>
                <w:w w:val="110"/>
                <w:sz w:val="18"/>
                <w:szCs w:val="18"/>
              </w:rPr>
              <w:t>proceso 3R¨s:</w:t>
            </w:r>
            <w:r w:rsidRPr="006E2554">
              <w:rPr>
                <w:rFonts w:ascii="Nutmeg Light" w:hAnsi="Nutmeg Light"/>
                <w:spacing w:val="-73"/>
                <w:w w:val="110"/>
                <w:sz w:val="18"/>
                <w:szCs w:val="18"/>
              </w:rPr>
              <w:t xml:space="preserve"> </w:t>
            </w:r>
            <w:r w:rsidRPr="006E2554">
              <w:rPr>
                <w:rFonts w:ascii="Nutmeg Light" w:hAnsi="Nutmeg Light"/>
                <w:spacing w:val="-3"/>
                <w:w w:val="112"/>
                <w:sz w:val="18"/>
                <w:szCs w:val="18"/>
              </w:rPr>
              <w:t>R</w:t>
            </w:r>
            <w:r w:rsidRPr="006E2554">
              <w:rPr>
                <w:rFonts w:ascii="Nutmeg Light" w:hAnsi="Nutmeg Light"/>
                <w:spacing w:val="-5"/>
                <w:w w:val="117"/>
                <w:sz w:val="18"/>
                <w:szCs w:val="18"/>
              </w:rPr>
              <w:t>e</w:t>
            </w:r>
            <w:r w:rsidRPr="006E2554">
              <w:rPr>
                <w:rFonts w:ascii="Nutmeg Light" w:hAnsi="Nutmeg Light"/>
                <w:spacing w:val="-1"/>
                <w:w w:val="131"/>
                <w:sz w:val="18"/>
                <w:szCs w:val="18"/>
              </w:rPr>
              <w:t>c</w:t>
            </w:r>
            <w:r w:rsidRPr="006E2554">
              <w:rPr>
                <w:rFonts w:ascii="Nutmeg Light" w:hAnsi="Nutmeg Light"/>
                <w:spacing w:val="-4"/>
                <w:w w:val="119"/>
                <w:sz w:val="18"/>
                <w:szCs w:val="18"/>
              </w:rPr>
              <w:t>o</w:t>
            </w:r>
            <w:r w:rsidRPr="006E2554">
              <w:rPr>
                <w:rFonts w:ascii="Nutmeg Light" w:hAnsi="Nutmeg Light"/>
                <w:spacing w:val="-5"/>
                <w:w w:val="118"/>
                <w:sz w:val="18"/>
                <w:szCs w:val="18"/>
              </w:rPr>
              <w:t>n</w:t>
            </w:r>
            <w:r w:rsidRPr="006E2554">
              <w:rPr>
                <w:rFonts w:ascii="Nutmeg Light" w:hAnsi="Nutmeg Light"/>
                <w:spacing w:val="-2"/>
                <w:w w:val="119"/>
                <w:sz w:val="18"/>
                <w:szCs w:val="18"/>
              </w:rPr>
              <w:t>o</w:t>
            </w:r>
            <w:r w:rsidRPr="006E2554">
              <w:rPr>
                <w:rFonts w:ascii="Nutmeg Light" w:hAnsi="Nutmeg Light"/>
                <w:spacing w:val="-4"/>
                <w:w w:val="116"/>
                <w:sz w:val="18"/>
                <w:szCs w:val="18"/>
              </w:rPr>
              <w:t>z</w:t>
            </w:r>
            <w:r w:rsidRPr="006E2554">
              <w:rPr>
                <w:rFonts w:ascii="Nutmeg Light" w:hAnsi="Nutmeg Light"/>
                <w:spacing w:val="-4"/>
                <w:w w:val="131"/>
                <w:sz w:val="18"/>
                <w:szCs w:val="18"/>
              </w:rPr>
              <w:t>c</w:t>
            </w:r>
            <w:r w:rsidRPr="006E2554">
              <w:rPr>
                <w:rFonts w:ascii="Nutmeg Light" w:hAnsi="Nutmeg Light"/>
                <w:spacing w:val="-2"/>
                <w:w w:val="119"/>
                <w:sz w:val="18"/>
                <w:szCs w:val="18"/>
              </w:rPr>
              <w:t>o</w:t>
            </w:r>
            <w:r w:rsidRPr="006E2554">
              <w:rPr>
                <w:rFonts w:ascii="Nutmeg Light" w:hAnsi="Nutmeg Light"/>
                <w:w w:val="64"/>
                <w:sz w:val="18"/>
                <w:szCs w:val="18"/>
              </w:rPr>
              <w:t xml:space="preserve">, </w:t>
            </w:r>
            <w:r w:rsidRPr="006E2554">
              <w:rPr>
                <w:rFonts w:ascii="Nutmeg Light" w:hAnsi="Nutmeg Light"/>
                <w:spacing w:val="-3"/>
                <w:w w:val="112"/>
                <w:sz w:val="18"/>
                <w:szCs w:val="18"/>
              </w:rPr>
              <w:t>R</w:t>
            </w:r>
            <w:r w:rsidRPr="006E2554">
              <w:rPr>
                <w:rFonts w:ascii="Nutmeg Light" w:hAnsi="Nutmeg Light"/>
                <w:spacing w:val="-2"/>
                <w:w w:val="117"/>
                <w:sz w:val="18"/>
                <w:szCs w:val="18"/>
              </w:rPr>
              <w:t>e</w:t>
            </w:r>
            <w:r w:rsidRPr="006E2554">
              <w:rPr>
                <w:rFonts w:ascii="Nutmeg Light" w:hAnsi="Nutmeg Light"/>
                <w:spacing w:val="-4"/>
                <w:w w:val="128"/>
                <w:sz w:val="18"/>
                <w:szCs w:val="18"/>
              </w:rPr>
              <w:t>f</w:t>
            </w:r>
            <w:r w:rsidRPr="006E2554">
              <w:rPr>
                <w:rFonts w:ascii="Nutmeg Light" w:hAnsi="Nutmeg Light"/>
                <w:w w:val="121"/>
                <w:sz w:val="18"/>
                <w:szCs w:val="18"/>
              </w:rPr>
              <w:t>l</w:t>
            </w:r>
            <w:r w:rsidRPr="006E2554">
              <w:rPr>
                <w:rFonts w:ascii="Nutmeg Light" w:hAnsi="Nutmeg Light"/>
                <w:spacing w:val="-2"/>
                <w:w w:val="121"/>
                <w:sz w:val="18"/>
                <w:szCs w:val="18"/>
              </w:rPr>
              <w:t>e</w:t>
            </w:r>
            <w:r w:rsidRPr="006E2554">
              <w:rPr>
                <w:rFonts w:ascii="Nutmeg Light" w:hAnsi="Nutmeg Light"/>
                <w:spacing w:val="-2"/>
                <w:w w:val="109"/>
                <w:sz w:val="18"/>
                <w:szCs w:val="18"/>
              </w:rPr>
              <w:t>x</w:t>
            </w:r>
            <w:r w:rsidRPr="006E2554">
              <w:rPr>
                <w:rFonts w:ascii="Nutmeg Light" w:hAnsi="Nutmeg Light"/>
                <w:spacing w:val="-4"/>
                <w:w w:val="117"/>
                <w:sz w:val="18"/>
                <w:szCs w:val="18"/>
              </w:rPr>
              <w:t>i</w:t>
            </w:r>
            <w:r w:rsidRPr="006E2554">
              <w:rPr>
                <w:rFonts w:ascii="Nutmeg Light" w:hAnsi="Nutmeg Light"/>
                <w:spacing w:val="-4"/>
                <w:w w:val="119"/>
                <w:sz w:val="18"/>
                <w:szCs w:val="18"/>
              </w:rPr>
              <w:t>o</w:t>
            </w:r>
            <w:r w:rsidRPr="006E2554">
              <w:rPr>
                <w:rFonts w:ascii="Nutmeg Light" w:hAnsi="Nutmeg Light"/>
                <w:spacing w:val="-2"/>
                <w:w w:val="118"/>
                <w:sz w:val="18"/>
                <w:szCs w:val="18"/>
              </w:rPr>
              <w:t>n</w:t>
            </w:r>
            <w:r w:rsidRPr="006E2554">
              <w:rPr>
                <w:rFonts w:ascii="Nutmeg Light" w:hAnsi="Nutmeg Light"/>
                <w:spacing w:val="-4"/>
                <w:w w:val="119"/>
                <w:sz w:val="18"/>
                <w:szCs w:val="18"/>
              </w:rPr>
              <w:t>o</w:t>
            </w:r>
            <w:r w:rsidRPr="006E2554">
              <w:rPr>
                <w:rFonts w:ascii="Nutmeg Light" w:hAnsi="Nutmeg Light"/>
                <w:w w:val="64"/>
                <w:sz w:val="18"/>
                <w:szCs w:val="18"/>
              </w:rPr>
              <w:t xml:space="preserve">, </w:t>
            </w:r>
            <w:r w:rsidRPr="006E2554">
              <w:rPr>
                <w:rFonts w:ascii="Nutmeg Light" w:hAnsi="Nutmeg Light"/>
                <w:w w:val="115"/>
                <w:sz w:val="18"/>
                <w:szCs w:val="18"/>
              </w:rPr>
              <w:t>Revoluciono</w:t>
            </w:r>
          </w:p>
        </w:tc>
      </w:tr>
      <w:tr w:rsidR="008E764C" w:rsidRPr="006E2554" w14:paraId="3ED787D0" w14:textId="77777777" w:rsidTr="00307DD8">
        <w:trPr>
          <w:trHeight w:val="1124"/>
        </w:trPr>
        <w:tc>
          <w:tcPr>
            <w:tcW w:w="2035" w:type="dxa"/>
          </w:tcPr>
          <w:p w14:paraId="0A35FCD4" w14:textId="77777777" w:rsidR="008E764C" w:rsidRPr="006E2554" w:rsidRDefault="008E764C" w:rsidP="008E764C">
            <w:pPr>
              <w:pStyle w:val="TableParagraph"/>
              <w:spacing w:before="98" w:line="360" w:lineRule="auto"/>
              <w:ind w:left="477" w:right="423" w:hanging="29"/>
              <w:jc w:val="both"/>
              <w:rPr>
                <w:rFonts w:ascii="Nutmeg Light" w:hAnsi="Nutmeg Light"/>
                <w:sz w:val="18"/>
                <w:szCs w:val="18"/>
              </w:rPr>
            </w:pPr>
            <w:r w:rsidRPr="006E2554">
              <w:rPr>
                <w:rFonts w:ascii="Nutmeg Light" w:hAnsi="Nutmeg Light"/>
                <w:w w:val="120"/>
                <w:sz w:val="18"/>
                <w:szCs w:val="18"/>
              </w:rPr>
              <w:t>Propósito</w:t>
            </w:r>
            <w:r w:rsidRPr="006E2554">
              <w:rPr>
                <w:rFonts w:ascii="Nutmeg Light" w:hAnsi="Nutmeg Light"/>
                <w:spacing w:val="-81"/>
                <w:w w:val="120"/>
                <w:sz w:val="18"/>
                <w:szCs w:val="18"/>
              </w:rPr>
              <w:t xml:space="preserve"> </w:t>
            </w:r>
            <w:r w:rsidRPr="006E2554">
              <w:rPr>
                <w:rFonts w:ascii="Nutmeg Light" w:hAnsi="Nutmeg Light"/>
                <w:spacing w:val="-3"/>
                <w:w w:val="120"/>
                <w:sz w:val="18"/>
                <w:szCs w:val="18"/>
              </w:rPr>
              <w:t xml:space="preserve">(Línea </w:t>
            </w:r>
            <w:r w:rsidRPr="006E2554">
              <w:rPr>
                <w:rFonts w:ascii="Nutmeg Light" w:hAnsi="Nutmeg Light"/>
                <w:spacing w:val="-2"/>
                <w:w w:val="120"/>
                <w:sz w:val="18"/>
                <w:szCs w:val="18"/>
              </w:rPr>
              <w:t>de</w:t>
            </w:r>
            <w:r w:rsidRPr="006E2554">
              <w:rPr>
                <w:rFonts w:ascii="Nutmeg Light" w:hAnsi="Nutmeg Light"/>
                <w:spacing w:val="-80"/>
                <w:w w:val="120"/>
                <w:sz w:val="18"/>
                <w:szCs w:val="18"/>
              </w:rPr>
              <w:t xml:space="preserve"> </w:t>
            </w:r>
            <w:r w:rsidRPr="006E2554">
              <w:rPr>
                <w:rFonts w:ascii="Nutmeg Light" w:hAnsi="Nutmeg Light"/>
                <w:w w:val="120"/>
                <w:sz w:val="18"/>
                <w:szCs w:val="18"/>
              </w:rPr>
              <w:t>acción)</w:t>
            </w:r>
          </w:p>
        </w:tc>
        <w:tc>
          <w:tcPr>
            <w:tcW w:w="3078" w:type="dxa"/>
          </w:tcPr>
          <w:p w14:paraId="54310697" w14:textId="77777777" w:rsidR="008E764C" w:rsidRPr="006E2554" w:rsidRDefault="008E764C" w:rsidP="008E764C">
            <w:pPr>
              <w:pStyle w:val="TableParagraph"/>
              <w:spacing w:before="98" w:line="360" w:lineRule="auto"/>
              <w:ind w:left="902" w:right="502" w:hanging="363"/>
              <w:rPr>
                <w:rFonts w:ascii="Nutmeg Light" w:hAnsi="Nutmeg Light"/>
                <w:sz w:val="18"/>
                <w:szCs w:val="18"/>
              </w:rPr>
            </w:pPr>
            <w:r w:rsidRPr="006E2554">
              <w:rPr>
                <w:rFonts w:ascii="Nutmeg Light" w:hAnsi="Nutmeg Light"/>
                <w:w w:val="120"/>
                <w:sz w:val="18"/>
                <w:szCs w:val="18"/>
              </w:rPr>
              <w:t>Actividad (opción</w:t>
            </w:r>
            <w:r w:rsidRPr="006E2554">
              <w:rPr>
                <w:rFonts w:ascii="Nutmeg Light" w:hAnsi="Nutmeg Light"/>
                <w:spacing w:val="-80"/>
                <w:w w:val="120"/>
                <w:sz w:val="18"/>
                <w:szCs w:val="18"/>
              </w:rPr>
              <w:t xml:space="preserve"> </w:t>
            </w:r>
            <w:r w:rsidRPr="006E2554">
              <w:rPr>
                <w:rFonts w:ascii="Nutmeg Light" w:hAnsi="Nutmeg Light"/>
                <w:w w:val="120"/>
                <w:sz w:val="18"/>
                <w:szCs w:val="18"/>
              </w:rPr>
              <w:t>presencial)</w:t>
            </w:r>
          </w:p>
        </w:tc>
        <w:tc>
          <w:tcPr>
            <w:tcW w:w="2967" w:type="dxa"/>
          </w:tcPr>
          <w:p w14:paraId="77D6A3D2" w14:textId="77777777" w:rsidR="008E764C" w:rsidRPr="006E2554" w:rsidRDefault="008E764C" w:rsidP="008E764C">
            <w:pPr>
              <w:pStyle w:val="TableParagraph"/>
              <w:spacing w:before="98" w:line="360" w:lineRule="auto"/>
              <w:ind w:left="150"/>
              <w:rPr>
                <w:rFonts w:ascii="Nutmeg Light" w:hAnsi="Nutmeg Light"/>
                <w:sz w:val="18"/>
                <w:szCs w:val="18"/>
              </w:rPr>
            </w:pPr>
            <w:r w:rsidRPr="006E2554">
              <w:rPr>
                <w:rFonts w:ascii="Nutmeg Light" w:hAnsi="Nutmeg Light"/>
                <w:w w:val="120"/>
                <w:sz w:val="18"/>
                <w:szCs w:val="18"/>
              </w:rPr>
              <w:t>Actividad</w:t>
            </w:r>
            <w:r w:rsidRPr="006E2554">
              <w:rPr>
                <w:rFonts w:ascii="Nutmeg Light" w:hAnsi="Nutmeg Light"/>
                <w:spacing w:val="-19"/>
                <w:w w:val="120"/>
                <w:sz w:val="18"/>
                <w:szCs w:val="18"/>
              </w:rPr>
              <w:t xml:space="preserve"> </w:t>
            </w:r>
            <w:r w:rsidRPr="006E2554">
              <w:rPr>
                <w:rFonts w:ascii="Nutmeg Light" w:hAnsi="Nutmeg Light"/>
                <w:w w:val="120"/>
                <w:sz w:val="18"/>
                <w:szCs w:val="18"/>
              </w:rPr>
              <w:t>(opción</w:t>
            </w:r>
            <w:r w:rsidRPr="006E2554">
              <w:rPr>
                <w:rFonts w:ascii="Nutmeg Light" w:hAnsi="Nutmeg Light"/>
                <w:spacing w:val="-21"/>
                <w:w w:val="120"/>
                <w:sz w:val="18"/>
                <w:szCs w:val="18"/>
              </w:rPr>
              <w:t xml:space="preserve"> </w:t>
            </w:r>
            <w:r w:rsidRPr="006E2554">
              <w:rPr>
                <w:rFonts w:ascii="Nutmeg Light" w:hAnsi="Nutmeg Light"/>
                <w:w w:val="120"/>
                <w:sz w:val="18"/>
                <w:szCs w:val="18"/>
              </w:rPr>
              <w:t>virtual)</w:t>
            </w:r>
          </w:p>
        </w:tc>
        <w:tc>
          <w:tcPr>
            <w:tcW w:w="1843" w:type="dxa"/>
          </w:tcPr>
          <w:p w14:paraId="0057AEBF" w14:textId="77777777" w:rsidR="008E764C" w:rsidRPr="006E2554" w:rsidRDefault="008E764C" w:rsidP="008E764C">
            <w:pPr>
              <w:pStyle w:val="TableParagraph"/>
              <w:spacing w:before="98" w:line="360" w:lineRule="auto"/>
              <w:ind w:left="262"/>
              <w:rPr>
                <w:rFonts w:ascii="Nutmeg Light" w:hAnsi="Nutmeg Light"/>
                <w:sz w:val="18"/>
                <w:szCs w:val="18"/>
              </w:rPr>
            </w:pPr>
            <w:r w:rsidRPr="006E2554">
              <w:rPr>
                <w:rFonts w:ascii="Nutmeg Light" w:hAnsi="Nutmeg Light"/>
                <w:w w:val="125"/>
                <w:sz w:val="18"/>
                <w:szCs w:val="18"/>
              </w:rPr>
              <w:t>Materiales</w:t>
            </w:r>
          </w:p>
        </w:tc>
      </w:tr>
      <w:tr w:rsidR="008E764C" w:rsidRPr="006E2554" w14:paraId="556E418E" w14:textId="77777777" w:rsidTr="00307DD8">
        <w:trPr>
          <w:trHeight w:val="815"/>
        </w:trPr>
        <w:tc>
          <w:tcPr>
            <w:tcW w:w="2035" w:type="dxa"/>
          </w:tcPr>
          <w:p w14:paraId="6D8219C4" w14:textId="77777777" w:rsidR="008E764C" w:rsidRDefault="008E764C" w:rsidP="008E764C">
            <w:pPr>
              <w:pStyle w:val="TableParagraph"/>
              <w:spacing w:before="94" w:line="360" w:lineRule="auto"/>
              <w:ind w:right="189"/>
              <w:rPr>
                <w:rFonts w:ascii="Nutmeg Light" w:hAnsi="Nutmeg Light"/>
                <w:w w:val="115"/>
                <w:sz w:val="18"/>
                <w:szCs w:val="18"/>
              </w:rPr>
            </w:pPr>
            <w:r w:rsidRPr="006E2554">
              <w:rPr>
                <w:rFonts w:ascii="Nutmeg Light" w:hAnsi="Nutmeg Light"/>
                <w:w w:val="120"/>
                <w:sz w:val="18"/>
                <w:szCs w:val="18"/>
              </w:rPr>
              <w:t>Formación de</w:t>
            </w:r>
            <w:r w:rsidRPr="006E2554">
              <w:rPr>
                <w:rFonts w:ascii="Nutmeg Light" w:hAnsi="Nutmeg Light"/>
                <w:spacing w:val="-80"/>
                <w:w w:val="120"/>
                <w:sz w:val="18"/>
                <w:szCs w:val="18"/>
              </w:rPr>
              <w:t xml:space="preserve"> </w:t>
            </w:r>
            <w:r w:rsidRPr="006E2554">
              <w:rPr>
                <w:rFonts w:ascii="Nutmeg Light" w:hAnsi="Nutmeg Light"/>
                <w:w w:val="125"/>
                <w:sz w:val="18"/>
                <w:szCs w:val="18"/>
              </w:rPr>
              <w:t>capacidades</w:t>
            </w:r>
            <w:r>
              <w:rPr>
                <w:rFonts w:ascii="Nutmeg Light" w:hAnsi="Nutmeg Light"/>
                <w:w w:val="125"/>
                <w:sz w:val="18"/>
                <w:szCs w:val="18"/>
              </w:rPr>
              <w:t xml:space="preserve"> </w:t>
            </w:r>
            <w:r w:rsidRPr="006E2554">
              <w:rPr>
                <w:rFonts w:ascii="Nutmeg Light" w:hAnsi="Nutmeg Light"/>
                <w:w w:val="120"/>
                <w:sz w:val="18"/>
                <w:szCs w:val="18"/>
              </w:rPr>
              <w:t xml:space="preserve">en los </w:t>
            </w:r>
            <w:r>
              <w:rPr>
                <w:rFonts w:ascii="Nutmeg Light" w:hAnsi="Nutmeg Light"/>
                <w:w w:val="120"/>
                <w:sz w:val="18"/>
                <w:szCs w:val="18"/>
              </w:rPr>
              <w:t>temas torales</w:t>
            </w:r>
            <w:r w:rsidRPr="002436D2">
              <w:rPr>
                <w:rFonts w:ascii="Nutmeg Light" w:hAnsi="Nutmeg Light"/>
                <w:w w:val="115"/>
                <w:sz w:val="18"/>
                <w:szCs w:val="18"/>
              </w:rPr>
              <w:t>:</w:t>
            </w:r>
          </w:p>
          <w:p w14:paraId="33236F50" w14:textId="77777777" w:rsidR="008E764C" w:rsidRDefault="008E764C" w:rsidP="008E764C">
            <w:pPr>
              <w:pStyle w:val="TableParagraph"/>
              <w:spacing w:before="94" w:line="360" w:lineRule="auto"/>
              <w:ind w:right="189"/>
              <w:rPr>
                <w:rFonts w:ascii="Nutmeg Light" w:hAnsi="Nutmeg Light"/>
                <w:w w:val="115"/>
                <w:sz w:val="18"/>
                <w:szCs w:val="18"/>
              </w:rPr>
            </w:pPr>
            <w:r>
              <w:rPr>
                <w:rFonts w:ascii="Nutmeg Light" w:hAnsi="Nutmeg Light"/>
                <w:w w:val="115"/>
                <w:sz w:val="18"/>
                <w:szCs w:val="18"/>
              </w:rPr>
              <w:t>-</w:t>
            </w:r>
            <w:r w:rsidRPr="000B09CF">
              <w:rPr>
                <w:rFonts w:ascii="Nutmeg Light" w:eastAsia="Times New Roman" w:hAnsi="Nutmeg Light" w:cs="Arial"/>
                <w:color w:val="000000"/>
                <w:sz w:val="18"/>
                <w:szCs w:val="18"/>
                <w:lang w:val="es-MX" w:eastAsia="es-MX"/>
              </w:rPr>
              <w:t>Derechos humanos de niñas, niños y adolescentes.</w:t>
            </w:r>
          </w:p>
          <w:p w14:paraId="71721452" w14:textId="77777777" w:rsidR="008E764C" w:rsidRDefault="008E764C" w:rsidP="008E764C">
            <w:pPr>
              <w:pStyle w:val="TableParagraph"/>
              <w:spacing w:before="94" w:line="360" w:lineRule="auto"/>
              <w:ind w:right="189"/>
              <w:rPr>
                <w:rFonts w:ascii="Nutmeg Light" w:hAnsi="Nutmeg Light"/>
                <w:w w:val="115"/>
                <w:sz w:val="18"/>
                <w:szCs w:val="18"/>
              </w:rPr>
            </w:pPr>
            <w:r>
              <w:rPr>
                <w:rFonts w:ascii="Nutmeg Light" w:hAnsi="Nutmeg Light"/>
                <w:w w:val="115"/>
                <w:sz w:val="18"/>
                <w:szCs w:val="18"/>
              </w:rPr>
              <w:t>-</w:t>
            </w:r>
            <w:r w:rsidRPr="000B09CF">
              <w:rPr>
                <w:rFonts w:ascii="Nutmeg Light" w:eastAsia="Times New Roman" w:hAnsi="Nutmeg Light" w:cs="Arial"/>
                <w:color w:val="000000"/>
                <w:sz w:val="18"/>
                <w:szCs w:val="18"/>
                <w:lang w:val="es-MX" w:eastAsia="es-MX"/>
              </w:rPr>
              <w:t>Prevención de las violencias.</w:t>
            </w:r>
          </w:p>
          <w:p w14:paraId="408279D6" w14:textId="77777777" w:rsidR="008E764C" w:rsidRDefault="008E764C" w:rsidP="008E764C">
            <w:pPr>
              <w:pStyle w:val="TableParagraph"/>
              <w:spacing w:before="94" w:line="360" w:lineRule="auto"/>
              <w:ind w:right="189"/>
              <w:rPr>
                <w:rFonts w:ascii="Nutmeg Light" w:hAnsi="Nutmeg Light"/>
                <w:w w:val="115"/>
                <w:sz w:val="18"/>
                <w:szCs w:val="18"/>
              </w:rPr>
            </w:pPr>
            <w:r>
              <w:rPr>
                <w:rFonts w:ascii="Nutmeg Light" w:hAnsi="Nutmeg Light"/>
                <w:w w:val="115"/>
                <w:sz w:val="18"/>
                <w:szCs w:val="18"/>
              </w:rPr>
              <w:t>-</w:t>
            </w:r>
            <w:r w:rsidRPr="000B09CF">
              <w:rPr>
                <w:rFonts w:ascii="Nutmeg Light" w:eastAsia="Times New Roman" w:hAnsi="Nutmeg Light" w:cs="Arial"/>
                <w:color w:val="000000"/>
                <w:sz w:val="18"/>
                <w:szCs w:val="18"/>
                <w:lang w:val="es-MX" w:eastAsia="es-MX"/>
              </w:rPr>
              <w:t>Prevención del Abuso Sexual Infantil</w:t>
            </w:r>
            <w:r>
              <w:rPr>
                <w:rFonts w:ascii="Nutmeg Light" w:eastAsia="Times New Roman" w:hAnsi="Nutmeg Light" w:cs="Arial"/>
                <w:color w:val="000000"/>
                <w:sz w:val="18"/>
                <w:szCs w:val="18"/>
                <w:lang w:val="es-MX" w:eastAsia="es-MX"/>
              </w:rPr>
              <w:t xml:space="preserve"> (ASI)</w:t>
            </w:r>
            <w:r w:rsidRPr="000B09CF">
              <w:rPr>
                <w:rFonts w:ascii="Nutmeg Light" w:eastAsia="Times New Roman" w:hAnsi="Nutmeg Light" w:cs="Arial"/>
                <w:color w:val="000000"/>
                <w:sz w:val="18"/>
                <w:szCs w:val="18"/>
                <w:lang w:val="es-MX" w:eastAsia="es-MX"/>
              </w:rPr>
              <w:t>.</w:t>
            </w:r>
          </w:p>
          <w:p w14:paraId="6888DDE2" w14:textId="77777777" w:rsidR="008E764C" w:rsidRDefault="008E764C" w:rsidP="008E764C">
            <w:pPr>
              <w:pStyle w:val="TableParagraph"/>
              <w:spacing w:before="94" w:line="360" w:lineRule="auto"/>
              <w:ind w:right="189"/>
              <w:rPr>
                <w:rFonts w:ascii="Nutmeg Light" w:hAnsi="Nutmeg Light"/>
                <w:w w:val="115"/>
                <w:sz w:val="18"/>
                <w:szCs w:val="18"/>
              </w:rPr>
            </w:pPr>
            <w:r>
              <w:rPr>
                <w:rFonts w:ascii="Nutmeg Light" w:hAnsi="Nutmeg Light"/>
                <w:w w:val="115"/>
                <w:sz w:val="18"/>
                <w:szCs w:val="18"/>
              </w:rPr>
              <w:t>-</w:t>
            </w:r>
            <w:r w:rsidRPr="000B09CF">
              <w:rPr>
                <w:rFonts w:ascii="Nutmeg Light" w:eastAsia="Times New Roman" w:hAnsi="Nutmeg Light" w:cs="Arial"/>
                <w:color w:val="000000"/>
                <w:sz w:val="18"/>
                <w:szCs w:val="18"/>
                <w:lang w:val="es-MX" w:eastAsia="es-MX"/>
              </w:rPr>
              <w:t>Prevención de la violencia escolar.</w:t>
            </w:r>
          </w:p>
          <w:p w14:paraId="65B50A74" w14:textId="77777777" w:rsidR="008E764C" w:rsidRDefault="008E764C" w:rsidP="008E764C">
            <w:pPr>
              <w:pStyle w:val="TableParagraph"/>
              <w:spacing w:before="94" w:line="360" w:lineRule="auto"/>
              <w:ind w:right="189"/>
              <w:rPr>
                <w:rFonts w:ascii="Nutmeg Light" w:hAnsi="Nutmeg Light"/>
                <w:w w:val="115"/>
                <w:sz w:val="18"/>
                <w:szCs w:val="18"/>
              </w:rPr>
            </w:pPr>
            <w:r>
              <w:rPr>
                <w:rFonts w:ascii="Nutmeg Light" w:hAnsi="Nutmeg Light"/>
                <w:w w:val="115"/>
                <w:sz w:val="18"/>
                <w:szCs w:val="18"/>
              </w:rPr>
              <w:t>-</w:t>
            </w:r>
            <w:r w:rsidRPr="000B09CF">
              <w:rPr>
                <w:rFonts w:ascii="Nutmeg Light" w:eastAsia="Times New Roman" w:hAnsi="Nutmeg Light" w:cs="Arial"/>
                <w:color w:val="000000"/>
                <w:sz w:val="18"/>
                <w:szCs w:val="18"/>
                <w:lang w:val="es-MX" w:eastAsia="es-MX"/>
              </w:rPr>
              <w:t>Prevención del trabajo infantil.</w:t>
            </w:r>
          </w:p>
          <w:p w14:paraId="6D5EFECC" w14:textId="77777777" w:rsidR="008E764C" w:rsidRPr="000B09CF" w:rsidRDefault="008E764C" w:rsidP="008E764C">
            <w:pPr>
              <w:pStyle w:val="TableParagraph"/>
              <w:spacing w:before="94" w:line="360" w:lineRule="auto"/>
              <w:ind w:right="189"/>
              <w:rPr>
                <w:rFonts w:ascii="Nutmeg Light" w:hAnsi="Nutmeg Light"/>
                <w:w w:val="115"/>
                <w:sz w:val="18"/>
                <w:szCs w:val="18"/>
              </w:rPr>
            </w:pPr>
            <w:r>
              <w:rPr>
                <w:rFonts w:ascii="Nutmeg Light" w:hAnsi="Nutmeg Light"/>
                <w:w w:val="115"/>
                <w:sz w:val="18"/>
                <w:szCs w:val="18"/>
              </w:rPr>
              <w:t>-</w:t>
            </w:r>
            <w:r w:rsidRPr="000B09CF">
              <w:rPr>
                <w:rFonts w:ascii="Nutmeg Light" w:eastAsia="Times New Roman" w:hAnsi="Nutmeg Light" w:cs="Arial"/>
                <w:color w:val="000000"/>
                <w:sz w:val="18"/>
                <w:szCs w:val="18"/>
                <w:lang w:val="es-MX" w:eastAsia="es-MX"/>
              </w:rPr>
              <w:t>Ruta Crítica ante casos de Violencia contra NNA.</w:t>
            </w:r>
          </w:p>
          <w:p w14:paraId="7061BF35" w14:textId="77777777" w:rsidR="008E764C" w:rsidRPr="006E2554" w:rsidRDefault="008E764C" w:rsidP="008E764C">
            <w:pPr>
              <w:pStyle w:val="TableParagraph"/>
              <w:spacing w:before="94" w:line="360" w:lineRule="auto"/>
              <w:ind w:right="189"/>
              <w:rPr>
                <w:rFonts w:ascii="Nutmeg Light" w:hAnsi="Nutmeg Light"/>
                <w:sz w:val="18"/>
                <w:szCs w:val="18"/>
              </w:rPr>
            </w:pPr>
          </w:p>
        </w:tc>
        <w:tc>
          <w:tcPr>
            <w:tcW w:w="3078" w:type="dxa"/>
          </w:tcPr>
          <w:p w14:paraId="70F1520E" w14:textId="77777777" w:rsidR="008E764C" w:rsidRDefault="008E764C" w:rsidP="008E764C">
            <w:pPr>
              <w:pStyle w:val="TableParagraph"/>
              <w:numPr>
                <w:ilvl w:val="0"/>
                <w:numId w:val="45"/>
              </w:numPr>
              <w:spacing w:line="360" w:lineRule="auto"/>
              <w:ind w:left="284" w:hanging="284"/>
              <w:rPr>
                <w:rFonts w:ascii="Nutmeg Light" w:hAnsi="Nutmeg Light"/>
                <w:w w:val="120"/>
                <w:sz w:val="18"/>
                <w:szCs w:val="18"/>
              </w:rPr>
            </w:pPr>
            <w:r>
              <w:rPr>
                <w:rFonts w:ascii="Nutmeg Light" w:hAnsi="Nutmeg Light"/>
                <w:w w:val="120"/>
                <w:sz w:val="18"/>
                <w:szCs w:val="18"/>
              </w:rPr>
              <w:t>Mediante técnicas expositivas, vivenciales y reflexivas dar a conocer los Derechos Humanos de NNA, partiendo de una reflexión sobre las experiencias de su niñez.</w:t>
            </w:r>
          </w:p>
          <w:p w14:paraId="74E5E263" w14:textId="77777777" w:rsidR="008E764C" w:rsidRDefault="008E764C" w:rsidP="008E764C">
            <w:pPr>
              <w:pStyle w:val="TableParagraph"/>
              <w:numPr>
                <w:ilvl w:val="0"/>
                <w:numId w:val="45"/>
              </w:numPr>
              <w:spacing w:line="360" w:lineRule="auto"/>
              <w:ind w:left="284" w:hanging="284"/>
              <w:rPr>
                <w:rFonts w:ascii="Nutmeg Light" w:hAnsi="Nutmeg Light"/>
                <w:w w:val="120"/>
                <w:sz w:val="18"/>
                <w:szCs w:val="18"/>
              </w:rPr>
            </w:pPr>
            <w:r>
              <w:rPr>
                <w:rFonts w:ascii="Nutmeg Light" w:hAnsi="Nutmeg Light"/>
                <w:w w:val="120"/>
                <w:sz w:val="18"/>
                <w:szCs w:val="18"/>
              </w:rPr>
              <w:t>Brindar información los tipos y modalidades de violencia contra NNA, con particular énfasis en la violencia escolar, la prevención del ASI y el trabajo infantil.</w:t>
            </w:r>
          </w:p>
          <w:p w14:paraId="322AE12F" w14:textId="77777777" w:rsidR="008E764C" w:rsidRPr="00C31A04" w:rsidRDefault="008E764C" w:rsidP="008E764C">
            <w:pPr>
              <w:pStyle w:val="TableParagraph"/>
              <w:numPr>
                <w:ilvl w:val="0"/>
                <w:numId w:val="45"/>
              </w:numPr>
              <w:spacing w:line="360" w:lineRule="auto"/>
              <w:ind w:left="284" w:hanging="284"/>
              <w:rPr>
                <w:rFonts w:ascii="Nutmeg Light" w:hAnsi="Nutmeg Light"/>
                <w:w w:val="120"/>
                <w:sz w:val="18"/>
                <w:szCs w:val="18"/>
              </w:rPr>
            </w:pPr>
            <w:r w:rsidRPr="006E2554">
              <w:rPr>
                <w:rFonts w:ascii="Nutmeg Light" w:hAnsi="Nutmeg Light"/>
                <w:w w:val="125"/>
                <w:sz w:val="18"/>
                <w:szCs w:val="18"/>
              </w:rPr>
              <w:t>Dar a conocer la ruta</w:t>
            </w:r>
            <w:r w:rsidRPr="006E2554">
              <w:rPr>
                <w:rFonts w:ascii="Nutmeg Light" w:hAnsi="Nutmeg Light"/>
                <w:spacing w:val="1"/>
                <w:w w:val="125"/>
                <w:sz w:val="18"/>
                <w:szCs w:val="18"/>
              </w:rPr>
              <w:t xml:space="preserve"> </w:t>
            </w:r>
            <w:r w:rsidRPr="006E2554">
              <w:rPr>
                <w:rFonts w:ascii="Nutmeg Light" w:hAnsi="Nutmeg Light"/>
                <w:w w:val="125"/>
                <w:sz w:val="18"/>
                <w:szCs w:val="18"/>
              </w:rPr>
              <w:t xml:space="preserve">crítica en caso de ASI </w:t>
            </w:r>
            <w:proofErr w:type="gramStart"/>
            <w:r w:rsidRPr="006E2554">
              <w:rPr>
                <w:rFonts w:ascii="Nutmeg Light" w:hAnsi="Nutmeg Light"/>
                <w:w w:val="125"/>
                <w:sz w:val="18"/>
                <w:szCs w:val="18"/>
              </w:rPr>
              <w:t>y</w:t>
            </w:r>
            <w:r>
              <w:rPr>
                <w:rFonts w:ascii="Nutmeg Light" w:hAnsi="Nutmeg Light"/>
                <w:w w:val="125"/>
                <w:sz w:val="18"/>
                <w:szCs w:val="18"/>
              </w:rPr>
              <w:t xml:space="preserve"> </w:t>
            </w:r>
            <w:r w:rsidRPr="006E2554">
              <w:rPr>
                <w:rFonts w:ascii="Nutmeg Light" w:hAnsi="Nutmeg Light"/>
                <w:spacing w:val="-83"/>
                <w:w w:val="125"/>
                <w:sz w:val="18"/>
                <w:szCs w:val="18"/>
              </w:rPr>
              <w:t xml:space="preserve"> </w:t>
            </w:r>
            <w:r w:rsidRPr="006E2554">
              <w:rPr>
                <w:rFonts w:ascii="Nutmeg Light" w:hAnsi="Nutmeg Light"/>
                <w:spacing w:val="-1"/>
                <w:w w:val="119"/>
                <w:sz w:val="18"/>
                <w:szCs w:val="18"/>
              </w:rPr>
              <w:t>v</w:t>
            </w:r>
            <w:r w:rsidRPr="006E2554">
              <w:rPr>
                <w:rFonts w:ascii="Nutmeg Light" w:hAnsi="Nutmeg Light"/>
                <w:w w:val="117"/>
                <w:sz w:val="18"/>
                <w:szCs w:val="18"/>
              </w:rPr>
              <w:t>i</w:t>
            </w:r>
            <w:r w:rsidRPr="006E2554">
              <w:rPr>
                <w:rFonts w:ascii="Nutmeg Light" w:hAnsi="Nutmeg Light"/>
                <w:w w:val="119"/>
                <w:sz w:val="18"/>
                <w:szCs w:val="18"/>
              </w:rPr>
              <w:t>o</w:t>
            </w:r>
            <w:r w:rsidRPr="006E2554">
              <w:rPr>
                <w:rFonts w:ascii="Nutmeg Light" w:hAnsi="Nutmeg Light"/>
                <w:spacing w:val="-3"/>
                <w:w w:val="129"/>
                <w:sz w:val="18"/>
                <w:szCs w:val="18"/>
              </w:rPr>
              <w:t>l</w:t>
            </w:r>
            <w:r w:rsidRPr="006E2554">
              <w:rPr>
                <w:rFonts w:ascii="Nutmeg Light" w:hAnsi="Nutmeg Light"/>
                <w:w w:val="118"/>
                <w:sz w:val="18"/>
                <w:szCs w:val="18"/>
              </w:rPr>
              <w:t>en</w:t>
            </w:r>
            <w:r w:rsidRPr="006E2554">
              <w:rPr>
                <w:rFonts w:ascii="Nutmeg Light" w:hAnsi="Nutmeg Light"/>
                <w:spacing w:val="-1"/>
                <w:w w:val="131"/>
                <w:sz w:val="18"/>
                <w:szCs w:val="18"/>
              </w:rPr>
              <w:t>c</w:t>
            </w:r>
            <w:r w:rsidRPr="006E2554">
              <w:rPr>
                <w:rFonts w:ascii="Nutmeg Light" w:hAnsi="Nutmeg Light"/>
                <w:w w:val="117"/>
                <w:sz w:val="18"/>
                <w:szCs w:val="18"/>
              </w:rPr>
              <w:t>i</w:t>
            </w:r>
            <w:r w:rsidRPr="006E2554">
              <w:rPr>
                <w:rFonts w:ascii="Nutmeg Light" w:hAnsi="Nutmeg Light"/>
                <w:w w:val="135"/>
                <w:sz w:val="18"/>
                <w:szCs w:val="18"/>
              </w:rPr>
              <w:t>a</w:t>
            </w:r>
            <w:proofErr w:type="gramEnd"/>
            <w:r w:rsidRPr="006E2554">
              <w:rPr>
                <w:rFonts w:ascii="Nutmeg Light" w:hAnsi="Nutmeg Light"/>
                <w:spacing w:val="-12"/>
                <w:sz w:val="18"/>
                <w:szCs w:val="18"/>
              </w:rPr>
              <w:t xml:space="preserve"> </w:t>
            </w:r>
            <w:r w:rsidRPr="006E2554">
              <w:rPr>
                <w:rFonts w:ascii="Nutmeg Light" w:hAnsi="Nutmeg Light"/>
                <w:w w:val="135"/>
                <w:sz w:val="18"/>
                <w:szCs w:val="18"/>
              </w:rPr>
              <w:t>a</w:t>
            </w:r>
            <w:r w:rsidRPr="006E2554">
              <w:rPr>
                <w:rFonts w:ascii="Nutmeg Light" w:hAnsi="Nutmeg Light"/>
                <w:spacing w:val="-9"/>
                <w:sz w:val="18"/>
                <w:szCs w:val="18"/>
              </w:rPr>
              <w:t xml:space="preserve"> </w:t>
            </w:r>
            <w:r w:rsidRPr="006E2554">
              <w:rPr>
                <w:rFonts w:ascii="Nutmeg Light" w:hAnsi="Nutmeg Light"/>
                <w:spacing w:val="-1"/>
                <w:w w:val="120"/>
                <w:sz w:val="18"/>
                <w:szCs w:val="18"/>
              </w:rPr>
              <w:t>N</w:t>
            </w:r>
            <w:r w:rsidRPr="006E2554">
              <w:rPr>
                <w:rFonts w:ascii="Nutmeg Light" w:hAnsi="Nutmeg Light"/>
                <w:w w:val="125"/>
                <w:sz w:val="18"/>
                <w:szCs w:val="18"/>
              </w:rPr>
              <w:t>N</w:t>
            </w:r>
            <w:r>
              <w:rPr>
                <w:rFonts w:ascii="Nutmeg Light" w:hAnsi="Nutmeg Light"/>
                <w:spacing w:val="-2"/>
                <w:w w:val="125"/>
                <w:sz w:val="18"/>
                <w:szCs w:val="18"/>
              </w:rPr>
              <w:t xml:space="preserve">A y </w:t>
            </w:r>
            <w:r>
              <w:rPr>
                <w:rFonts w:ascii="Nutmeg Light" w:hAnsi="Nutmeg Light"/>
                <w:w w:val="120"/>
                <w:sz w:val="18"/>
                <w:szCs w:val="18"/>
              </w:rPr>
              <w:t xml:space="preserve">el </w:t>
            </w:r>
            <w:r w:rsidRPr="006E2554">
              <w:rPr>
                <w:rFonts w:ascii="Nutmeg Light" w:hAnsi="Nutmeg Light"/>
                <w:w w:val="120"/>
                <w:sz w:val="18"/>
                <w:szCs w:val="18"/>
              </w:rPr>
              <w:t>Protocolo</w:t>
            </w:r>
            <w:r w:rsidRPr="006E2554">
              <w:rPr>
                <w:rFonts w:ascii="Nutmeg Light" w:hAnsi="Nutmeg Light"/>
                <w:spacing w:val="1"/>
                <w:w w:val="120"/>
                <w:sz w:val="18"/>
                <w:szCs w:val="18"/>
              </w:rPr>
              <w:t xml:space="preserve"> </w:t>
            </w:r>
            <w:r w:rsidRPr="006E2554">
              <w:rPr>
                <w:rFonts w:ascii="Nutmeg Light" w:hAnsi="Nutmeg Light"/>
                <w:w w:val="120"/>
                <w:sz w:val="18"/>
                <w:szCs w:val="18"/>
              </w:rPr>
              <w:t>para la Prevención,</w:t>
            </w:r>
            <w:r w:rsidRPr="006E2554">
              <w:rPr>
                <w:rFonts w:ascii="Nutmeg Light" w:hAnsi="Nutmeg Light"/>
                <w:spacing w:val="1"/>
                <w:w w:val="120"/>
                <w:sz w:val="18"/>
                <w:szCs w:val="18"/>
              </w:rPr>
              <w:t xml:space="preserve"> </w:t>
            </w:r>
            <w:r w:rsidRPr="006E2554">
              <w:rPr>
                <w:rFonts w:ascii="Nutmeg Light" w:hAnsi="Nutmeg Light"/>
                <w:w w:val="120"/>
                <w:sz w:val="18"/>
                <w:szCs w:val="18"/>
              </w:rPr>
              <w:t>Detección</w:t>
            </w:r>
            <w:r w:rsidRPr="006E2554">
              <w:rPr>
                <w:rFonts w:ascii="Nutmeg Light" w:hAnsi="Nutmeg Light"/>
                <w:spacing w:val="3"/>
                <w:w w:val="120"/>
                <w:sz w:val="18"/>
                <w:szCs w:val="18"/>
              </w:rPr>
              <w:t xml:space="preserve"> </w:t>
            </w:r>
            <w:r w:rsidRPr="006E2554">
              <w:rPr>
                <w:rFonts w:ascii="Nutmeg Light" w:hAnsi="Nutmeg Light"/>
                <w:w w:val="120"/>
                <w:sz w:val="18"/>
                <w:szCs w:val="18"/>
              </w:rPr>
              <w:t>y</w:t>
            </w:r>
            <w:r w:rsidRPr="006E2554">
              <w:rPr>
                <w:rFonts w:ascii="Nutmeg Light" w:hAnsi="Nutmeg Light"/>
                <w:spacing w:val="3"/>
                <w:w w:val="120"/>
                <w:sz w:val="18"/>
                <w:szCs w:val="18"/>
              </w:rPr>
              <w:t xml:space="preserve"> </w:t>
            </w:r>
            <w:r w:rsidRPr="006E2554">
              <w:rPr>
                <w:rFonts w:ascii="Nutmeg Light" w:hAnsi="Nutmeg Light"/>
                <w:w w:val="120"/>
                <w:sz w:val="18"/>
                <w:szCs w:val="18"/>
              </w:rPr>
              <w:t>Actuación</w:t>
            </w:r>
            <w:r w:rsidRPr="006E2554">
              <w:rPr>
                <w:rFonts w:ascii="Nutmeg Light" w:hAnsi="Nutmeg Light"/>
                <w:spacing w:val="1"/>
                <w:w w:val="120"/>
                <w:sz w:val="18"/>
                <w:szCs w:val="18"/>
              </w:rPr>
              <w:t xml:space="preserve"> </w:t>
            </w:r>
            <w:r w:rsidRPr="006E2554">
              <w:rPr>
                <w:rFonts w:ascii="Nutmeg Light" w:hAnsi="Nutmeg Light"/>
                <w:w w:val="120"/>
                <w:sz w:val="18"/>
                <w:szCs w:val="18"/>
              </w:rPr>
              <w:t>en Casos de Abuso</w:t>
            </w:r>
            <w:r w:rsidRPr="006E2554">
              <w:rPr>
                <w:rFonts w:ascii="Nutmeg Light" w:hAnsi="Nutmeg Light"/>
                <w:spacing w:val="1"/>
                <w:w w:val="120"/>
                <w:sz w:val="18"/>
                <w:szCs w:val="18"/>
              </w:rPr>
              <w:t xml:space="preserve"> </w:t>
            </w:r>
            <w:r w:rsidRPr="006E2554">
              <w:rPr>
                <w:rFonts w:ascii="Nutmeg Light" w:hAnsi="Nutmeg Light"/>
                <w:w w:val="120"/>
                <w:sz w:val="18"/>
                <w:szCs w:val="18"/>
              </w:rPr>
              <w:t>Sexual Infantil, Acoso y</w:t>
            </w:r>
            <w:r w:rsidRPr="006E2554">
              <w:rPr>
                <w:rFonts w:ascii="Nutmeg Light" w:hAnsi="Nutmeg Light"/>
                <w:spacing w:val="1"/>
                <w:w w:val="120"/>
                <w:sz w:val="18"/>
                <w:szCs w:val="18"/>
              </w:rPr>
              <w:t xml:space="preserve"> </w:t>
            </w:r>
            <w:r w:rsidRPr="006E2554">
              <w:rPr>
                <w:rFonts w:ascii="Nutmeg Light" w:hAnsi="Nutmeg Light"/>
                <w:w w:val="125"/>
                <w:sz w:val="18"/>
                <w:szCs w:val="18"/>
              </w:rPr>
              <w:t>Maltrato</w:t>
            </w:r>
            <w:r w:rsidRPr="006E2554">
              <w:rPr>
                <w:rFonts w:ascii="Nutmeg Light" w:hAnsi="Nutmeg Light"/>
                <w:spacing w:val="-28"/>
                <w:w w:val="125"/>
                <w:sz w:val="18"/>
                <w:szCs w:val="18"/>
              </w:rPr>
              <w:t xml:space="preserve"> </w:t>
            </w:r>
            <w:r w:rsidRPr="006E2554">
              <w:rPr>
                <w:rFonts w:ascii="Nutmeg Light" w:hAnsi="Nutmeg Light"/>
                <w:w w:val="125"/>
                <w:sz w:val="18"/>
                <w:szCs w:val="18"/>
              </w:rPr>
              <w:t>en</w:t>
            </w:r>
            <w:r w:rsidRPr="006E2554">
              <w:rPr>
                <w:rFonts w:ascii="Nutmeg Light" w:hAnsi="Nutmeg Light"/>
                <w:spacing w:val="-23"/>
                <w:w w:val="125"/>
                <w:sz w:val="18"/>
                <w:szCs w:val="18"/>
              </w:rPr>
              <w:t xml:space="preserve"> </w:t>
            </w:r>
            <w:r w:rsidRPr="006E2554">
              <w:rPr>
                <w:rFonts w:ascii="Nutmeg Light" w:hAnsi="Nutmeg Light"/>
                <w:w w:val="125"/>
                <w:sz w:val="18"/>
                <w:szCs w:val="18"/>
              </w:rPr>
              <w:t>las</w:t>
            </w:r>
            <w:r w:rsidRPr="006E2554">
              <w:rPr>
                <w:rFonts w:ascii="Nutmeg Light" w:hAnsi="Nutmeg Light"/>
                <w:spacing w:val="-28"/>
                <w:w w:val="125"/>
                <w:sz w:val="18"/>
                <w:szCs w:val="18"/>
              </w:rPr>
              <w:t xml:space="preserve"> </w:t>
            </w:r>
            <w:r w:rsidRPr="006E2554">
              <w:rPr>
                <w:rFonts w:ascii="Nutmeg Light" w:hAnsi="Nutmeg Light"/>
                <w:w w:val="125"/>
                <w:sz w:val="18"/>
                <w:szCs w:val="18"/>
              </w:rPr>
              <w:t>Escuelas</w:t>
            </w:r>
            <w:r w:rsidRPr="006E2554">
              <w:rPr>
                <w:rFonts w:ascii="Nutmeg Light" w:hAnsi="Nutmeg Light"/>
                <w:spacing w:val="-82"/>
                <w:w w:val="125"/>
                <w:sz w:val="18"/>
                <w:szCs w:val="18"/>
              </w:rPr>
              <w:t xml:space="preserve"> </w:t>
            </w:r>
            <w:r w:rsidRPr="006E2554">
              <w:rPr>
                <w:rFonts w:ascii="Nutmeg Light" w:hAnsi="Nutmeg Light"/>
                <w:w w:val="120"/>
                <w:sz w:val="18"/>
                <w:szCs w:val="18"/>
              </w:rPr>
              <w:t>de</w:t>
            </w:r>
            <w:r w:rsidRPr="006E2554">
              <w:rPr>
                <w:rFonts w:ascii="Nutmeg Light" w:hAnsi="Nutmeg Light"/>
                <w:spacing w:val="-17"/>
                <w:w w:val="120"/>
                <w:sz w:val="18"/>
                <w:szCs w:val="18"/>
              </w:rPr>
              <w:t xml:space="preserve"> </w:t>
            </w:r>
            <w:r w:rsidRPr="006E2554">
              <w:rPr>
                <w:rFonts w:ascii="Nutmeg Light" w:hAnsi="Nutmeg Light"/>
                <w:w w:val="120"/>
                <w:sz w:val="18"/>
                <w:szCs w:val="18"/>
              </w:rPr>
              <w:t>Educación</w:t>
            </w:r>
            <w:r w:rsidRPr="006E2554">
              <w:rPr>
                <w:rFonts w:ascii="Nutmeg Light" w:hAnsi="Nutmeg Light"/>
                <w:spacing w:val="-17"/>
                <w:w w:val="120"/>
                <w:sz w:val="18"/>
                <w:szCs w:val="18"/>
              </w:rPr>
              <w:t xml:space="preserve"> </w:t>
            </w:r>
            <w:r w:rsidRPr="006E2554">
              <w:rPr>
                <w:rFonts w:ascii="Nutmeg Light" w:hAnsi="Nutmeg Light"/>
                <w:w w:val="120"/>
                <w:sz w:val="18"/>
                <w:szCs w:val="18"/>
              </w:rPr>
              <w:t>Básica.</w:t>
            </w:r>
          </w:p>
          <w:p w14:paraId="320D8D3C" w14:textId="77777777" w:rsidR="008E764C" w:rsidRDefault="008E764C" w:rsidP="008E764C">
            <w:pPr>
              <w:pStyle w:val="TableParagraph"/>
              <w:numPr>
                <w:ilvl w:val="0"/>
                <w:numId w:val="45"/>
              </w:numPr>
              <w:spacing w:line="360" w:lineRule="auto"/>
              <w:ind w:left="284" w:hanging="284"/>
              <w:rPr>
                <w:rFonts w:ascii="Nutmeg Light" w:hAnsi="Nutmeg Light"/>
                <w:sz w:val="18"/>
                <w:szCs w:val="18"/>
              </w:rPr>
            </w:pPr>
            <w:r>
              <w:rPr>
                <w:rFonts w:ascii="Nutmeg Light" w:hAnsi="Nutmeg Light"/>
                <w:w w:val="120"/>
                <w:sz w:val="18"/>
                <w:szCs w:val="18"/>
              </w:rPr>
              <w:t>Mostrar un m</w:t>
            </w:r>
            <w:r w:rsidRPr="006E2554">
              <w:rPr>
                <w:rFonts w:ascii="Nutmeg Light" w:hAnsi="Nutmeg Light"/>
                <w:w w:val="120"/>
                <w:sz w:val="18"/>
                <w:szCs w:val="18"/>
              </w:rPr>
              <w:t>apeo</w:t>
            </w:r>
            <w:r w:rsidRPr="006E2554">
              <w:rPr>
                <w:rFonts w:ascii="Nutmeg Light" w:hAnsi="Nutmeg Light"/>
                <w:spacing w:val="13"/>
                <w:w w:val="120"/>
                <w:sz w:val="18"/>
                <w:szCs w:val="18"/>
              </w:rPr>
              <w:t xml:space="preserve"> </w:t>
            </w:r>
            <w:r w:rsidRPr="006E2554">
              <w:rPr>
                <w:rFonts w:ascii="Nutmeg Light" w:hAnsi="Nutmeg Light"/>
                <w:w w:val="120"/>
                <w:sz w:val="18"/>
                <w:szCs w:val="18"/>
              </w:rPr>
              <w:t>de</w:t>
            </w:r>
            <w:r w:rsidRPr="006E2554">
              <w:rPr>
                <w:rFonts w:ascii="Nutmeg Light" w:hAnsi="Nutmeg Light"/>
                <w:spacing w:val="12"/>
                <w:w w:val="120"/>
                <w:sz w:val="18"/>
                <w:szCs w:val="18"/>
              </w:rPr>
              <w:t xml:space="preserve"> </w:t>
            </w:r>
            <w:r w:rsidRPr="006E2554">
              <w:rPr>
                <w:rFonts w:ascii="Nutmeg Light" w:hAnsi="Nutmeg Light"/>
                <w:w w:val="120"/>
                <w:sz w:val="18"/>
                <w:szCs w:val="18"/>
              </w:rPr>
              <w:t>autoridades</w:t>
            </w:r>
            <w:r w:rsidRPr="006E2554">
              <w:rPr>
                <w:rFonts w:ascii="Nutmeg Light" w:hAnsi="Nutmeg Light"/>
                <w:spacing w:val="-80"/>
                <w:w w:val="120"/>
                <w:sz w:val="18"/>
                <w:szCs w:val="18"/>
              </w:rPr>
              <w:t xml:space="preserve"> </w:t>
            </w:r>
            <w:r w:rsidRPr="006E2554">
              <w:rPr>
                <w:rFonts w:ascii="Nutmeg Light" w:hAnsi="Nutmeg Light"/>
                <w:w w:val="120"/>
                <w:sz w:val="18"/>
                <w:szCs w:val="18"/>
              </w:rPr>
              <w:t>competentes en</w:t>
            </w:r>
            <w:r w:rsidRPr="006E2554">
              <w:rPr>
                <w:rFonts w:ascii="Nutmeg Light" w:hAnsi="Nutmeg Light"/>
                <w:spacing w:val="1"/>
                <w:w w:val="120"/>
                <w:sz w:val="18"/>
                <w:szCs w:val="18"/>
              </w:rPr>
              <w:t xml:space="preserve"> </w:t>
            </w:r>
            <w:r w:rsidRPr="006E2554">
              <w:rPr>
                <w:rFonts w:ascii="Nutmeg Light" w:hAnsi="Nutmeg Light"/>
                <w:w w:val="125"/>
                <w:sz w:val="18"/>
                <w:szCs w:val="18"/>
              </w:rPr>
              <w:t>m</w:t>
            </w:r>
            <w:r w:rsidRPr="006E2554">
              <w:rPr>
                <w:rFonts w:ascii="Nutmeg Light" w:hAnsi="Nutmeg Light"/>
                <w:spacing w:val="-1"/>
                <w:w w:val="125"/>
                <w:sz w:val="18"/>
                <w:szCs w:val="18"/>
              </w:rPr>
              <w:t>a</w:t>
            </w:r>
            <w:r w:rsidRPr="006E2554">
              <w:rPr>
                <w:rFonts w:ascii="Nutmeg Light" w:hAnsi="Nutmeg Light"/>
                <w:w w:val="123"/>
                <w:sz w:val="18"/>
                <w:szCs w:val="18"/>
              </w:rPr>
              <w:t>te</w:t>
            </w:r>
            <w:r w:rsidRPr="006E2554">
              <w:rPr>
                <w:rFonts w:ascii="Nutmeg Light" w:hAnsi="Nutmeg Light"/>
                <w:spacing w:val="-3"/>
                <w:w w:val="139"/>
                <w:sz w:val="18"/>
                <w:szCs w:val="18"/>
              </w:rPr>
              <w:t>r</w:t>
            </w:r>
            <w:r w:rsidRPr="006E2554">
              <w:rPr>
                <w:rFonts w:ascii="Nutmeg Light" w:hAnsi="Nutmeg Light"/>
                <w:w w:val="117"/>
                <w:sz w:val="18"/>
                <w:szCs w:val="18"/>
              </w:rPr>
              <w:t>i</w:t>
            </w:r>
            <w:r w:rsidRPr="006E2554">
              <w:rPr>
                <w:rFonts w:ascii="Nutmeg Light" w:hAnsi="Nutmeg Light"/>
                <w:w w:val="135"/>
                <w:sz w:val="18"/>
                <w:szCs w:val="18"/>
              </w:rPr>
              <w:t>a</w:t>
            </w:r>
            <w:r w:rsidRPr="006E2554">
              <w:rPr>
                <w:rFonts w:ascii="Nutmeg Light" w:hAnsi="Nutmeg Light"/>
                <w:spacing w:val="-9"/>
                <w:sz w:val="18"/>
                <w:szCs w:val="18"/>
              </w:rPr>
              <w:t xml:space="preserve"> </w:t>
            </w:r>
            <w:r w:rsidRPr="006E2554">
              <w:rPr>
                <w:rFonts w:ascii="Nutmeg Light" w:hAnsi="Nutmeg Light"/>
                <w:spacing w:val="-2"/>
                <w:w w:val="129"/>
                <w:sz w:val="18"/>
                <w:szCs w:val="18"/>
              </w:rPr>
              <w:t>d</w:t>
            </w:r>
            <w:r w:rsidRPr="006E2554">
              <w:rPr>
                <w:rFonts w:ascii="Nutmeg Light" w:hAnsi="Nutmeg Light"/>
                <w:w w:val="117"/>
                <w:sz w:val="18"/>
                <w:szCs w:val="18"/>
              </w:rPr>
              <w:t>e</w:t>
            </w:r>
            <w:r w:rsidRPr="006E2554">
              <w:rPr>
                <w:rFonts w:ascii="Nutmeg Light" w:hAnsi="Nutmeg Light"/>
                <w:spacing w:val="-9"/>
                <w:sz w:val="18"/>
                <w:szCs w:val="18"/>
              </w:rPr>
              <w:t xml:space="preserve"> </w:t>
            </w:r>
            <w:r w:rsidRPr="006E2554">
              <w:rPr>
                <w:rFonts w:ascii="Nutmeg Light" w:hAnsi="Nutmeg Light"/>
                <w:spacing w:val="-2"/>
                <w:w w:val="117"/>
                <w:sz w:val="18"/>
                <w:szCs w:val="18"/>
              </w:rPr>
              <w:t>D</w:t>
            </w:r>
            <w:r w:rsidRPr="006E2554">
              <w:rPr>
                <w:rFonts w:ascii="Nutmeg Light" w:hAnsi="Nutmeg Light"/>
                <w:w w:val="98"/>
                <w:sz w:val="18"/>
                <w:szCs w:val="18"/>
              </w:rPr>
              <w:t>D</w:t>
            </w:r>
            <w:r w:rsidRPr="006E2554">
              <w:rPr>
                <w:rFonts w:ascii="Nutmeg Light" w:hAnsi="Nutmeg Light"/>
                <w:spacing w:val="-2"/>
                <w:w w:val="98"/>
                <w:sz w:val="18"/>
                <w:szCs w:val="18"/>
              </w:rPr>
              <w:t>.</w:t>
            </w:r>
            <w:r w:rsidRPr="006E2554">
              <w:rPr>
                <w:rFonts w:ascii="Nutmeg Light" w:hAnsi="Nutmeg Light"/>
                <w:w w:val="116"/>
                <w:sz w:val="18"/>
                <w:szCs w:val="18"/>
              </w:rPr>
              <w:t>HH</w:t>
            </w:r>
            <w:r w:rsidRPr="006E2554">
              <w:rPr>
                <w:rFonts w:ascii="Nutmeg Light" w:hAnsi="Nutmeg Light"/>
                <w:w w:val="56"/>
                <w:sz w:val="18"/>
                <w:szCs w:val="18"/>
              </w:rPr>
              <w:t>.</w:t>
            </w:r>
            <w:r w:rsidRPr="006E2554">
              <w:rPr>
                <w:rFonts w:ascii="Nutmeg Light" w:hAnsi="Nutmeg Light"/>
                <w:spacing w:val="-9"/>
                <w:sz w:val="18"/>
                <w:szCs w:val="18"/>
              </w:rPr>
              <w:t xml:space="preserve"> </w:t>
            </w:r>
            <w:r w:rsidRPr="006E2554">
              <w:rPr>
                <w:rFonts w:ascii="Nutmeg Light" w:hAnsi="Nutmeg Light"/>
                <w:spacing w:val="-4"/>
                <w:w w:val="129"/>
                <w:sz w:val="18"/>
                <w:szCs w:val="18"/>
              </w:rPr>
              <w:t>d</w:t>
            </w:r>
            <w:r w:rsidRPr="006E2554">
              <w:rPr>
                <w:rFonts w:ascii="Nutmeg Light" w:hAnsi="Nutmeg Light"/>
                <w:w w:val="117"/>
                <w:sz w:val="18"/>
                <w:szCs w:val="18"/>
              </w:rPr>
              <w:t xml:space="preserve">e </w:t>
            </w:r>
            <w:r w:rsidRPr="006E2554">
              <w:rPr>
                <w:rFonts w:ascii="Nutmeg Light" w:hAnsi="Nutmeg Light"/>
                <w:w w:val="123"/>
                <w:sz w:val="18"/>
                <w:szCs w:val="18"/>
              </w:rPr>
              <w:lastRenderedPageBreak/>
              <w:t>NN</w:t>
            </w:r>
            <w:r w:rsidRPr="006E2554">
              <w:rPr>
                <w:rFonts w:ascii="Nutmeg Light" w:hAnsi="Nutmeg Light"/>
                <w:spacing w:val="-2"/>
                <w:w w:val="123"/>
                <w:sz w:val="18"/>
                <w:szCs w:val="18"/>
              </w:rPr>
              <w:t>A</w:t>
            </w:r>
            <w:r>
              <w:rPr>
                <w:rFonts w:ascii="Nutmeg Light" w:hAnsi="Nutmeg Light"/>
                <w:spacing w:val="-2"/>
                <w:w w:val="123"/>
                <w:sz w:val="18"/>
                <w:szCs w:val="18"/>
              </w:rPr>
              <w:t xml:space="preserve"> a nivel municipal y estatal.</w:t>
            </w:r>
          </w:p>
          <w:p w14:paraId="4CF00360" w14:textId="77777777" w:rsidR="008E764C" w:rsidRPr="006E2554" w:rsidRDefault="008E764C" w:rsidP="008E764C">
            <w:pPr>
              <w:pStyle w:val="TableParagraph"/>
              <w:spacing w:line="360" w:lineRule="auto"/>
              <w:ind w:left="284" w:hanging="284"/>
              <w:rPr>
                <w:rFonts w:ascii="Nutmeg Light" w:hAnsi="Nutmeg Light"/>
                <w:sz w:val="18"/>
                <w:szCs w:val="18"/>
              </w:rPr>
            </w:pPr>
          </w:p>
        </w:tc>
        <w:tc>
          <w:tcPr>
            <w:tcW w:w="2967" w:type="dxa"/>
          </w:tcPr>
          <w:p w14:paraId="2EBE45C7" w14:textId="77777777" w:rsidR="008E764C" w:rsidRDefault="008E764C" w:rsidP="008E764C">
            <w:pPr>
              <w:pStyle w:val="TableParagraph"/>
              <w:numPr>
                <w:ilvl w:val="0"/>
                <w:numId w:val="45"/>
              </w:numPr>
              <w:spacing w:line="360" w:lineRule="auto"/>
              <w:ind w:left="284" w:hanging="284"/>
              <w:rPr>
                <w:rFonts w:ascii="Nutmeg Light" w:hAnsi="Nutmeg Light"/>
                <w:w w:val="120"/>
                <w:sz w:val="18"/>
                <w:szCs w:val="18"/>
              </w:rPr>
            </w:pPr>
            <w:r w:rsidRPr="006E2554">
              <w:rPr>
                <w:rFonts w:ascii="Nutmeg Light" w:hAnsi="Nutmeg Light"/>
                <w:w w:val="120"/>
                <w:sz w:val="18"/>
                <w:szCs w:val="18"/>
              </w:rPr>
              <w:lastRenderedPageBreak/>
              <w:t>Mediante alguna</w:t>
            </w:r>
            <w:r w:rsidRPr="006E2554">
              <w:rPr>
                <w:rFonts w:ascii="Nutmeg Light" w:hAnsi="Nutmeg Light"/>
                <w:spacing w:val="1"/>
                <w:w w:val="120"/>
                <w:sz w:val="18"/>
                <w:szCs w:val="18"/>
              </w:rPr>
              <w:t xml:space="preserve"> </w:t>
            </w:r>
            <w:r w:rsidRPr="006E2554">
              <w:rPr>
                <w:rFonts w:ascii="Nutmeg Light" w:hAnsi="Nutmeg Light"/>
                <w:w w:val="125"/>
                <w:sz w:val="18"/>
                <w:szCs w:val="18"/>
              </w:rPr>
              <w:t>plataforma digital</w:t>
            </w:r>
            <w:r w:rsidRPr="006E2554">
              <w:rPr>
                <w:rFonts w:ascii="Nutmeg Light" w:hAnsi="Nutmeg Light"/>
                <w:spacing w:val="1"/>
                <w:w w:val="125"/>
                <w:sz w:val="18"/>
                <w:szCs w:val="18"/>
              </w:rPr>
              <w:t xml:space="preserve"> </w:t>
            </w:r>
            <w:r w:rsidRPr="006E2554">
              <w:rPr>
                <w:rFonts w:ascii="Nutmeg Light" w:hAnsi="Nutmeg Light"/>
                <w:spacing w:val="-1"/>
                <w:w w:val="91"/>
                <w:sz w:val="18"/>
                <w:szCs w:val="18"/>
              </w:rPr>
              <w:t>(</w:t>
            </w:r>
            <w:r w:rsidRPr="006E2554">
              <w:rPr>
                <w:rFonts w:ascii="Nutmeg Light" w:hAnsi="Nutmeg Light"/>
                <w:i/>
                <w:iCs/>
                <w:w w:val="118"/>
                <w:sz w:val="18"/>
                <w:szCs w:val="18"/>
              </w:rPr>
              <w:t xml:space="preserve">Google </w:t>
            </w:r>
            <w:proofErr w:type="spellStart"/>
            <w:r w:rsidRPr="006E2554">
              <w:rPr>
                <w:rFonts w:ascii="Nutmeg Light" w:hAnsi="Nutmeg Light"/>
                <w:i/>
                <w:iCs/>
                <w:w w:val="118"/>
                <w:sz w:val="18"/>
                <w:szCs w:val="18"/>
              </w:rPr>
              <w:t>mee</w:t>
            </w:r>
            <w:r w:rsidRPr="006E2554">
              <w:rPr>
                <w:rFonts w:ascii="Nutmeg Light" w:hAnsi="Nutmeg Light"/>
                <w:i/>
                <w:iCs/>
                <w:w w:val="107"/>
                <w:sz w:val="18"/>
                <w:szCs w:val="18"/>
              </w:rPr>
              <w:t>t</w:t>
            </w:r>
            <w:proofErr w:type="spellEnd"/>
            <w:r w:rsidRPr="006E2554">
              <w:rPr>
                <w:rFonts w:ascii="Nutmeg Light" w:hAnsi="Nutmeg Light"/>
                <w:i/>
                <w:iCs/>
                <w:w w:val="107"/>
                <w:sz w:val="18"/>
                <w:szCs w:val="18"/>
              </w:rPr>
              <w:t xml:space="preserve">, </w:t>
            </w:r>
            <w:proofErr w:type="gramStart"/>
            <w:r w:rsidRPr="006E2554">
              <w:rPr>
                <w:rFonts w:ascii="Nutmeg Light" w:hAnsi="Nutmeg Light"/>
                <w:i/>
                <w:iCs/>
                <w:spacing w:val="-3"/>
                <w:w w:val="107"/>
                <w:sz w:val="18"/>
                <w:szCs w:val="18"/>
              </w:rPr>
              <w:t>Z</w:t>
            </w:r>
            <w:r w:rsidRPr="006E2554">
              <w:rPr>
                <w:rFonts w:ascii="Nutmeg Light" w:hAnsi="Nutmeg Light"/>
                <w:i/>
                <w:iCs/>
                <w:w w:val="119"/>
                <w:sz w:val="18"/>
                <w:szCs w:val="18"/>
              </w:rPr>
              <w:t>o</w:t>
            </w:r>
            <w:r w:rsidRPr="006E2554">
              <w:rPr>
                <w:rFonts w:ascii="Nutmeg Light" w:hAnsi="Nutmeg Light"/>
                <w:i/>
                <w:iCs/>
                <w:spacing w:val="-2"/>
                <w:w w:val="119"/>
                <w:sz w:val="18"/>
                <w:szCs w:val="18"/>
              </w:rPr>
              <w:t>o</w:t>
            </w:r>
            <w:r w:rsidRPr="006E2554">
              <w:rPr>
                <w:rFonts w:ascii="Nutmeg Light" w:hAnsi="Nutmeg Light"/>
                <w:i/>
                <w:iCs/>
                <w:w w:val="119"/>
                <w:sz w:val="18"/>
                <w:szCs w:val="18"/>
              </w:rPr>
              <w:t>m</w:t>
            </w:r>
            <w:r>
              <w:rPr>
                <w:rFonts w:ascii="Nutmeg Light" w:hAnsi="Nutmeg Light"/>
                <w:i/>
                <w:iCs/>
                <w:w w:val="119"/>
                <w:sz w:val="18"/>
                <w:szCs w:val="18"/>
              </w:rPr>
              <w:t xml:space="preserve"> </w:t>
            </w:r>
            <w:r w:rsidRPr="006E2554">
              <w:rPr>
                <w:rFonts w:ascii="Nutmeg Light" w:hAnsi="Nutmeg Light"/>
                <w:spacing w:val="-10"/>
                <w:sz w:val="18"/>
                <w:szCs w:val="18"/>
              </w:rPr>
              <w:t xml:space="preserve"> </w:t>
            </w:r>
            <w:r w:rsidRPr="006E2554">
              <w:rPr>
                <w:rFonts w:ascii="Nutmeg Light" w:hAnsi="Nutmeg Light"/>
                <w:w w:val="119"/>
                <w:sz w:val="18"/>
                <w:szCs w:val="18"/>
              </w:rPr>
              <w:t>u</w:t>
            </w:r>
            <w:proofErr w:type="gramEnd"/>
            <w:r w:rsidRPr="006E2554">
              <w:rPr>
                <w:rFonts w:ascii="Nutmeg Light" w:hAnsi="Nutmeg Light"/>
                <w:spacing w:val="-9"/>
                <w:sz w:val="18"/>
                <w:szCs w:val="18"/>
              </w:rPr>
              <w:t xml:space="preserve"> </w:t>
            </w:r>
            <w:r w:rsidRPr="006E2554">
              <w:rPr>
                <w:rFonts w:ascii="Nutmeg Light" w:hAnsi="Nutmeg Light"/>
                <w:w w:val="119"/>
                <w:sz w:val="18"/>
                <w:szCs w:val="18"/>
              </w:rPr>
              <w:t>o</w:t>
            </w:r>
            <w:r w:rsidRPr="006E2554">
              <w:rPr>
                <w:rFonts w:ascii="Nutmeg Light" w:hAnsi="Nutmeg Light"/>
                <w:w w:val="136"/>
                <w:sz w:val="18"/>
                <w:szCs w:val="18"/>
              </w:rPr>
              <w:t>t</w:t>
            </w:r>
            <w:r w:rsidRPr="006E2554">
              <w:rPr>
                <w:rFonts w:ascii="Nutmeg Light" w:hAnsi="Nutmeg Light"/>
                <w:spacing w:val="-3"/>
                <w:w w:val="136"/>
                <w:sz w:val="18"/>
                <w:szCs w:val="18"/>
              </w:rPr>
              <w:t>r</w:t>
            </w:r>
            <w:r w:rsidRPr="006E2554">
              <w:rPr>
                <w:rFonts w:ascii="Nutmeg Light" w:hAnsi="Nutmeg Light"/>
                <w:w w:val="119"/>
                <w:sz w:val="18"/>
                <w:szCs w:val="18"/>
              </w:rPr>
              <w:t>as</w:t>
            </w:r>
            <w:r>
              <w:rPr>
                <w:rFonts w:ascii="Nutmeg Light" w:hAnsi="Nutmeg Light"/>
                <w:spacing w:val="-1"/>
                <w:w w:val="119"/>
                <w:sz w:val="18"/>
                <w:szCs w:val="18"/>
              </w:rPr>
              <w:t xml:space="preserve">); y diversas </w:t>
            </w:r>
            <w:r>
              <w:rPr>
                <w:rFonts w:ascii="Nutmeg Light" w:hAnsi="Nutmeg Light"/>
                <w:w w:val="120"/>
                <w:sz w:val="18"/>
                <w:szCs w:val="18"/>
              </w:rPr>
              <w:t>técnicas expositivas, vivenciales y reflexivas dar a conocer los Derechos Humanos de NNA, partiendo de una reflexión sobre las experiencias de su niñez.</w:t>
            </w:r>
          </w:p>
          <w:p w14:paraId="5487BD35" w14:textId="77777777" w:rsidR="008E764C" w:rsidRDefault="008E764C" w:rsidP="008E764C">
            <w:pPr>
              <w:pStyle w:val="TableParagraph"/>
              <w:numPr>
                <w:ilvl w:val="0"/>
                <w:numId w:val="45"/>
              </w:numPr>
              <w:spacing w:line="360" w:lineRule="auto"/>
              <w:ind w:left="284" w:hanging="284"/>
              <w:rPr>
                <w:rFonts w:ascii="Nutmeg Light" w:hAnsi="Nutmeg Light"/>
                <w:w w:val="120"/>
                <w:sz w:val="18"/>
                <w:szCs w:val="18"/>
              </w:rPr>
            </w:pPr>
            <w:r>
              <w:rPr>
                <w:rFonts w:ascii="Nutmeg Light" w:hAnsi="Nutmeg Light"/>
                <w:w w:val="120"/>
                <w:sz w:val="18"/>
                <w:szCs w:val="18"/>
              </w:rPr>
              <w:t>Brindar información los tipos y modalidades de violencia contra NNA, con particular énfasis en la violencia escolar, la prevención del ASI y el trabajo infantil.</w:t>
            </w:r>
          </w:p>
          <w:p w14:paraId="767272E4" w14:textId="77777777" w:rsidR="008E764C" w:rsidRPr="00C31A04" w:rsidRDefault="008E764C" w:rsidP="008E764C">
            <w:pPr>
              <w:pStyle w:val="TableParagraph"/>
              <w:numPr>
                <w:ilvl w:val="0"/>
                <w:numId w:val="45"/>
              </w:numPr>
              <w:spacing w:line="360" w:lineRule="auto"/>
              <w:ind w:left="284" w:hanging="284"/>
              <w:rPr>
                <w:rFonts w:ascii="Nutmeg Light" w:hAnsi="Nutmeg Light"/>
                <w:w w:val="120"/>
                <w:sz w:val="18"/>
                <w:szCs w:val="18"/>
              </w:rPr>
            </w:pPr>
            <w:r w:rsidRPr="006E2554">
              <w:rPr>
                <w:rFonts w:ascii="Nutmeg Light" w:hAnsi="Nutmeg Light"/>
                <w:w w:val="125"/>
                <w:sz w:val="18"/>
                <w:szCs w:val="18"/>
              </w:rPr>
              <w:t>Dar a conocer la ruta</w:t>
            </w:r>
            <w:r w:rsidRPr="006E2554">
              <w:rPr>
                <w:rFonts w:ascii="Nutmeg Light" w:hAnsi="Nutmeg Light"/>
                <w:spacing w:val="1"/>
                <w:w w:val="125"/>
                <w:sz w:val="18"/>
                <w:szCs w:val="18"/>
              </w:rPr>
              <w:t xml:space="preserve"> </w:t>
            </w:r>
            <w:r w:rsidRPr="006E2554">
              <w:rPr>
                <w:rFonts w:ascii="Nutmeg Light" w:hAnsi="Nutmeg Light"/>
                <w:w w:val="125"/>
                <w:sz w:val="18"/>
                <w:szCs w:val="18"/>
              </w:rPr>
              <w:t xml:space="preserve">crítica en caso de ASI </w:t>
            </w:r>
            <w:proofErr w:type="gramStart"/>
            <w:r w:rsidRPr="006E2554">
              <w:rPr>
                <w:rFonts w:ascii="Nutmeg Light" w:hAnsi="Nutmeg Light"/>
                <w:w w:val="125"/>
                <w:sz w:val="18"/>
                <w:szCs w:val="18"/>
              </w:rPr>
              <w:t>y</w:t>
            </w:r>
            <w:r>
              <w:rPr>
                <w:rFonts w:ascii="Nutmeg Light" w:hAnsi="Nutmeg Light"/>
                <w:w w:val="125"/>
                <w:sz w:val="18"/>
                <w:szCs w:val="18"/>
              </w:rPr>
              <w:t xml:space="preserve"> </w:t>
            </w:r>
            <w:r w:rsidRPr="006E2554">
              <w:rPr>
                <w:rFonts w:ascii="Nutmeg Light" w:hAnsi="Nutmeg Light"/>
                <w:spacing w:val="-83"/>
                <w:w w:val="125"/>
                <w:sz w:val="18"/>
                <w:szCs w:val="18"/>
              </w:rPr>
              <w:t xml:space="preserve"> </w:t>
            </w:r>
            <w:r w:rsidRPr="006E2554">
              <w:rPr>
                <w:rFonts w:ascii="Nutmeg Light" w:hAnsi="Nutmeg Light"/>
                <w:spacing w:val="-1"/>
                <w:w w:val="119"/>
                <w:sz w:val="18"/>
                <w:szCs w:val="18"/>
              </w:rPr>
              <w:t>v</w:t>
            </w:r>
            <w:r w:rsidRPr="006E2554">
              <w:rPr>
                <w:rFonts w:ascii="Nutmeg Light" w:hAnsi="Nutmeg Light"/>
                <w:w w:val="117"/>
                <w:sz w:val="18"/>
                <w:szCs w:val="18"/>
              </w:rPr>
              <w:t>i</w:t>
            </w:r>
            <w:r w:rsidRPr="006E2554">
              <w:rPr>
                <w:rFonts w:ascii="Nutmeg Light" w:hAnsi="Nutmeg Light"/>
                <w:w w:val="119"/>
                <w:sz w:val="18"/>
                <w:szCs w:val="18"/>
              </w:rPr>
              <w:t>o</w:t>
            </w:r>
            <w:r w:rsidRPr="006E2554">
              <w:rPr>
                <w:rFonts w:ascii="Nutmeg Light" w:hAnsi="Nutmeg Light"/>
                <w:spacing w:val="-3"/>
                <w:w w:val="129"/>
                <w:sz w:val="18"/>
                <w:szCs w:val="18"/>
              </w:rPr>
              <w:t>l</w:t>
            </w:r>
            <w:r w:rsidRPr="006E2554">
              <w:rPr>
                <w:rFonts w:ascii="Nutmeg Light" w:hAnsi="Nutmeg Light"/>
                <w:w w:val="118"/>
                <w:sz w:val="18"/>
                <w:szCs w:val="18"/>
              </w:rPr>
              <w:t>en</w:t>
            </w:r>
            <w:r w:rsidRPr="006E2554">
              <w:rPr>
                <w:rFonts w:ascii="Nutmeg Light" w:hAnsi="Nutmeg Light"/>
                <w:spacing w:val="-1"/>
                <w:w w:val="131"/>
                <w:sz w:val="18"/>
                <w:szCs w:val="18"/>
              </w:rPr>
              <w:t>c</w:t>
            </w:r>
            <w:r w:rsidRPr="006E2554">
              <w:rPr>
                <w:rFonts w:ascii="Nutmeg Light" w:hAnsi="Nutmeg Light"/>
                <w:w w:val="117"/>
                <w:sz w:val="18"/>
                <w:szCs w:val="18"/>
              </w:rPr>
              <w:t>i</w:t>
            </w:r>
            <w:r w:rsidRPr="006E2554">
              <w:rPr>
                <w:rFonts w:ascii="Nutmeg Light" w:hAnsi="Nutmeg Light"/>
                <w:w w:val="135"/>
                <w:sz w:val="18"/>
                <w:szCs w:val="18"/>
              </w:rPr>
              <w:t>a</w:t>
            </w:r>
            <w:proofErr w:type="gramEnd"/>
            <w:r w:rsidRPr="006E2554">
              <w:rPr>
                <w:rFonts w:ascii="Nutmeg Light" w:hAnsi="Nutmeg Light"/>
                <w:spacing w:val="-12"/>
                <w:sz w:val="18"/>
                <w:szCs w:val="18"/>
              </w:rPr>
              <w:t xml:space="preserve"> </w:t>
            </w:r>
            <w:r w:rsidRPr="006E2554">
              <w:rPr>
                <w:rFonts w:ascii="Nutmeg Light" w:hAnsi="Nutmeg Light"/>
                <w:w w:val="135"/>
                <w:sz w:val="18"/>
                <w:szCs w:val="18"/>
              </w:rPr>
              <w:t>a</w:t>
            </w:r>
            <w:r w:rsidRPr="006E2554">
              <w:rPr>
                <w:rFonts w:ascii="Nutmeg Light" w:hAnsi="Nutmeg Light"/>
                <w:spacing w:val="-9"/>
                <w:sz w:val="18"/>
                <w:szCs w:val="18"/>
              </w:rPr>
              <w:t xml:space="preserve"> </w:t>
            </w:r>
            <w:r w:rsidRPr="006E2554">
              <w:rPr>
                <w:rFonts w:ascii="Nutmeg Light" w:hAnsi="Nutmeg Light"/>
                <w:spacing w:val="-1"/>
                <w:w w:val="120"/>
                <w:sz w:val="18"/>
                <w:szCs w:val="18"/>
              </w:rPr>
              <w:t>N</w:t>
            </w:r>
            <w:r w:rsidRPr="006E2554">
              <w:rPr>
                <w:rFonts w:ascii="Nutmeg Light" w:hAnsi="Nutmeg Light"/>
                <w:w w:val="125"/>
                <w:sz w:val="18"/>
                <w:szCs w:val="18"/>
              </w:rPr>
              <w:t>N</w:t>
            </w:r>
            <w:r>
              <w:rPr>
                <w:rFonts w:ascii="Nutmeg Light" w:hAnsi="Nutmeg Light"/>
                <w:spacing w:val="-2"/>
                <w:w w:val="125"/>
                <w:sz w:val="18"/>
                <w:szCs w:val="18"/>
              </w:rPr>
              <w:t xml:space="preserve">A y </w:t>
            </w:r>
            <w:r>
              <w:rPr>
                <w:rFonts w:ascii="Nutmeg Light" w:hAnsi="Nutmeg Light"/>
                <w:w w:val="120"/>
                <w:sz w:val="18"/>
                <w:szCs w:val="18"/>
              </w:rPr>
              <w:t xml:space="preserve">el </w:t>
            </w:r>
            <w:r w:rsidRPr="006E2554">
              <w:rPr>
                <w:rFonts w:ascii="Nutmeg Light" w:hAnsi="Nutmeg Light"/>
                <w:w w:val="120"/>
                <w:sz w:val="18"/>
                <w:szCs w:val="18"/>
              </w:rPr>
              <w:t>Protocolo</w:t>
            </w:r>
            <w:r w:rsidRPr="006E2554">
              <w:rPr>
                <w:rFonts w:ascii="Nutmeg Light" w:hAnsi="Nutmeg Light"/>
                <w:spacing w:val="1"/>
                <w:w w:val="120"/>
                <w:sz w:val="18"/>
                <w:szCs w:val="18"/>
              </w:rPr>
              <w:t xml:space="preserve"> </w:t>
            </w:r>
            <w:r w:rsidRPr="006E2554">
              <w:rPr>
                <w:rFonts w:ascii="Nutmeg Light" w:hAnsi="Nutmeg Light"/>
                <w:w w:val="120"/>
                <w:sz w:val="18"/>
                <w:szCs w:val="18"/>
              </w:rPr>
              <w:t>para la Prevención,</w:t>
            </w:r>
            <w:r w:rsidRPr="006E2554">
              <w:rPr>
                <w:rFonts w:ascii="Nutmeg Light" w:hAnsi="Nutmeg Light"/>
                <w:spacing w:val="1"/>
                <w:w w:val="120"/>
                <w:sz w:val="18"/>
                <w:szCs w:val="18"/>
              </w:rPr>
              <w:t xml:space="preserve"> </w:t>
            </w:r>
            <w:r w:rsidRPr="006E2554">
              <w:rPr>
                <w:rFonts w:ascii="Nutmeg Light" w:hAnsi="Nutmeg Light"/>
                <w:w w:val="120"/>
                <w:sz w:val="18"/>
                <w:szCs w:val="18"/>
              </w:rPr>
              <w:t>Detección</w:t>
            </w:r>
            <w:r w:rsidRPr="006E2554">
              <w:rPr>
                <w:rFonts w:ascii="Nutmeg Light" w:hAnsi="Nutmeg Light"/>
                <w:spacing w:val="3"/>
                <w:w w:val="120"/>
                <w:sz w:val="18"/>
                <w:szCs w:val="18"/>
              </w:rPr>
              <w:t xml:space="preserve"> </w:t>
            </w:r>
            <w:r w:rsidRPr="006E2554">
              <w:rPr>
                <w:rFonts w:ascii="Nutmeg Light" w:hAnsi="Nutmeg Light"/>
                <w:w w:val="120"/>
                <w:sz w:val="18"/>
                <w:szCs w:val="18"/>
              </w:rPr>
              <w:t>y</w:t>
            </w:r>
            <w:r w:rsidRPr="006E2554">
              <w:rPr>
                <w:rFonts w:ascii="Nutmeg Light" w:hAnsi="Nutmeg Light"/>
                <w:spacing w:val="3"/>
                <w:w w:val="120"/>
                <w:sz w:val="18"/>
                <w:szCs w:val="18"/>
              </w:rPr>
              <w:t xml:space="preserve"> </w:t>
            </w:r>
            <w:r w:rsidRPr="006E2554">
              <w:rPr>
                <w:rFonts w:ascii="Nutmeg Light" w:hAnsi="Nutmeg Light"/>
                <w:w w:val="120"/>
                <w:sz w:val="18"/>
                <w:szCs w:val="18"/>
              </w:rPr>
              <w:t>Actuación</w:t>
            </w:r>
            <w:r w:rsidRPr="006E2554">
              <w:rPr>
                <w:rFonts w:ascii="Nutmeg Light" w:hAnsi="Nutmeg Light"/>
                <w:spacing w:val="1"/>
                <w:w w:val="120"/>
                <w:sz w:val="18"/>
                <w:szCs w:val="18"/>
              </w:rPr>
              <w:t xml:space="preserve"> </w:t>
            </w:r>
            <w:r w:rsidRPr="006E2554">
              <w:rPr>
                <w:rFonts w:ascii="Nutmeg Light" w:hAnsi="Nutmeg Light"/>
                <w:w w:val="120"/>
                <w:sz w:val="18"/>
                <w:szCs w:val="18"/>
              </w:rPr>
              <w:t>en Casos de Abuso</w:t>
            </w:r>
            <w:r w:rsidRPr="006E2554">
              <w:rPr>
                <w:rFonts w:ascii="Nutmeg Light" w:hAnsi="Nutmeg Light"/>
                <w:spacing w:val="1"/>
                <w:w w:val="120"/>
                <w:sz w:val="18"/>
                <w:szCs w:val="18"/>
              </w:rPr>
              <w:t xml:space="preserve"> </w:t>
            </w:r>
            <w:r w:rsidRPr="006E2554">
              <w:rPr>
                <w:rFonts w:ascii="Nutmeg Light" w:hAnsi="Nutmeg Light"/>
                <w:w w:val="120"/>
                <w:sz w:val="18"/>
                <w:szCs w:val="18"/>
              </w:rPr>
              <w:t>Sexual Infantil, Acoso y</w:t>
            </w:r>
            <w:r w:rsidRPr="006E2554">
              <w:rPr>
                <w:rFonts w:ascii="Nutmeg Light" w:hAnsi="Nutmeg Light"/>
                <w:spacing w:val="1"/>
                <w:w w:val="120"/>
                <w:sz w:val="18"/>
                <w:szCs w:val="18"/>
              </w:rPr>
              <w:t xml:space="preserve"> </w:t>
            </w:r>
            <w:r w:rsidRPr="006E2554">
              <w:rPr>
                <w:rFonts w:ascii="Nutmeg Light" w:hAnsi="Nutmeg Light"/>
                <w:w w:val="125"/>
                <w:sz w:val="18"/>
                <w:szCs w:val="18"/>
              </w:rPr>
              <w:t>Maltrato</w:t>
            </w:r>
            <w:r w:rsidRPr="006E2554">
              <w:rPr>
                <w:rFonts w:ascii="Nutmeg Light" w:hAnsi="Nutmeg Light"/>
                <w:spacing w:val="-28"/>
                <w:w w:val="125"/>
                <w:sz w:val="18"/>
                <w:szCs w:val="18"/>
              </w:rPr>
              <w:t xml:space="preserve"> </w:t>
            </w:r>
            <w:r w:rsidRPr="006E2554">
              <w:rPr>
                <w:rFonts w:ascii="Nutmeg Light" w:hAnsi="Nutmeg Light"/>
                <w:w w:val="125"/>
                <w:sz w:val="18"/>
                <w:szCs w:val="18"/>
              </w:rPr>
              <w:t>en</w:t>
            </w:r>
            <w:r w:rsidRPr="006E2554">
              <w:rPr>
                <w:rFonts w:ascii="Nutmeg Light" w:hAnsi="Nutmeg Light"/>
                <w:spacing w:val="-23"/>
                <w:w w:val="125"/>
                <w:sz w:val="18"/>
                <w:szCs w:val="18"/>
              </w:rPr>
              <w:t xml:space="preserve"> </w:t>
            </w:r>
            <w:r w:rsidRPr="006E2554">
              <w:rPr>
                <w:rFonts w:ascii="Nutmeg Light" w:hAnsi="Nutmeg Light"/>
                <w:w w:val="125"/>
                <w:sz w:val="18"/>
                <w:szCs w:val="18"/>
              </w:rPr>
              <w:t>las</w:t>
            </w:r>
            <w:r w:rsidRPr="006E2554">
              <w:rPr>
                <w:rFonts w:ascii="Nutmeg Light" w:hAnsi="Nutmeg Light"/>
                <w:spacing w:val="-28"/>
                <w:w w:val="125"/>
                <w:sz w:val="18"/>
                <w:szCs w:val="18"/>
              </w:rPr>
              <w:t xml:space="preserve"> </w:t>
            </w:r>
            <w:r w:rsidRPr="006E2554">
              <w:rPr>
                <w:rFonts w:ascii="Nutmeg Light" w:hAnsi="Nutmeg Light"/>
                <w:w w:val="125"/>
                <w:sz w:val="18"/>
                <w:szCs w:val="18"/>
              </w:rPr>
              <w:t>Escuelas</w:t>
            </w:r>
            <w:r w:rsidRPr="006E2554">
              <w:rPr>
                <w:rFonts w:ascii="Nutmeg Light" w:hAnsi="Nutmeg Light"/>
                <w:spacing w:val="-82"/>
                <w:w w:val="125"/>
                <w:sz w:val="18"/>
                <w:szCs w:val="18"/>
              </w:rPr>
              <w:t xml:space="preserve"> </w:t>
            </w:r>
            <w:r w:rsidRPr="006E2554">
              <w:rPr>
                <w:rFonts w:ascii="Nutmeg Light" w:hAnsi="Nutmeg Light"/>
                <w:w w:val="120"/>
                <w:sz w:val="18"/>
                <w:szCs w:val="18"/>
              </w:rPr>
              <w:t>de</w:t>
            </w:r>
            <w:r w:rsidRPr="006E2554">
              <w:rPr>
                <w:rFonts w:ascii="Nutmeg Light" w:hAnsi="Nutmeg Light"/>
                <w:spacing w:val="-17"/>
                <w:w w:val="120"/>
                <w:sz w:val="18"/>
                <w:szCs w:val="18"/>
              </w:rPr>
              <w:t xml:space="preserve"> </w:t>
            </w:r>
            <w:r w:rsidRPr="006E2554">
              <w:rPr>
                <w:rFonts w:ascii="Nutmeg Light" w:hAnsi="Nutmeg Light"/>
                <w:w w:val="120"/>
                <w:sz w:val="18"/>
                <w:szCs w:val="18"/>
              </w:rPr>
              <w:t>Educación</w:t>
            </w:r>
            <w:r w:rsidRPr="006E2554">
              <w:rPr>
                <w:rFonts w:ascii="Nutmeg Light" w:hAnsi="Nutmeg Light"/>
                <w:spacing w:val="-17"/>
                <w:w w:val="120"/>
                <w:sz w:val="18"/>
                <w:szCs w:val="18"/>
              </w:rPr>
              <w:t xml:space="preserve"> </w:t>
            </w:r>
            <w:r w:rsidRPr="006E2554">
              <w:rPr>
                <w:rFonts w:ascii="Nutmeg Light" w:hAnsi="Nutmeg Light"/>
                <w:w w:val="120"/>
                <w:sz w:val="18"/>
                <w:szCs w:val="18"/>
              </w:rPr>
              <w:lastRenderedPageBreak/>
              <w:t>Básica.</w:t>
            </w:r>
          </w:p>
          <w:p w14:paraId="1FAE9076" w14:textId="77777777" w:rsidR="008E764C" w:rsidRDefault="008E764C" w:rsidP="008E764C">
            <w:pPr>
              <w:pStyle w:val="TableParagraph"/>
              <w:numPr>
                <w:ilvl w:val="0"/>
                <w:numId w:val="45"/>
              </w:numPr>
              <w:spacing w:line="360" w:lineRule="auto"/>
              <w:ind w:left="284" w:hanging="284"/>
              <w:rPr>
                <w:rFonts w:ascii="Nutmeg Light" w:hAnsi="Nutmeg Light"/>
                <w:sz w:val="18"/>
                <w:szCs w:val="18"/>
              </w:rPr>
            </w:pPr>
            <w:r>
              <w:rPr>
                <w:rFonts w:ascii="Nutmeg Light" w:hAnsi="Nutmeg Light"/>
                <w:w w:val="120"/>
                <w:sz w:val="18"/>
                <w:szCs w:val="18"/>
              </w:rPr>
              <w:t>Mostrar un m</w:t>
            </w:r>
            <w:r w:rsidRPr="006E2554">
              <w:rPr>
                <w:rFonts w:ascii="Nutmeg Light" w:hAnsi="Nutmeg Light"/>
                <w:w w:val="120"/>
                <w:sz w:val="18"/>
                <w:szCs w:val="18"/>
              </w:rPr>
              <w:t>apeo</w:t>
            </w:r>
            <w:r w:rsidRPr="006E2554">
              <w:rPr>
                <w:rFonts w:ascii="Nutmeg Light" w:hAnsi="Nutmeg Light"/>
                <w:spacing w:val="13"/>
                <w:w w:val="120"/>
                <w:sz w:val="18"/>
                <w:szCs w:val="18"/>
              </w:rPr>
              <w:t xml:space="preserve"> </w:t>
            </w:r>
            <w:r w:rsidRPr="006E2554">
              <w:rPr>
                <w:rFonts w:ascii="Nutmeg Light" w:hAnsi="Nutmeg Light"/>
                <w:w w:val="120"/>
                <w:sz w:val="18"/>
                <w:szCs w:val="18"/>
              </w:rPr>
              <w:t>de</w:t>
            </w:r>
            <w:r w:rsidRPr="006E2554">
              <w:rPr>
                <w:rFonts w:ascii="Nutmeg Light" w:hAnsi="Nutmeg Light"/>
                <w:spacing w:val="12"/>
                <w:w w:val="120"/>
                <w:sz w:val="18"/>
                <w:szCs w:val="18"/>
              </w:rPr>
              <w:t xml:space="preserve"> </w:t>
            </w:r>
            <w:r w:rsidRPr="006E2554">
              <w:rPr>
                <w:rFonts w:ascii="Nutmeg Light" w:hAnsi="Nutmeg Light"/>
                <w:w w:val="120"/>
                <w:sz w:val="18"/>
                <w:szCs w:val="18"/>
              </w:rPr>
              <w:t>autoridades</w:t>
            </w:r>
            <w:r w:rsidRPr="006E2554">
              <w:rPr>
                <w:rFonts w:ascii="Nutmeg Light" w:hAnsi="Nutmeg Light"/>
                <w:spacing w:val="-80"/>
                <w:w w:val="120"/>
                <w:sz w:val="18"/>
                <w:szCs w:val="18"/>
              </w:rPr>
              <w:t xml:space="preserve"> </w:t>
            </w:r>
            <w:r w:rsidRPr="006E2554">
              <w:rPr>
                <w:rFonts w:ascii="Nutmeg Light" w:hAnsi="Nutmeg Light"/>
                <w:w w:val="120"/>
                <w:sz w:val="18"/>
                <w:szCs w:val="18"/>
              </w:rPr>
              <w:t>competentes en</w:t>
            </w:r>
            <w:r w:rsidRPr="006E2554">
              <w:rPr>
                <w:rFonts w:ascii="Nutmeg Light" w:hAnsi="Nutmeg Light"/>
                <w:spacing w:val="1"/>
                <w:w w:val="120"/>
                <w:sz w:val="18"/>
                <w:szCs w:val="18"/>
              </w:rPr>
              <w:t xml:space="preserve"> </w:t>
            </w:r>
            <w:r w:rsidRPr="006E2554">
              <w:rPr>
                <w:rFonts w:ascii="Nutmeg Light" w:hAnsi="Nutmeg Light"/>
                <w:w w:val="125"/>
                <w:sz w:val="18"/>
                <w:szCs w:val="18"/>
              </w:rPr>
              <w:t>m</w:t>
            </w:r>
            <w:r w:rsidRPr="006E2554">
              <w:rPr>
                <w:rFonts w:ascii="Nutmeg Light" w:hAnsi="Nutmeg Light"/>
                <w:spacing w:val="-1"/>
                <w:w w:val="125"/>
                <w:sz w:val="18"/>
                <w:szCs w:val="18"/>
              </w:rPr>
              <w:t>a</w:t>
            </w:r>
            <w:r w:rsidRPr="006E2554">
              <w:rPr>
                <w:rFonts w:ascii="Nutmeg Light" w:hAnsi="Nutmeg Light"/>
                <w:w w:val="123"/>
                <w:sz w:val="18"/>
                <w:szCs w:val="18"/>
              </w:rPr>
              <w:t>te</w:t>
            </w:r>
            <w:r w:rsidRPr="006E2554">
              <w:rPr>
                <w:rFonts w:ascii="Nutmeg Light" w:hAnsi="Nutmeg Light"/>
                <w:spacing w:val="-3"/>
                <w:w w:val="139"/>
                <w:sz w:val="18"/>
                <w:szCs w:val="18"/>
              </w:rPr>
              <w:t>r</w:t>
            </w:r>
            <w:r w:rsidRPr="006E2554">
              <w:rPr>
                <w:rFonts w:ascii="Nutmeg Light" w:hAnsi="Nutmeg Light"/>
                <w:w w:val="117"/>
                <w:sz w:val="18"/>
                <w:szCs w:val="18"/>
              </w:rPr>
              <w:t>i</w:t>
            </w:r>
            <w:r w:rsidRPr="006E2554">
              <w:rPr>
                <w:rFonts w:ascii="Nutmeg Light" w:hAnsi="Nutmeg Light"/>
                <w:w w:val="135"/>
                <w:sz w:val="18"/>
                <w:szCs w:val="18"/>
              </w:rPr>
              <w:t>a</w:t>
            </w:r>
            <w:r w:rsidRPr="006E2554">
              <w:rPr>
                <w:rFonts w:ascii="Nutmeg Light" w:hAnsi="Nutmeg Light"/>
                <w:spacing w:val="-9"/>
                <w:sz w:val="18"/>
                <w:szCs w:val="18"/>
              </w:rPr>
              <w:t xml:space="preserve"> </w:t>
            </w:r>
            <w:r w:rsidRPr="006E2554">
              <w:rPr>
                <w:rFonts w:ascii="Nutmeg Light" w:hAnsi="Nutmeg Light"/>
                <w:spacing w:val="-2"/>
                <w:w w:val="129"/>
                <w:sz w:val="18"/>
                <w:szCs w:val="18"/>
              </w:rPr>
              <w:t>d</w:t>
            </w:r>
            <w:r w:rsidRPr="006E2554">
              <w:rPr>
                <w:rFonts w:ascii="Nutmeg Light" w:hAnsi="Nutmeg Light"/>
                <w:w w:val="117"/>
                <w:sz w:val="18"/>
                <w:szCs w:val="18"/>
              </w:rPr>
              <w:t>e</w:t>
            </w:r>
            <w:r w:rsidRPr="006E2554">
              <w:rPr>
                <w:rFonts w:ascii="Nutmeg Light" w:hAnsi="Nutmeg Light"/>
                <w:spacing w:val="-9"/>
                <w:sz w:val="18"/>
                <w:szCs w:val="18"/>
              </w:rPr>
              <w:t xml:space="preserve"> </w:t>
            </w:r>
            <w:r w:rsidRPr="006E2554">
              <w:rPr>
                <w:rFonts w:ascii="Nutmeg Light" w:hAnsi="Nutmeg Light"/>
                <w:spacing w:val="-2"/>
                <w:w w:val="117"/>
                <w:sz w:val="18"/>
                <w:szCs w:val="18"/>
              </w:rPr>
              <w:t>D</w:t>
            </w:r>
            <w:r w:rsidRPr="006E2554">
              <w:rPr>
                <w:rFonts w:ascii="Nutmeg Light" w:hAnsi="Nutmeg Light"/>
                <w:w w:val="98"/>
                <w:sz w:val="18"/>
                <w:szCs w:val="18"/>
              </w:rPr>
              <w:t>D</w:t>
            </w:r>
            <w:r w:rsidRPr="006E2554">
              <w:rPr>
                <w:rFonts w:ascii="Nutmeg Light" w:hAnsi="Nutmeg Light"/>
                <w:spacing w:val="-2"/>
                <w:w w:val="98"/>
                <w:sz w:val="18"/>
                <w:szCs w:val="18"/>
              </w:rPr>
              <w:t>.</w:t>
            </w:r>
            <w:r w:rsidRPr="006E2554">
              <w:rPr>
                <w:rFonts w:ascii="Nutmeg Light" w:hAnsi="Nutmeg Light"/>
                <w:w w:val="116"/>
                <w:sz w:val="18"/>
                <w:szCs w:val="18"/>
              </w:rPr>
              <w:t>HH</w:t>
            </w:r>
            <w:r w:rsidRPr="006E2554">
              <w:rPr>
                <w:rFonts w:ascii="Nutmeg Light" w:hAnsi="Nutmeg Light"/>
                <w:w w:val="56"/>
                <w:sz w:val="18"/>
                <w:szCs w:val="18"/>
              </w:rPr>
              <w:t>.</w:t>
            </w:r>
            <w:r w:rsidRPr="006E2554">
              <w:rPr>
                <w:rFonts w:ascii="Nutmeg Light" w:hAnsi="Nutmeg Light"/>
                <w:spacing w:val="-9"/>
                <w:sz w:val="18"/>
                <w:szCs w:val="18"/>
              </w:rPr>
              <w:t xml:space="preserve"> </w:t>
            </w:r>
            <w:r w:rsidRPr="006E2554">
              <w:rPr>
                <w:rFonts w:ascii="Nutmeg Light" w:hAnsi="Nutmeg Light"/>
                <w:spacing w:val="-4"/>
                <w:w w:val="129"/>
                <w:sz w:val="18"/>
                <w:szCs w:val="18"/>
              </w:rPr>
              <w:t>d</w:t>
            </w:r>
            <w:r w:rsidRPr="006E2554">
              <w:rPr>
                <w:rFonts w:ascii="Nutmeg Light" w:hAnsi="Nutmeg Light"/>
                <w:w w:val="117"/>
                <w:sz w:val="18"/>
                <w:szCs w:val="18"/>
              </w:rPr>
              <w:t xml:space="preserve">e </w:t>
            </w:r>
            <w:r w:rsidRPr="006E2554">
              <w:rPr>
                <w:rFonts w:ascii="Nutmeg Light" w:hAnsi="Nutmeg Light"/>
                <w:w w:val="123"/>
                <w:sz w:val="18"/>
                <w:szCs w:val="18"/>
              </w:rPr>
              <w:t>NN</w:t>
            </w:r>
            <w:r w:rsidRPr="006E2554">
              <w:rPr>
                <w:rFonts w:ascii="Nutmeg Light" w:hAnsi="Nutmeg Light"/>
                <w:spacing w:val="-2"/>
                <w:w w:val="123"/>
                <w:sz w:val="18"/>
                <w:szCs w:val="18"/>
              </w:rPr>
              <w:t>A</w:t>
            </w:r>
            <w:r>
              <w:rPr>
                <w:rFonts w:ascii="Nutmeg Light" w:hAnsi="Nutmeg Light"/>
                <w:spacing w:val="-2"/>
                <w:w w:val="123"/>
                <w:sz w:val="18"/>
                <w:szCs w:val="18"/>
              </w:rPr>
              <w:t xml:space="preserve"> a nivel municipal y estatal.</w:t>
            </w:r>
          </w:p>
          <w:p w14:paraId="06E8CD9F" w14:textId="77777777" w:rsidR="008E764C" w:rsidRPr="006E2554" w:rsidRDefault="008E764C" w:rsidP="008E764C">
            <w:pPr>
              <w:pStyle w:val="TableParagraph"/>
              <w:spacing w:line="360" w:lineRule="auto"/>
              <w:ind w:left="284" w:hanging="284"/>
              <w:rPr>
                <w:rFonts w:ascii="Nutmeg Light" w:hAnsi="Nutmeg Light"/>
                <w:sz w:val="18"/>
                <w:szCs w:val="18"/>
              </w:rPr>
            </w:pPr>
          </w:p>
        </w:tc>
        <w:tc>
          <w:tcPr>
            <w:tcW w:w="1843" w:type="dxa"/>
          </w:tcPr>
          <w:p w14:paraId="2C24FC91" w14:textId="77777777" w:rsidR="008E764C" w:rsidRDefault="008E764C" w:rsidP="008E764C">
            <w:pPr>
              <w:pStyle w:val="TableParagraph"/>
              <w:numPr>
                <w:ilvl w:val="0"/>
                <w:numId w:val="46"/>
              </w:numPr>
              <w:spacing w:line="360" w:lineRule="auto"/>
              <w:ind w:left="284" w:hanging="284"/>
              <w:rPr>
                <w:rFonts w:ascii="Nutmeg Light" w:hAnsi="Nutmeg Light"/>
                <w:w w:val="115"/>
                <w:sz w:val="18"/>
                <w:szCs w:val="18"/>
              </w:rPr>
            </w:pPr>
            <w:r>
              <w:rPr>
                <w:rFonts w:ascii="Nutmeg Light" w:hAnsi="Nutmeg Light"/>
                <w:w w:val="115"/>
                <w:sz w:val="18"/>
                <w:szCs w:val="18"/>
              </w:rPr>
              <w:lastRenderedPageBreak/>
              <w:t>Computadora,</w:t>
            </w:r>
          </w:p>
          <w:p w14:paraId="21FA1C2C" w14:textId="77777777" w:rsidR="008E764C" w:rsidRDefault="008E764C" w:rsidP="008E764C">
            <w:pPr>
              <w:pStyle w:val="TableParagraph"/>
              <w:numPr>
                <w:ilvl w:val="0"/>
                <w:numId w:val="46"/>
              </w:numPr>
              <w:spacing w:line="360" w:lineRule="auto"/>
              <w:ind w:left="284" w:hanging="284"/>
              <w:rPr>
                <w:rFonts w:ascii="Nutmeg Light" w:hAnsi="Nutmeg Light"/>
                <w:w w:val="115"/>
                <w:sz w:val="18"/>
                <w:szCs w:val="18"/>
              </w:rPr>
            </w:pPr>
            <w:r>
              <w:rPr>
                <w:rFonts w:ascii="Nutmeg Light" w:hAnsi="Nutmeg Light"/>
                <w:w w:val="115"/>
                <w:sz w:val="18"/>
                <w:szCs w:val="18"/>
              </w:rPr>
              <w:t>b</w:t>
            </w:r>
            <w:r w:rsidRPr="006E2554">
              <w:rPr>
                <w:rFonts w:ascii="Nutmeg Light" w:hAnsi="Nutmeg Light"/>
                <w:w w:val="115"/>
                <w:sz w:val="18"/>
                <w:szCs w:val="18"/>
              </w:rPr>
              <w:t>ocina</w:t>
            </w:r>
            <w:r>
              <w:rPr>
                <w:rFonts w:ascii="Nutmeg Light" w:hAnsi="Nutmeg Light"/>
                <w:w w:val="115"/>
                <w:sz w:val="18"/>
                <w:szCs w:val="18"/>
              </w:rPr>
              <w:t>,</w:t>
            </w:r>
          </w:p>
          <w:p w14:paraId="13178121" w14:textId="77777777" w:rsidR="008E764C" w:rsidRDefault="008E764C" w:rsidP="008E764C">
            <w:pPr>
              <w:pStyle w:val="TableParagraph"/>
              <w:numPr>
                <w:ilvl w:val="0"/>
                <w:numId w:val="46"/>
              </w:numPr>
              <w:spacing w:line="360" w:lineRule="auto"/>
              <w:ind w:left="284" w:hanging="284"/>
              <w:rPr>
                <w:rFonts w:ascii="Nutmeg Light" w:hAnsi="Nutmeg Light"/>
                <w:w w:val="115"/>
                <w:sz w:val="18"/>
                <w:szCs w:val="18"/>
              </w:rPr>
            </w:pPr>
            <w:r>
              <w:rPr>
                <w:rFonts w:ascii="Nutmeg Light" w:hAnsi="Nutmeg Light"/>
                <w:w w:val="115"/>
                <w:sz w:val="18"/>
                <w:szCs w:val="18"/>
              </w:rPr>
              <w:t>proyector,</w:t>
            </w:r>
          </w:p>
          <w:p w14:paraId="07C18ADC" w14:textId="77777777" w:rsidR="008E764C" w:rsidRPr="00E01101" w:rsidRDefault="008E764C" w:rsidP="008E764C">
            <w:pPr>
              <w:pStyle w:val="TableParagraph"/>
              <w:numPr>
                <w:ilvl w:val="0"/>
                <w:numId w:val="46"/>
              </w:numPr>
              <w:spacing w:line="360" w:lineRule="auto"/>
              <w:ind w:left="284" w:hanging="284"/>
              <w:rPr>
                <w:rFonts w:ascii="Nutmeg Light" w:hAnsi="Nutmeg Light"/>
                <w:w w:val="115"/>
                <w:sz w:val="18"/>
                <w:szCs w:val="18"/>
              </w:rPr>
            </w:pPr>
            <w:r w:rsidRPr="00E01101">
              <w:rPr>
                <w:rFonts w:ascii="Nutmeg Light" w:hAnsi="Nutmeg Light"/>
                <w:w w:val="120"/>
                <w:sz w:val="18"/>
                <w:szCs w:val="18"/>
              </w:rPr>
              <w:t>PP</w:t>
            </w:r>
            <w:r w:rsidRPr="00E01101">
              <w:rPr>
                <w:rFonts w:ascii="Nutmeg Light" w:hAnsi="Nutmeg Light"/>
                <w:spacing w:val="-1"/>
                <w:w w:val="114"/>
                <w:sz w:val="18"/>
                <w:szCs w:val="18"/>
              </w:rPr>
              <w:t>T</w:t>
            </w:r>
            <w:r w:rsidRPr="00E01101">
              <w:rPr>
                <w:rFonts w:ascii="Nutmeg Light" w:hAnsi="Nutmeg Light"/>
                <w:w w:val="56"/>
                <w:sz w:val="18"/>
                <w:szCs w:val="18"/>
              </w:rPr>
              <w:t>,</w:t>
            </w:r>
          </w:p>
          <w:p w14:paraId="26F8D26B"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p</w:t>
            </w:r>
            <w:r w:rsidRPr="006E2554">
              <w:rPr>
                <w:rFonts w:ascii="Nutmeg Light" w:hAnsi="Nutmeg Light"/>
                <w:w w:val="120"/>
                <w:sz w:val="18"/>
                <w:szCs w:val="18"/>
              </w:rPr>
              <w:t>apelotes</w:t>
            </w:r>
            <w:r>
              <w:rPr>
                <w:rFonts w:ascii="Nutmeg Light" w:hAnsi="Nutmeg Light"/>
                <w:w w:val="120"/>
                <w:sz w:val="18"/>
                <w:szCs w:val="18"/>
              </w:rPr>
              <w:t>,</w:t>
            </w:r>
            <w:r w:rsidRPr="006E2554">
              <w:rPr>
                <w:rFonts w:ascii="Nutmeg Light" w:hAnsi="Nutmeg Light"/>
                <w:spacing w:val="-80"/>
                <w:w w:val="120"/>
                <w:sz w:val="18"/>
                <w:szCs w:val="18"/>
              </w:rPr>
              <w:t xml:space="preserve"> </w:t>
            </w:r>
            <w:r w:rsidRPr="006E2554">
              <w:rPr>
                <w:rFonts w:ascii="Nutmeg Light" w:hAnsi="Nutmeg Light"/>
                <w:w w:val="120"/>
                <w:sz w:val="18"/>
                <w:szCs w:val="18"/>
              </w:rPr>
              <w:t>plumones,</w:t>
            </w:r>
            <w:r w:rsidRPr="006E2554">
              <w:rPr>
                <w:rFonts w:ascii="Nutmeg Light" w:hAnsi="Nutmeg Light"/>
                <w:spacing w:val="1"/>
                <w:w w:val="120"/>
                <w:sz w:val="18"/>
                <w:szCs w:val="18"/>
              </w:rPr>
              <w:t xml:space="preserve"> </w:t>
            </w:r>
            <w:r w:rsidRPr="006E2554">
              <w:rPr>
                <w:rFonts w:ascii="Nutmeg Light" w:hAnsi="Nutmeg Light"/>
                <w:w w:val="120"/>
                <w:sz w:val="18"/>
                <w:szCs w:val="18"/>
              </w:rPr>
              <w:t>plumas</w:t>
            </w:r>
            <w:r>
              <w:rPr>
                <w:rFonts w:ascii="Nutmeg Light" w:hAnsi="Nutmeg Light"/>
                <w:w w:val="120"/>
                <w:sz w:val="18"/>
                <w:szCs w:val="18"/>
              </w:rPr>
              <w:t>,</w:t>
            </w:r>
          </w:p>
          <w:p w14:paraId="32AD2B10"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hojas blancas,</w:t>
            </w:r>
          </w:p>
          <w:p w14:paraId="3859D6A3"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libros de literatura infantil y juvenil, f</w:t>
            </w:r>
            <w:r w:rsidRPr="006E2554">
              <w:rPr>
                <w:rFonts w:ascii="Nutmeg Light" w:hAnsi="Nutmeg Light"/>
                <w:spacing w:val="-2"/>
                <w:w w:val="125"/>
                <w:sz w:val="18"/>
                <w:szCs w:val="18"/>
              </w:rPr>
              <w:t>olletería</w:t>
            </w:r>
            <w:r w:rsidRPr="006E2554">
              <w:rPr>
                <w:rFonts w:ascii="Nutmeg Light" w:hAnsi="Nutmeg Light"/>
                <w:spacing w:val="-26"/>
                <w:w w:val="125"/>
                <w:sz w:val="18"/>
                <w:szCs w:val="18"/>
              </w:rPr>
              <w:t xml:space="preserve"> </w:t>
            </w:r>
            <w:proofErr w:type="gramStart"/>
            <w:r w:rsidRPr="006E2554">
              <w:rPr>
                <w:rFonts w:ascii="Nutmeg Light" w:hAnsi="Nutmeg Light"/>
                <w:spacing w:val="-1"/>
                <w:w w:val="125"/>
                <w:sz w:val="18"/>
                <w:szCs w:val="18"/>
              </w:rPr>
              <w:t>de</w:t>
            </w:r>
            <w:r>
              <w:rPr>
                <w:rFonts w:ascii="Nutmeg Light" w:hAnsi="Nutmeg Light"/>
                <w:spacing w:val="-1"/>
                <w:w w:val="125"/>
                <w:sz w:val="18"/>
                <w:szCs w:val="18"/>
              </w:rPr>
              <w:t xml:space="preserve"> </w:t>
            </w:r>
            <w:r w:rsidRPr="006E2554">
              <w:rPr>
                <w:rFonts w:ascii="Nutmeg Light" w:hAnsi="Nutmeg Light"/>
                <w:spacing w:val="-83"/>
                <w:w w:val="125"/>
                <w:sz w:val="18"/>
                <w:szCs w:val="18"/>
              </w:rPr>
              <w:t xml:space="preserve"> </w:t>
            </w:r>
            <w:r w:rsidRPr="006E2554">
              <w:rPr>
                <w:rFonts w:ascii="Nutmeg Light" w:hAnsi="Nutmeg Light"/>
                <w:w w:val="120"/>
                <w:sz w:val="18"/>
                <w:szCs w:val="18"/>
              </w:rPr>
              <w:t>la</w:t>
            </w:r>
            <w:proofErr w:type="gramEnd"/>
            <w:r w:rsidRPr="006E2554">
              <w:rPr>
                <w:rFonts w:ascii="Nutmeg Light" w:hAnsi="Nutmeg Light"/>
                <w:spacing w:val="-22"/>
                <w:w w:val="120"/>
                <w:sz w:val="18"/>
                <w:szCs w:val="18"/>
              </w:rPr>
              <w:t xml:space="preserve"> </w:t>
            </w:r>
            <w:r w:rsidRPr="006E2554">
              <w:rPr>
                <w:rFonts w:ascii="Nutmeg Light" w:hAnsi="Nutmeg Light"/>
                <w:w w:val="120"/>
                <w:sz w:val="18"/>
                <w:szCs w:val="18"/>
              </w:rPr>
              <w:t>SISEMH</w:t>
            </w:r>
          </w:p>
          <w:p w14:paraId="698BEC2D"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listas de asistencia,</w:t>
            </w:r>
          </w:p>
          <w:p w14:paraId="37F066B2"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serpientes y escaleras de los Derechos Humanos de niñas y niños</w:t>
            </w:r>
          </w:p>
          <w:p w14:paraId="1CA0872B" w14:textId="77777777" w:rsidR="008E764C" w:rsidRPr="00C31A04"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diario de campo</w:t>
            </w:r>
          </w:p>
        </w:tc>
      </w:tr>
    </w:tbl>
    <w:p w14:paraId="01D5C2A0" w14:textId="77777777" w:rsidR="008E764C" w:rsidRPr="006E2554" w:rsidRDefault="008E764C" w:rsidP="008E764C">
      <w:pPr>
        <w:spacing w:line="360" w:lineRule="auto"/>
        <w:rPr>
          <w:rFonts w:ascii="Nutmeg Light" w:hAnsi="Nutmeg Light"/>
          <w:sz w:val="18"/>
          <w:szCs w:val="18"/>
        </w:rPr>
        <w:sectPr w:rsidR="008E764C" w:rsidRPr="006E2554">
          <w:pgSz w:w="11910" w:h="16840"/>
          <w:pgMar w:top="1340" w:right="720" w:bottom="280" w:left="860" w:header="720" w:footer="720" w:gutter="0"/>
          <w:cols w:space="720"/>
        </w:sectPr>
      </w:pPr>
    </w:p>
    <w:p w14:paraId="00982608" w14:textId="77777777" w:rsidR="008E764C" w:rsidRPr="008F2C48" w:rsidRDefault="008E764C" w:rsidP="008E764C">
      <w:pPr>
        <w:pStyle w:val="Textoindependiente"/>
        <w:spacing w:before="80" w:after="46" w:line="360" w:lineRule="auto"/>
        <w:rPr>
          <w:rFonts w:ascii="Nutmeg Light" w:hAnsi="Nutmeg Light"/>
          <w:w w:val="64"/>
        </w:rPr>
      </w:pPr>
      <w:r w:rsidRPr="001B4880">
        <w:rPr>
          <w:rFonts w:ascii="Nutmeg Light" w:hAnsi="Nutmeg Light"/>
          <w:spacing w:val="-4"/>
          <w:w w:val="123"/>
        </w:rPr>
        <w:lastRenderedPageBreak/>
        <w:t>S</w:t>
      </w:r>
      <w:r>
        <w:rPr>
          <w:rFonts w:ascii="Nutmeg Light" w:hAnsi="Nutmeg Light"/>
          <w:spacing w:val="-5"/>
          <w:w w:val="118"/>
        </w:rPr>
        <w:t>ESIÓN: 3</w:t>
      </w:r>
    </w:p>
    <w:tbl>
      <w:tblPr>
        <w:tblStyle w:val="TableNormal"/>
        <w:tblW w:w="1029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65"/>
        <w:gridCol w:w="3119"/>
        <w:gridCol w:w="3138"/>
        <w:gridCol w:w="2077"/>
      </w:tblGrid>
      <w:tr w:rsidR="008E764C" w:rsidRPr="006E2554" w14:paraId="2F5E2E4E" w14:textId="77777777" w:rsidTr="00307DD8">
        <w:trPr>
          <w:trHeight w:val="2046"/>
        </w:trPr>
        <w:tc>
          <w:tcPr>
            <w:tcW w:w="5084" w:type="dxa"/>
            <w:gridSpan w:val="2"/>
          </w:tcPr>
          <w:p w14:paraId="67F7B355" w14:textId="77777777" w:rsidR="008E764C" w:rsidRPr="006E2554" w:rsidRDefault="008E764C" w:rsidP="008E764C">
            <w:pPr>
              <w:pStyle w:val="TableParagraph"/>
              <w:spacing w:before="98" w:line="360" w:lineRule="auto"/>
              <w:ind w:left="2196" w:right="138" w:hanging="2026"/>
              <w:rPr>
                <w:rFonts w:ascii="Nutmeg Light" w:hAnsi="Nutmeg Light"/>
                <w:sz w:val="18"/>
                <w:szCs w:val="18"/>
              </w:rPr>
            </w:pPr>
            <w:r w:rsidRPr="006E2554">
              <w:rPr>
                <w:rFonts w:ascii="Nutmeg Light" w:hAnsi="Nutmeg Light"/>
                <w:w w:val="110"/>
                <w:sz w:val="18"/>
                <w:szCs w:val="18"/>
              </w:rPr>
              <w:t>E</w:t>
            </w:r>
            <w:r w:rsidRPr="006E2554">
              <w:rPr>
                <w:rFonts w:ascii="Nutmeg Light" w:hAnsi="Nutmeg Light"/>
                <w:spacing w:val="-2"/>
                <w:w w:val="110"/>
                <w:sz w:val="18"/>
                <w:szCs w:val="18"/>
              </w:rPr>
              <w:t>j</w:t>
            </w:r>
            <w:r w:rsidRPr="006E2554">
              <w:rPr>
                <w:rFonts w:ascii="Nutmeg Light" w:hAnsi="Nutmeg Light"/>
                <w:w w:val="117"/>
                <w:sz w:val="18"/>
                <w:szCs w:val="18"/>
              </w:rPr>
              <w:t>e</w:t>
            </w:r>
            <w:r>
              <w:rPr>
                <w:rFonts w:ascii="Nutmeg Light" w:hAnsi="Nutmeg Light"/>
                <w:w w:val="117"/>
                <w:sz w:val="18"/>
                <w:szCs w:val="18"/>
              </w:rPr>
              <w:t xml:space="preserve"> </w:t>
            </w:r>
            <w:r>
              <w:rPr>
                <w:rFonts w:ascii="Nutmeg Light" w:hAnsi="Nutmeg Light"/>
                <w:spacing w:val="-3"/>
                <w:w w:val="124"/>
                <w:sz w:val="18"/>
                <w:szCs w:val="18"/>
              </w:rPr>
              <w:t>G</w:t>
            </w:r>
            <w:r w:rsidRPr="006E2554">
              <w:rPr>
                <w:rFonts w:ascii="Nutmeg Light" w:hAnsi="Nutmeg Light"/>
                <w:w w:val="48"/>
                <w:sz w:val="18"/>
                <w:szCs w:val="18"/>
              </w:rPr>
              <w:t>:</w:t>
            </w:r>
            <w:r w:rsidRPr="006E2554">
              <w:rPr>
                <w:rFonts w:ascii="Nutmeg Light" w:hAnsi="Nutmeg Light"/>
                <w:spacing w:val="-9"/>
                <w:sz w:val="18"/>
                <w:szCs w:val="18"/>
              </w:rPr>
              <w:t xml:space="preserve"> </w:t>
            </w:r>
            <w:r>
              <w:rPr>
                <w:rFonts w:ascii="Nutmeg Light" w:hAnsi="Nutmeg Light"/>
                <w:spacing w:val="-5"/>
                <w:w w:val="141"/>
                <w:sz w:val="18"/>
                <w:szCs w:val="18"/>
              </w:rPr>
              <w:t xml:space="preserve"> Educando para la Igualdad</w:t>
            </w:r>
          </w:p>
        </w:tc>
        <w:tc>
          <w:tcPr>
            <w:tcW w:w="3138" w:type="dxa"/>
          </w:tcPr>
          <w:p w14:paraId="24A7BE15" w14:textId="77777777" w:rsidR="008E764C" w:rsidRPr="006E2554" w:rsidRDefault="008E764C" w:rsidP="008E764C">
            <w:pPr>
              <w:pStyle w:val="TableParagraph"/>
              <w:spacing w:before="98" w:line="360" w:lineRule="auto"/>
              <w:ind w:left="518" w:right="395" w:hanging="104"/>
              <w:rPr>
                <w:rFonts w:ascii="Nutmeg Light" w:hAnsi="Nutmeg Light"/>
                <w:sz w:val="18"/>
                <w:szCs w:val="18"/>
              </w:rPr>
            </w:pPr>
            <w:r w:rsidRPr="006E2554">
              <w:rPr>
                <w:rFonts w:ascii="Nutmeg Light" w:hAnsi="Nutmeg Light"/>
                <w:w w:val="115"/>
                <w:sz w:val="18"/>
                <w:szCs w:val="18"/>
              </w:rPr>
              <w:t>Tipo</w:t>
            </w:r>
            <w:r w:rsidRPr="006E2554">
              <w:rPr>
                <w:rFonts w:ascii="Nutmeg Light" w:hAnsi="Nutmeg Light"/>
                <w:spacing w:val="6"/>
                <w:w w:val="115"/>
                <w:sz w:val="18"/>
                <w:szCs w:val="18"/>
              </w:rPr>
              <w:t xml:space="preserve"> </w:t>
            </w:r>
            <w:r w:rsidRPr="006E2554">
              <w:rPr>
                <w:rFonts w:ascii="Nutmeg Light" w:hAnsi="Nutmeg Light"/>
                <w:w w:val="115"/>
                <w:sz w:val="18"/>
                <w:szCs w:val="18"/>
              </w:rPr>
              <w:t>de</w:t>
            </w:r>
            <w:r>
              <w:rPr>
                <w:rFonts w:ascii="Nutmeg Light" w:hAnsi="Nutmeg Light"/>
                <w:spacing w:val="6"/>
                <w:w w:val="115"/>
                <w:sz w:val="18"/>
                <w:szCs w:val="18"/>
              </w:rPr>
              <w:t xml:space="preserve"> </w:t>
            </w:r>
            <w:r w:rsidRPr="006E2554">
              <w:rPr>
                <w:rFonts w:ascii="Nutmeg Light" w:hAnsi="Nutmeg Light"/>
                <w:w w:val="115"/>
                <w:sz w:val="18"/>
                <w:szCs w:val="18"/>
              </w:rPr>
              <w:t>intervención:</w:t>
            </w:r>
            <w:r w:rsidRPr="006E2554">
              <w:rPr>
                <w:rFonts w:ascii="Nutmeg Light" w:hAnsi="Nutmeg Light"/>
                <w:spacing w:val="-76"/>
                <w:w w:val="115"/>
                <w:sz w:val="18"/>
                <w:szCs w:val="18"/>
              </w:rPr>
              <w:t xml:space="preserve"> </w:t>
            </w:r>
            <w:r>
              <w:rPr>
                <w:rFonts w:ascii="Nutmeg Light" w:hAnsi="Nutmeg Light"/>
                <w:w w:val="125"/>
                <w:sz w:val="18"/>
                <w:szCs w:val="18"/>
              </w:rPr>
              <w:t>Taller</w:t>
            </w:r>
          </w:p>
        </w:tc>
        <w:tc>
          <w:tcPr>
            <w:tcW w:w="2077" w:type="dxa"/>
          </w:tcPr>
          <w:p w14:paraId="5233FC2D" w14:textId="77777777" w:rsidR="008E764C" w:rsidRPr="006E2554" w:rsidRDefault="008E764C" w:rsidP="008E764C">
            <w:pPr>
              <w:pStyle w:val="TableParagraph"/>
              <w:spacing w:before="98" w:line="360" w:lineRule="auto"/>
              <w:ind w:left="171" w:right="144" w:hanging="4"/>
              <w:jc w:val="center"/>
              <w:rPr>
                <w:rFonts w:ascii="Nutmeg Light" w:hAnsi="Nutmeg Light"/>
                <w:sz w:val="18"/>
                <w:szCs w:val="18"/>
              </w:rPr>
            </w:pPr>
            <w:r w:rsidRPr="006E2554">
              <w:rPr>
                <w:rFonts w:ascii="Nutmeg Light" w:hAnsi="Nutmeg Light"/>
                <w:w w:val="115"/>
                <w:sz w:val="18"/>
                <w:szCs w:val="18"/>
              </w:rPr>
              <w:t>Fase del</w:t>
            </w:r>
            <w:r w:rsidRPr="006E2554">
              <w:rPr>
                <w:rFonts w:ascii="Nutmeg Light" w:hAnsi="Nutmeg Light"/>
                <w:spacing w:val="1"/>
                <w:w w:val="115"/>
                <w:sz w:val="18"/>
                <w:szCs w:val="18"/>
              </w:rPr>
              <w:t xml:space="preserve"> </w:t>
            </w:r>
            <w:r w:rsidRPr="006E2554">
              <w:rPr>
                <w:rFonts w:ascii="Nutmeg Light" w:hAnsi="Nutmeg Light"/>
                <w:w w:val="115"/>
                <w:sz w:val="18"/>
                <w:szCs w:val="18"/>
              </w:rPr>
              <w:t>proceso</w:t>
            </w:r>
            <w:r w:rsidRPr="006E2554">
              <w:rPr>
                <w:rFonts w:ascii="Nutmeg Light" w:hAnsi="Nutmeg Light"/>
                <w:spacing w:val="1"/>
                <w:w w:val="115"/>
                <w:sz w:val="18"/>
                <w:szCs w:val="18"/>
              </w:rPr>
              <w:t xml:space="preserve"> </w:t>
            </w:r>
            <w:r w:rsidRPr="006E2554">
              <w:rPr>
                <w:rFonts w:ascii="Nutmeg Light" w:hAnsi="Nutmeg Light"/>
                <w:w w:val="115"/>
                <w:sz w:val="18"/>
                <w:szCs w:val="18"/>
              </w:rPr>
              <w:t>3R¨s:</w:t>
            </w:r>
            <w:r w:rsidRPr="006E2554">
              <w:rPr>
                <w:rFonts w:ascii="Nutmeg Light" w:hAnsi="Nutmeg Light"/>
                <w:spacing w:val="1"/>
                <w:w w:val="115"/>
                <w:sz w:val="18"/>
                <w:szCs w:val="18"/>
              </w:rPr>
              <w:t xml:space="preserve"> </w:t>
            </w:r>
            <w:r w:rsidRPr="006E2554">
              <w:rPr>
                <w:rFonts w:ascii="Nutmeg Light" w:hAnsi="Nutmeg Light"/>
                <w:spacing w:val="-3"/>
                <w:w w:val="112"/>
                <w:sz w:val="18"/>
                <w:szCs w:val="18"/>
              </w:rPr>
              <w:t>R</w:t>
            </w:r>
            <w:r w:rsidRPr="006E2554">
              <w:rPr>
                <w:rFonts w:ascii="Nutmeg Light" w:hAnsi="Nutmeg Light"/>
                <w:spacing w:val="-5"/>
                <w:w w:val="117"/>
                <w:sz w:val="18"/>
                <w:szCs w:val="18"/>
              </w:rPr>
              <w:t>e</w:t>
            </w:r>
            <w:r w:rsidRPr="006E2554">
              <w:rPr>
                <w:rFonts w:ascii="Nutmeg Light" w:hAnsi="Nutmeg Light"/>
                <w:spacing w:val="-1"/>
                <w:w w:val="131"/>
                <w:sz w:val="18"/>
                <w:szCs w:val="18"/>
              </w:rPr>
              <w:t>c</w:t>
            </w:r>
            <w:r w:rsidRPr="006E2554">
              <w:rPr>
                <w:rFonts w:ascii="Nutmeg Light" w:hAnsi="Nutmeg Light"/>
                <w:spacing w:val="-4"/>
                <w:w w:val="119"/>
                <w:sz w:val="18"/>
                <w:szCs w:val="18"/>
              </w:rPr>
              <w:t>o</w:t>
            </w:r>
            <w:r w:rsidRPr="006E2554">
              <w:rPr>
                <w:rFonts w:ascii="Nutmeg Light" w:hAnsi="Nutmeg Light"/>
                <w:spacing w:val="-5"/>
                <w:w w:val="118"/>
                <w:sz w:val="18"/>
                <w:szCs w:val="18"/>
              </w:rPr>
              <w:t>n</w:t>
            </w:r>
            <w:r w:rsidRPr="006E2554">
              <w:rPr>
                <w:rFonts w:ascii="Nutmeg Light" w:hAnsi="Nutmeg Light"/>
                <w:spacing w:val="-2"/>
                <w:w w:val="119"/>
                <w:sz w:val="18"/>
                <w:szCs w:val="18"/>
              </w:rPr>
              <w:t>o</w:t>
            </w:r>
            <w:r w:rsidRPr="006E2554">
              <w:rPr>
                <w:rFonts w:ascii="Nutmeg Light" w:hAnsi="Nutmeg Light"/>
                <w:spacing w:val="-4"/>
                <w:w w:val="116"/>
                <w:sz w:val="18"/>
                <w:szCs w:val="18"/>
              </w:rPr>
              <w:t>z</w:t>
            </w:r>
            <w:r w:rsidRPr="006E2554">
              <w:rPr>
                <w:rFonts w:ascii="Nutmeg Light" w:hAnsi="Nutmeg Light"/>
                <w:spacing w:val="-4"/>
                <w:w w:val="131"/>
                <w:sz w:val="18"/>
                <w:szCs w:val="18"/>
              </w:rPr>
              <w:t>c</w:t>
            </w:r>
            <w:r w:rsidRPr="006E2554">
              <w:rPr>
                <w:rFonts w:ascii="Nutmeg Light" w:hAnsi="Nutmeg Light"/>
                <w:spacing w:val="-2"/>
                <w:w w:val="119"/>
                <w:sz w:val="18"/>
                <w:szCs w:val="18"/>
              </w:rPr>
              <w:t>o</w:t>
            </w:r>
            <w:r w:rsidRPr="006E2554">
              <w:rPr>
                <w:rFonts w:ascii="Nutmeg Light" w:hAnsi="Nutmeg Light"/>
                <w:w w:val="64"/>
                <w:sz w:val="18"/>
                <w:szCs w:val="18"/>
              </w:rPr>
              <w:t xml:space="preserve">, </w:t>
            </w:r>
            <w:r w:rsidRPr="006E2554">
              <w:rPr>
                <w:rFonts w:ascii="Nutmeg Light" w:hAnsi="Nutmeg Light"/>
                <w:spacing w:val="-3"/>
                <w:w w:val="112"/>
                <w:sz w:val="18"/>
                <w:szCs w:val="18"/>
              </w:rPr>
              <w:t>R</w:t>
            </w:r>
            <w:r w:rsidRPr="006E2554">
              <w:rPr>
                <w:rFonts w:ascii="Nutmeg Light" w:hAnsi="Nutmeg Light"/>
                <w:spacing w:val="-2"/>
                <w:w w:val="117"/>
                <w:sz w:val="18"/>
                <w:szCs w:val="18"/>
              </w:rPr>
              <w:t>e</w:t>
            </w:r>
            <w:r w:rsidRPr="006E2554">
              <w:rPr>
                <w:rFonts w:ascii="Nutmeg Light" w:hAnsi="Nutmeg Light"/>
                <w:spacing w:val="-4"/>
                <w:w w:val="128"/>
                <w:sz w:val="18"/>
                <w:szCs w:val="18"/>
              </w:rPr>
              <w:t>f</w:t>
            </w:r>
            <w:r w:rsidRPr="006E2554">
              <w:rPr>
                <w:rFonts w:ascii="Nutmeg Light" w:hAnsi="Nutmeg Light"/>
                <w:w w:val="121"/>
                <w:sz w:val="18"/>
                <w:szCs w:val="18"/>
              </w:rPr>
              <w:t>l</w:t>
            </w:r>
            <w:r w:rsidRPr="006E2554">
              <w:rPr>
                <w:rFonts w:ascii="Nutmeg Light" w:hAnsi="Nutmeg Light"/>
                <w:spacing w:val="-2"/>
                <w:w w:val="121"/>
                <w:sz w:val="18"/>
                <w:szCs w:val="18"/>
              </w:rPr>
              <w:t>e</w:t>
            </w:r>
            <w:r w:rsidRPr="006E2554">
              <w:rPr>
                <w:rFonts w:ascii="Nutmeg Light" w:hAnsi="Nutmeg Light"/>
                <w:spacing w:val="-2"/>
                <w:w w:val="109"/>
                <w:sz w:val="18"/>
                <w:szCs w:val="18"/>
              </w:rPr>
              <w:t>x</w:t>
            </w:r>
            <w:r w:rsidRPr="006E2554">
              <w:rPr>
                <w:rFonts w:ascii="Nutmeg Light" w:hAnsi="Nutmeg Light"/>
                <w:spacing w:val="-4"/>
                <w:w w:val="117"/>
                <w:sz w:val="18"/>
                <w:szCs w:val="18"/>
              </w:rPr>
              <w:t>i</w:t>
            </w:r>
            <w:r w:rsidRPr="006E2554">
              <w:rPr>
                <w:rFonts w:ascii="Nutmeg Light" w:hAnsi="Nutmeg Light"/>
                <w:spacing w:val="-4"/>
                <w:w w:val="119"/>
                <w:sz w:val="18"/>
                <w:szCs w:val="18"/>
              </w:rPr>
              <w:t>o</w:t>
            </w:r>
            <w:r w:rsidRPr="006E2554">
              <w:rPr>
                <w:rFonts w:ascii="Nutmeg Light" w:hAnsi="Nutmeg Light"/>
                <w:spacing w:val="-2"/>
                <w:w w:val="118"/>
                <w:sz w:val="18"/>
                <w:szCs w:val="18"/>
              </w:rPr>
              <w:t>n</w:t>
            </w:r>
            <w:r w:rsidRPr="006E2554">
              <w:rPr>
                <w:rFonts w:ascii="Nutmeg Light" w:hAnsi="Nutmeg Light"/>
                <w:spacing w:val="-4"/>
                <w:w w:val="119"/>
                <w:sz w:val="18"/>
                <w:szCs w:val="18"/>
              </w:rPr>
              <w:t>o</w:t>
            </w:r>
            <w:r w:rsidRPr="006E2554">
              <w:rPr>
                <w:rFonts w:ascii="Nutmeg Light" w:hAnsi="Nutmeg Light"/>
                <w:w w:val="64"/>
                <w:sz w:val="18"/>
                <w:szCs w:val="18"/>
              </w:rPr>
              <w:t xml:space="preserve">, </w:t>
            </w:r>
            <w:r w:rsidRPr="006E2554">
              <w:rPr>
                <w:rFonts w:ascii="Nutmeg Light" w:hAnsi="Nutmeg Light"/>
                <w:w w:val="115"/>
                <w:sz w:val="18"/>
                <w:szCs w:val="18"/>
              </w:rPr>
              <w:t>Revoluciono</w:t>
            </w:r>
          </w:p>
        </w:tc>
      </w:tr>
      <w:tr w:rsidR="008E764C" w:rsidRPr="006E2554" w14:paraId="50A3FDD0" w14:textId="77777777" w:rsidTr="00307DD8">
        <w:trPr>
          <w:trHeight w:val="1125"/>
        </w:trPr>
        <w:tc>
          <w:tcPr>
            <w:tcW w:w="1965" w:type="dxa"/>
          </w:tcPr>
          <w:p w14:paraId="4B2325A6" w14:textId="77777777" w:rsidR="008E764C" w:rsidRPr="00766546" w:rsidRDefault="008E764C" w:rsidP="008E764C">
            <w:pPr>
              <w:pStyle w:val="TableParagraph"/>
              <w:spacing w:before="98" w:line="360" w:lineRule="auto"/>
              <w:ind w:left="470" w:right="415" w:hanging="29"/>
              <w:jc w:val="both"/>
              <w:rPr>
                <w:rFonts w:ascii="Nutmeg Light" w:hAnsi="Nutmeg Light"/>
                <w:sz w:val="18"/>
                <w:szCs w:val="18"/>
              </w:rPr>
            </w:pPr>
            <w:r w:rsidRPr="00766546">
              <w:rPr>
                <w:rFonts w:ascii="Nutmeg Light" w:hAnsi="Nutmeg Light"/>
                <w:w w:val="120"/>
                <w:sz w:val="18"/>
                <w:szCs w:val="18"/>
              </w:rPr>
              <w:t>Propósito</w:t>
            </w:r>
            <w:r w:rsidRPr="00766546">
              <w:rPr>
                <w:rFonts w:ascii="Nutmeg Light" w:hAnsi="Nutmeg Light"/>
                <w:spacing w:val="-81"/>
                <w:w w:val="120"/>
                <w:sz w:val="18"/>
                <w:szCs w:val="18"/>
              </w:rPr>
              <w:t xml:space="preserve"> </w:t>
            </w:r>
            <w:r w:rsidRPr="00766546">
              <w:rPr>
                <w:rFonts w:ascii="Nutmeg Light" w:hAnsi="Nutmeg Light"/>
                <w:spacing w:val="-3"/>
                <w:w w:val="120"/>
                <w:sz w:val="18"/>
                <w:szCs w:val="18"/>
              </w:rPr>
              <w:t xml:space="preserve">(Línea </w:t>
            </w:r>
            <w:r w:rsidRPr="00766546">
              <w:rPr>
                <w:rFonts w:ascii="Nutmeg Light" w:hAnsi="Nutmeg Light"/>
                <w:spacing w:val="-2"/>
                <w:w w:val="120"/>
                <w:sz w:val="18"/>
                <w:szCs w:val="18"/>
              </w:rPr>
              <w:t>de</w:t>
            </w:r>
            <w:r w:rsidRPr="00766546">
              <w:rPr>
                <w:rFonts w:ascii="Nutmeg Light" w:hAnsi="Nutmeg Light"/>
                <w:spacing w:val="-80"/>
                <w:w w:val="120"/>
                <w:sz w:val="18"/>
                <w:szCs w:val="18"/>
              </w:rPr>
              <w:t xml:space="preserve"> </w:t>
            </w:r>
            <w:r w:rsidRPr="00766546">
              <w:rPr>
                <w:rFonts w:ascii="Nutmeg Light" w:hAnsi="Nutmeg Light"/>
                <w:w w:val="120"/>
                <w:sz w:val="18"/>
                <w:szCs w:val="18"/>
              </w:rPr>
              <w:t>acción)</w:t>
            </w:r>
          </w:p>
        </w:tc>
        <w:tc>
          <w:tcPr>
            <w:tcW w:w="3119" w:type="dxa"/>
          </w:tcPr>
          <w:p w14:paraId="1E683DCE" w14:textId="77777777" w:rsidR="008E764C" w:rsidRPr="006E2554" w:rsidRDefault="008E764C" w:rsidP="008E764C">
            <w:pPr>
              <w:pStyle w:val="TableParagraph"/>
              <w:spacing w:before="98" w:line="360" w:lineRule="auto"/>
              <w:ind w:left="903" w:right="498" w:hanging="363"/>
              <w:rPr>
                <w:rFonts w:ascii="Nutmeg Light" w:hAnsi="Nutmeg Light"/>
                <w:sz w:val="18"/>
                <w:szCs w:val="18"/>
              </w:rPr>
            </w:pPr>
            <w:r w:rsidRPr="006E2554">
              <w:rPr>
                <w:rFonts w:ascii="Nutmeg Light" w:hAnsi="Nutmeg Light"/>
                <w:w w:val="120"/>
                <w:sz w:val="18"/>
                <w:szCs w:val="18"/>
              </w:rPr>
              <w:t>Actividad (opción</w:t>
            </w:r>
            <w:r w:rsidRPr="006E2554">
              <w:rPr>
                <w:rFonts w:ascii="Nutmeg Light" w:hAnsi="Nutmeg Light"/>
                <w:spacing w:val="-81"/>
                <w:w w:val="120"/>
                <w:sz w:val="18"/>
                <w:szCs w:val="18"/>
              </w:rPr>
              <w:t xml:space="preserve"> </w:t>
            </w:r>
            <w:r w:rsidRPr="006E2554">
              <w:rPr>
                <w:rFonts w:ascii="Nutmeg Light" w:hAnsi="Nutmeg Light"/>
                <w:w w:val="120"/>
                <w:sz w:val="18"/>
                <w:szCs w:val="18"/>
              </w:rPr>
              <w:t>presencial)</w:t>
            </w:r>
          </w:p>
        </w:tc>
        <w:tc>
          <w:tcPr>
            <w:tcW w:w="3138" w:type="dxa"/>
          </w:tcPr>
          <w:p w14:paraId="2017BBEA" w14:textId="77777777" w:rsidR="008E764C" w:rsidRPr="006E2554" w:rsidRDefault="008E764C" w:rsidP="008E764C">
            <w:pPr>
              <w:pStyle w:val="TableParagraph"/>
              <w:spacing w:before="98" w:line="360" w:lineRule="auto"/>
              <w:ind w:left="175"/>
              <w:rPr>
                <w:rFonts w:ascii="Nutmeg Light" w:hAnsi="Nutmeg Light"/>
                <w:sz w:val="18"/>
                <w:szCs w:val="18"/>
              </w:rPr>
            </w:pPr>
            <w:r w:rsidRPr="006E2554">
              <w:rPr>
                <w:rFonts w:ascii="Nutmeg Light" w:hAnsi="Nutmeg Light"/>
                <w:w w:val="120"/>
                <w:sz w:val="18"/>
                <w:szCs w:val="18"/>
              </w:rPr>
              <w:t>Actividad</w:t>
            </w:r>
            <w:r w:rsidRPr="006E2554">
              <w:rPr>
                <w:rFonts w:ascii="Nutmeg Light" w:hAnsi="Nutmeg Light"/>
                <w:spacing w:val="-19"/>
                <w:w w:val="120"/>
                <w:sz w:val="18"/>
                <w:szCs w:val="18"/>
              </w:rPr>
              <w:t xml:space="preserve"> </w:t>
            </w:r>
            <w:r w:rsidRPr="006E2554">
              <w:rPr>
                <w:rFonts w:ascii="Nutmeg Light" w:hAnsi="Nutmeg Light"/>
                <w:w w:val="120"/>
                <w:sz w:val="18"/>
                <w:szCs w:val="18"/>
              </w:rPr>
              <w:t>(opción</w:t>
            </w:r>
            <w:r w:rsidRPr="006E2554">
              <w:rPr>
                <w:rFonts w:ascii="Nutmeg Light" w:hAnsi="Nutmeg Light"/>
                <w:spacing w:val="-21"/>
                <w:w w:val="120"/>
                <w:sz w:val="18"/>
                <w:szCs w:val="18"/>
              </w:rPr>
              <w:t xml:space="preserve"> </w:t>
            </w:r>
            <w:r w:rsidRPr="006E2554">
              <w:rPr>
                <w:rFonts w:ascii="Nutmeg Light" w:hAnsi="Nutmeg Light"/>
                <w:w w:val="120"/>
                <w:sz w:val="18"/>
                <w:szCs w:val="18"/>
              </w:rPr>
              <w:t>virtual)</w:t>
            </w:r>
          </w:p>
        </w:tc>
        <w:tc>
          <w:tcPr>
            <w:tcW w:w="2077" w:type="dxa"/>
          </w:tcPr>
          <w:p w14:paraId="4990BCB3" w14:textId="77777777" w:rsidR="008E764C" w:rsidRPr="006E2554" w:rsidRDefault="008E764C" w:rsidP="008E764C">
            <w:pPr>
              <w:pStyle w:val="TableParagraph"/>
              <w:spacing w:before="98" w:line="360" w:lineRule="auto"/>
              <w:ind w:left="250"/>
              <w:rPr>
                <w:rFonts w:ascii="Nutmeg Light" w:hAnsi="Nutmeg Light"/>
                <w:sz w:val="18"/>
                <w:szCs w:val="18"/>
              </w:rPr>
            </w:pPr>
            <w:r w:rsidRPr="006E2554">
              <w:rPr>
                <w:rFonts w:ascii="Nutmeg Light" w:hAnsi="Nutmeg Light"/>
                <w:w w:val="125"/>
                <w:sz w:val="18"/>
                <w:szCs w:val="18"/>
              </w:rPr>
              <w:t>Materiales</w:t>
            </w:r>
          </w:p>
        </w:tc>
      </w:tr>
      <w:tr w:rsidR="008E764C" w:rsidRPr="006E2554" w14:paraId="6D5BB6B0" w14:textId="77777777" w:rsidTr="00307DD8">
        <w:trPr>
          <w:trHeight w:val="5956"/>
        </w:trPr>
        <w:tc>
          <w:tcPr>
            <w:tcW w:w="1965" w:type="dxa"/>
          </w:tcPr>
          <w:p w14:paraId="3E4CE5C9" w14:textId="77777777" w:rsidR="008E764C" w:rsidRDefault="008E764C" w:rsidP="008E764C">
            <w:pPr>
              <w:pStyle w:val="TableParagraph"/>
              <w:spacing w:before="94" w:line="360" w:lineRule="auto"/>
              <w:ind w:right="189"/>
              <w:rPr>
                <w:rFonts w:ascii="Nutmeg Light" w:hAnsi="Nutmeg Light"/>
                <w:w w:val="115"/>
                <w:sz w:val="18"/>
                <w:szCs w:val="18"/>
              </w:rPr>
            </w:pPr>
            <w:r w:rsidRPr="006E2554">
              <w:rPr>
                <w:rFonts w:ascii="Nutmeg Light" w:hAnsi="Nutmeg Light"/>
                <w:w w:val="120"/>
                <w:sz w:val="18"/>
                <w:szCs w:val="18"/>
              </w:rPr>
              <w:t>Formación de</w:t>
            </w:r>
            <w:r w:rsidRPr="006E2554">
              <w:rPr>
                <w:rFonts w:ascii="Nutmeg Light" w:hAnsi="Nutmeg Light"/>
                <w:spacing w:val="-80"/>
                <w:w w:val="120"/>
                <w:sz w:val="18"/>
                <w:szCs w:val="18"/>
              </w:rPr>
              <w:t xml:space="preserve"> </w:t>
            </w:r>
            <w:r w:rsidRPr="006E2554">
              <w:rPr>
                <w:rFonts w:ascii="Nutmeg Light" w:hAnsi="Nutmeg Light"/>
                <w:w w:val="125"/>
                <w:sz w:val="18"/>
                <w:szCs w:val="18"/>
              </w:rPr>
              <w:t>capacidades</w:t>
            </w:r>
            <w:r>
              <w:rPr>
                <w:rFonts w:ascii="Nutmeg Light" w:hAnsi="Nutmeg Light"/>
                <w:w w:val="125"/>
                <w:sz w:val="18"/>
                <w:szCs w:val="18"/>
              </w:rPr>
              <w:t xml:space="preserve"> </w:t>
            </w:r>
            <w:r w:rsidRPr="006E2554">
              <w:rPr>
                <w:rFonts w:ascii="Nutmeg Light" w:hAnsi="Nutmeg Light"/>
                <w:w w:val="120"/>
                <w:sz w:val="18"/>
                <w:szCs w:val="18"/>
              </w:rPr>
              <w:t xml:space="preserve">en los </w:t>
            </w:r>
            <w:r>
              <w:rPr>
                <w:rFonts w:ascii="Nutmeg Light" w:hAnsi="Nutmeg Light"/>
                <w:w w:val="120"/>
                <w:sz w:val="18"/>
                <w:szCs w:val="18"/>
              </w:rPr>
              <w:t>temas torales</w:t>
            </w:r>
            <w:r w:rsidRPr="002436D2">
              <w:rPr>
                <w:rFonts w:ascii="Nutmeg Light" w:hAnsi="Nutmeg Light"/>
                <w:w w:val="115"/>
                <w:sz w:val="18"/>
                <w:szCs w:val="18"/>
              </w:rPr>
              <w:t>:</w:t>
            </w:r>
          </w:p>
          <w:p w14:paraId="271825F7" w14:textId="77777777" w:rsidR="008E764C" w:rsidRPr="007722ED" w:rsidRDefault="008E764C" w:rsidP="008E764C">
            <w:pPr>
              <w:pStyle w:val="TableParagraph"/>
              <w:spacing w:before="94" w:line="360" w:lineRule="auto"/>
              <w:ind w:right="189"/>
              <w:rPr>
                <w:rFonts w:ascii="Nutmeg Light" w:hAnsi="Nutmeg Light"/>
                <w:w w:val="115"/>
                <w:sz w:val="18"/>
                <w:szCs w:val="18"/>
              </w:rPr>
            </w:pPr>
            <w:r>
              <w:rPr>
                <w:rFonts w:ascii="Nutmeg Light" w:eastAsia="Times New Roman" w:hAnsi="Nutmeg Light" w:cs="Arial"/>
                <w:color w:val="000000"/>
                <w:sz w:val="18"/>
                <w:szCs w:val="18"/>
                <w:lang w:val="es-MX" w:eastAsia="es-MX"/>
              </w:rPr>
              <w:t>-</w:t>
            </w:r>
            <w:r w:rsidRPr="007722ED">
              <w:rPr>
                <w:rFonts w:ascii="Nutmeg Light" w:eastAsia="Times New Roman" w:hAnsi="Nutmeg Light" w:cs="Arial"/>
                <w:color w:val="000000"/>
                <w:sz w:val="18"/>
                <w:szCs w:val="18"/>
                <w:lang w:val="es-MX" w:eastAsia="es-MX"/>
              </w:rPr>
              <w:t>Transversalización de la Perspectiva de género y el enfoque de Derechos Humanos de niñas, niños y adolescentes.</w:t>
            </w:r>
          </w:p>
          <w:p w14:paraId="64753551" w14:textId="77777777" w:rsidR="008E764C" w:rsidRPr="00766546" w:rsidRDefault="008E764C" w:rsidP="008E764C">
            <w:pPr>
              <w:pStyle w:val="TableParagraph"/>
              <w:spacing w:before="44" w:line="360" w:lineRule="auto"/>
              <w:ind w:left="0"/>
              <w:rPr>
                <w:rFonts w:ascii="Nutmeg Light" w:hAnsi="Nutmeg Light"/>
                <w:sz w:val="18"/>
                <w:szCs w:val="18"/>
              </w:rPr>
            </w:pPr>
          </w:p>
        </w:tc>
        <w:tc>
          <w:tcPr>
            <w:tcW w:w="3119" w:type="dxa"/>
          </w:tcPr>
          <w:p w14:paraId="7F8B544A" w14:textId="77777777" w:rsidR="008E764C" w:rsidRDefault="008E764C" w:rsidP="008E764C">
            <w:pPr>
              <w:pStyle w:val="TableParagraph"/>
              <w:numPr>
                <w:ilvl w:val="0"/>
                <w:numId w:val="47"/>
              </w:numPr>
              <w:spacing w:line="360" w:lineRule="auto"/>
              <w:ind w:left="284" w:hanging="284"/>
              <w:rPr>
                <w:rFonts w:ascii="Nutmeg Light" w:hAnsi="Nutmeg Light"/>
                <w:w w:val="120"/>
                <w:sz w:val="18"/>
                <w:szCs w:val="18"/>
              </w:rPr>
            </w:pPr>
            <w:r w:rsidRPr="006E2554">
              <w:rPr>
                <w:rFonts w:ascii="Nutmeg Light" w:hAnsi="Nutmeg Light"/>
                <w:w w:val="120"/>
                <w:sz w:val="18"/>
                <w:szCs w:val="18"/>
              </w:rPr>
              <w:t>Mediante técnicas</w:t>
            </w:r>
            <w:r w:rsidRPr="006E2554">
              <w:rPr>
                <w:rFonts w:ascii="Nutmeg Light" w:hAnsi="Nutmeg Light"/>
                <w:spacing w:val="1"/>
                <w:w w:val="120"/>
                <w:sz w:val="18"/>
                <w:szCs w:val="18"/>
              </w:rPr>
              <w:t xml:space="preserve"> </w:t>
            </w:r>
            <w:r w:rsidRPr="006E2554">
              <w:rPr>
                <w:rFonts w:ascii="Nutmeg Light" w:hAnsi="Nutmeg Light"/>
                <w:w w:val="113"/>
                <w:sz w:val="18"/>
                <w:szCs w:val="18"/>
              </w:rPr>
              <w:t>ex</w:t>
            </w:r>
            <w:r w:rsidRPr="006E2554">
              <w:rPr>
                <w:rFonts w:ascii="Nutmeg Light" w:hAnsi="Nutmeg Light"/>
                <w:spacing w:val="-2"/>
                <w:w w:val="127"/>
                <w:sz w:val="18"/>
                <w:szCs w:val="18"/>
              </w:rPr>
              <w:t>p</w:t>
            </w:r>
            <w:r w:rsidRPr="006E2554">
              <w:rPr>
                <w:rFonts w:ascii="Nutmeg Light" w:hAnsi="Nutmeg Light"/>
                <w:w w:val="119"/>
                <w:sz w:val="18"/>
                <w:szCs w:val="18"/>
              </w:rPr>
              <w:t>o</w:t>
            </w:r>
            <w:r w:rsidRPr="006E2554">
              <w:rPr>
                <w:rFonts w:ascii="Nutmeg Light" w:hAnsi="Nutmeg Light"/>
                <w:spacing w:val="-3"/>
                <w:w w:val="124"/>
                <w:sz w:val="18"/>
                <w:szCs w:val="18"/>
              </w:rPr>
              <w:t>s</w:t>
            </w:r>
            <w:r w:rsidRPr="006E2554">
              <w:rPr>
                <w:rFonts w:ascii="Nutmeg Light" w:hAnsi="Nutmeg Light"/>
                <w:w w:val="117"/>
                <w:sz w:val="18"/>
                <w:szCs w:val="18"/>
              </w:rPr>
              <w:t>i</w:t>
            </w:r>
            <w:r w:rsidRPr="006E2554">
              <w:rPr>
                <w:rFonts w:ascii="Nutmeg Light" w:hAnsi="Nutmeg Light"/>
                <w:w w:val="126"/>
                <w:sz w:val="18"/>
                <w:szCs w:val="18"/>
              </w:rPr>
              <w:t>ti</w:t>
            </w:r>
            <w:r w:rsidRPr="006E2554">
              <w:rPr>
                <w:rFonts w:ascii="Nutmeg Light" w:hAnsi="Nutmeg Light"/>
                <w:spacing w:val="-1"/>
                <w:w w:val="119"/>
                <w:sz w:val="18"/>
                <w:szCs w:val="18"/>
              </w:rPr>
              <w:t>v</w:t>
            </w:r>
            <w:r w:rsidRPr="006E2554">
              <w:rPr>
                <w:rFonts w:ascii="Nutmeg Light" w:hAnsi="Nutmeg Light"/>
                <w:w w:val="130"/>
                <w:sz w:val="18"/>
                <w:szCs w:val="18"/>
              </w:rPr>
              <w:t>a</w:t>
            </w:r>
            <w:r>
              <w:rPr>
                <w:rFonts w:ascii="Nutmeg Light" w:hAnsi="Nutmeg Light"/>
                <w:spacing w:val="-3"/>
                <w:w w:val="130"/>
                <w:sz w:val="18"/>
                <w:szCs w:val="18"/>
              </w:rPr>
              <w:t xml:space="preserve">s y reflexivas  </w:t>
            </w:r>
            <w:r>
              <w:rPr>
                <w:rFonts w:ascii="Nutmeg Light" w:hAnsi="Nutmeg Light"/>
                <w:spacing w:val="-9"/>
                <w:sz w:val="18"/>
                <w:szCs w:val="18"/>
              </w:rPr>
              <w:t xml:space="preserve"> para </w:t>
            </w:r>
            <w:r w:rsidRPr="006E2554">
              <w:rPr>
                <w:rFonts w:ascii="Nutmeg Light" w:hAnsi="Nutmeg Light"/>
                <w:spacing w:val="-1"/>
                <w:w w:val="129"/>
                <w:sz w:val="18"/>
                <w:szCs w:val="18"/>
              </w:rPr>
              <w:t>d</w:t>
            </w:r>
            <w:r w:rsidRPr="006E2554">
              <w:rPr>
                <w:rFonts w:ascii="Nutmeg Light" w:hAnsi="Nutmeg Light"/>
                <w:w w:val="137"/>
                <w:sz w:val="18"/>
                <w:szCs w:val="18"/>
              </w:rPr>
              <w:t>ar</w:t>
            </w:r>
            <w:r w:rsidRPr="006E2554">
              <w:rPr>
                <w:rFonts w:ascii="Nutmeg Light" w:hAnsi="Nutmeg Light"/>
                <w:spacing w:val="-10"/>
                <w:sz w:val="18"/>
                <w:szCs w:val="18"/>
              </w:rPr>
              <w:t xml:space="preserve"> </w:t>
            </w:r>
            <w:r w:rsidRPr="006E2554">
              <w:rPr>
                <w:rFonts w:ascii="Nutmeg Light" w:hAnsi="Nutmeg Light"/>
                <w:w w:val="135"/>
                <w:sz w:val="18"/>
                <w:szCs w:val="18"/>
              </w:rPr>
              <w:t xml:space="preserve">a </w:t>
            </w:r>
            <w:r w:rsidRPr="006E2554">
              <w:rPr>
                <w:rFonts w:ascii="Nutmeg Light" w:hAnsi="Nutmeg Light"/>
                <w:w w:val="120"/>
                <w:sz w:val="18"/>
                <w:szCs w:val="18"/>
              </w:rPr>
              <w:t>conocer</w:t>
            </w:r>
            <w:r>
              <w:rPr>
                <w:rFonts w:ascii="Nutmeg Light" w:hAnsi="Nutmeg Light"/>
                <w:w w:val="120"/>
                <w:sz w:val="18"/>
                <w:szCs w:val="18"/>
              </w:rPr>
              <w:t xml:space="preserve"> la definición del concepto y herramienta analítica de la Perspectiva de Género y como puede aplicarse a su quehacer profesional, realizando un análisis de sus contextos, actividades, responsabilidades, formaciones profesionales, áreas de oportunidad y problemáticas existentes con el fin de realizar propuestas de acciones a realizar, concibiéndose a sí mismas/os como agentes de cambio. Para realizar estas propuestas deben basarse en lo aprendido en las sesiones de las </w:t>
            </w:r>
            <w:r>
              <w:rPr>
                <w:rFonts w:ascii="Nutmeg Light" w:hAnsi="Nutmeg Light"/>
                <w:w w:val="120"/>
                <w:sz w:val="18"/>
                <w:szCs w:val="18"/>
              </w:rPr>
              <w:lastRenderedPageBreak/>
              <w:t>capacitaciones y apegarse al Interés Superior de la Niñez, los Derechos Humanos y la Igualdad de género.</w:t>
            </w:r>
          </w:p>
          <w:p w14:paraId="1F2DA25B" w14:textId="77777777" w:rsidR="008E764C" w:rsidRPr="006E2554" w:rsidRDefault="008E764C" w:rsidP="008E764C">
            <w:pPr>
              <w:pStyle w:val="TableParagraph"/>
              <w:spacing w:line="360" w:lineRule="auto"/>
              <w:ind w:left="284" w:hanging="284"/>
              <w:rPr>
                <w:rFonts w:ascii="Nutmeg Light" w:hAnsi="Nutmeg Light"/>
                <w:sz w:val="18"/>
                <w:szCs w:val="18"/>
              </w:rPr>
            </w:pPr>
          </w:p>
          <w:p w14:paraId="34BA401F" w14:textId="77777777" w:rsidR="008E764C" w:rsidRPr="006E2554" w:rsidRDefault="008E764C" w:rsidP="008E764C">
            <w:pPr>
              <w:pStyle w:val="TableParagraph"/>
              <w:spacing w:line="360" w:lineRule="auto"/>
              <w:ind w:left="284" w:hanging="284"/>
              <w:rPr>
                <w:rFonts w:ascii="Nutmeg Light" w:hAnsi="Nutmeg Light"/>
                <w:sz w:val="18"/>
                <w:szCs w:val="18"/>
              </w:rPr>
            </w:pPr>
          </w:p>
        </w:tc>
        <w:tc>
          <w:tcPr>
            <w:tcW w:w="3138" w:type="dxa"/>
          </w:tcPr>
          <w:p w14:paraId="683AAE8A" w14:textId="77777777" w:rsidR="008E764C" w:rsidRPr="00C32E8B" w:rsidRDefault="008E764C" w:rsidP="008E764C">
            <w:pPr>
              <w:pStyle w:val="TableParagraph"/>
              <w:numPr>
                <w:ilvl w:val="0"/>
                <w:numId w:val="47"/>
              </w:numPr>
              <w:spacing w:line="360" w:lineRule="auto"/>
              <w:ind w:left="284" w:hanging="284"/>
              <w:rPr>
                <w:rFonts w:ascii="Nutmeg Light" w:hAnsi="Nutmeg Light"/>
                <w:w w:val="120"/>
                <w:sz w:val="18"/>
                <w:szCs w:val="18"/>
              </w:rPr>
            </w:pPr>
            <w:r w:rsidRPr="006E2554">
              <w:rPr>
                <w:rFonts w:ascii="Nutmeg Light" w:hAnsi="Nutmeg Light"/>
                <w:w w:val="120"/>
                <w:sz w:val="18"/>
                <w:szCs w:val="18"/>
              </w:rPr>
              <w:lastRenderedPageBreak/>
              <w:t>Mediante técnicas</w:t>
            </w:r>
            <w:r w:rsidRPr="006E2554">
              <w:rPr>
                <w:rFonts w:ascii="Nutmeg Light" w:hAnsi="Nutmeg Light"/>
                <w:spacing w:val="1"/>
                <w:w w:val="120"/>
                <w:sz w:val="18"/>
                <w:szCs w:val="18"/>
              </w:rPr>
              <w:t xml:space="preserve"> </w:t>
            </w:r>
            <w:r w:rsidRPr="006E2554">
              <w:rPr>
                <w:rFonts w:ascii="Nutmeg Light" w:hAnsi="Nutmeg Light"/>
                <w:w w:val="120"/>
                <w:sz w:val="18"/>
                <w:szCs w:val="18"/>
              </w:rPr>
              <w:t>expositivas y con apoyo</w:t>
            </w:r>
            <w:r w:rsidRPr="006E2554">
              <w:rPr>
                <w:rFonts w:ascii="Nutmeg Light" w:hAnsi="Nutmeg Light"/>
                <w:spacing w:val="1"/>
                <w:w w:val="120"/>
                <w:sz w:val="18"/>
                <w:szCs w:val="18"/>
              </w:rPr>
              <w:t xml:space="preserve"> </w:t>
            </w:r>
            <w:r w:rsidRPr="006E2554">
              <w:rPr>
                <w:rFonts w:ascii="Nutmeg Light" w:hAnsi="Nutmeg Light"/>
                <w:w w:val="120"/>
                <w:sz w:val="18"/>
                <w:szCs w:val="18"/>
              </w:rPr>
              <w:t>de presentación en una</w:t>
            </w:r>
            <w:r w:rsidRPr="006E2554">
              <w:rPr>
                <w:rFonts w:ascii="Nutmeg Light" w:hAnsi="Nutmeg Light"/>
                <w:spacing w:val="1"/>
                <w:w w:val="120"/>
                <w:sz w:val="18"/>
                <w:szCs w:val="18"/>
              </w:rPr>
              <w:t xml:space="preserve"> </w:t>
            </w:r>
            <w:r w:rsidRPr="006E2554">
              <w:rPr>
                <w:rFonts w:ascii="Nutmeg Light" w:hAnsi="Nutmeg Light"/>
                <w:w w:val="120"/>
                <w:sz w:val="18"/>
                <w:szCs w:val="18"/>
              </w:rPr>
              <w:t>plataforma digital (</w:t>
            </w:r>
            <w:r w:rsidRPr="006E2554">
              <w:rPr>
                <w:rFonts w:ascii="Nutmeg Light" w:hAnsi="Nutmeg Light"/>
                <w:i/>
                <w:iCs/>
                <w:w w:val="120"/>
                <w:sz w:val="18"/>
                <w:szCs w:val="18"/>
              </w:rPr>
              <w:t>Zoom,</w:t>
            </w:r>
            <w:r w:rsidRPr="006E2554">
              <w:rPr>
                <w:rFonts w:ascii="Nutmeg Light" w:hAnsi="Nutmeg Light"/>
                <w:i/>
                <w:iCs/>
                <w:spacing w:val="-80"/>
                <w:w w:val="120"/>
                <w:sz w:val="18"/>
                <w:szCs w:val="18"/>
              </w:rPr>
              <w:t xml:space="preserve"> </w:t>
            </w:r>
            <w:r w:rsidRPr="006E2554">
              <w:rPr>
                <w:rFonts w:ascii="Nutmeg Light" w:hAnsi="Nutmeg Light"/>
                <w:i/>
                <w:iCs/>
                <w:w w:val="120"/>
                <w:sz w:val="18"/>
                <w:szCs w:val="18"/>
              </w:rPr>
              <w:t xml:space="preserve">Google </w:t>
            </w:r>
            <w:proofErr w:type="spellStart"/>
            <w:r w:rsidRPr="006E2554">
              <w:rPr>
                <w:rFonts w:ascii="Nutmeg Light" w:hAnsi="Nutmeg Light"/>
                <w:i/>
                <w:iCs/>
                <w:w w:val="120"/>
                <w:sz w:val="18"/>
                <w:szCs w:val="18"/>
              </w:rPr>
              <w:t>meet</w:t>
            </w:r>
            <w:proofErr w:type="spellEnd"/>
            <w:r w:rsidRPr="006E2554">
              <w:rPr>
                <w:rFonts w:ascii="Nutmeg Light" w:hAnsi="Nutmeg Light"/>
                <w:i/>
                <w:iCs/>
                <w:w w:val="120"/>
                <w:sz w:val="18"/>
                <w:szCs w:val="18"/>
              </w:rPr>
              <w:t xml:space="preserve"> </w:t>
            </w:r>
            <w:r w:rsidRPr="006E2554">
              <w:rPr>
                <w:rFonts w:ascii="Nutmeg Light" w:hAnsi="Nutmeg Light"/>
                <w:w w:val="120"/>
                <w:sz w:val="18"/>
                <w:szCs w:val="18"/>
              </w:rPr>
              <w:t xml:space="preserve">u otra), </w:t>
            </w:r>
            <w:r>
              <w:rPr>
                <w:rFonts w:ascii="Nutmeg Light" w:hAnsi="Nutmeg Light"/>
                <w:spacing w:val="-9"/>
                <w:sz w:val="18"/>
                <w:szCs w:val="18"/>
              </w:rPr>
              <w:t xml:space="preserve">para </w:t>
            </w:r>
            <w:r w:rsidRPr="006E2554">
              <w:rPr>
                <w:rFonts w:ascii="Nutmeg Light" w:hAnsi="Nutmeg Light"/>
                <w:spacing w:val="-1"/>
                <w:w w:val="129"/>
                <w:sz w:val="18"/>
                <w:szCs w:val="18"/>
              </w:rPr>
              <w:t>d</w:t>
            </w:r>
            <w:r w:rsidRPr="006E2554">
              <w:rPr>
                <w:rFonts w:ascii="Nutmeg Light" w:hAnsi="Nutmeg Light"/>
                <w:w w:val="137"/>
                <w:sz w:val="18"/>
                <w:szCs w:val="18"/>
              </w:rPr>
              <w:t>ar</w:t>
            </w:r>
            <w:r w:rsidRPr="006E2554">
              <w:rPr>
                <w:rFonts w:ascii="Nutmeg Light" w:hAnsi="Nutmeg Light"/>
                <w:spacing w:val="-10"/>
                <w:sz w:val="18"/>
                <w:szCs w:val="18"/>
              </w:rPr>
              <w:t xml:space="preserve"> </w:t>
            </w:r>
            <w:r w:rsidRPr="006E2554">
              <w:rPr>
                <w:rFonts w:ascii="Nutmeg Light" w:hAnsi="Nutmeg Light"/>
                <w:w w:val="135"/>
                <w:sz w:val="18"/>
                <w:szCs w:val="18"/>
              </w:rPr>
              <w:t xml:space="preserve">a </w:t>
            </w:r>
            <w:r w:rsidRPr="006E2554">
              <w:rPr>
                <w:rFonts w:ascii="Nutmeg Light" w:hAnsi="Nutmeg Light"/>
                <w:w w:val="120"/>
                <w:sz w:val="18"/>
                <w:szCs w:val="18"/>
              </w:rPr>
              <w:t>conocer</w:t>
            </w:r>
            <w:r>
              <w:rPr>
                <w:rFonts w:ascii="Nutmeg Light" w:hAnsi="Nutmeg Light"/>
                <w:w w:val="120"/>
                <w:sz w:val="18"/>
                <w:szCs w:val="18"/>
              </w:rPr>
              <w:t xml:space="preserve"> la definición del concepto y herramienta analítica de la Perspectiva de Género y como puede aplicarse a su quehacer profesional, realizando un análisis de sus contextos, actividades, responsabilidades, formaciones profesionales, áreas de oportunidad y problemáticas existentes con el fin de realizar propuestas de acciones a realizar, concibiéndose a sí mismas/os como agentes de cambio. Para </w:t>
            </w:r>
            <w:r>
              <w:rPr>
                <w:rFonts w:ascii="Nutmeg Light" w:hAnsi="Nutmeg Light"/>
                <w:w w:val="120"/>
                <w:sz w:val="18"/>
                <w:szCs w:val="18"/>
              </w:rPr>
              <w:lastRenderedPageBreak/>
              <w:t>realizar estas propuestas deben basarse en lo aprendido en las sesiones de las capacitaciones y apegarse al Interés Superior de la Niñez, los Derechos Humanos y la Igualdad de género.</w:t>
            </w:r>
          </w:p>
          <w:p w14:paraId="2E46D6B3" w14:textId="77777777" w:rsidR="008E764C" w:rsidRPr="006E2554" w:rsidRDefault="008E764C" w:rsidP="008E764C">
            <w:pPr>
              <w:pStyle w:val="TableParagraph"/>
              <w:spacing w:line="360" w:lineRule="auto"/>
              <w:ind w:left="284" w:hanging="284"/>
              <w:rPr>
                <w:rFonts w:ascii="Nutmeg Light" w:hAnsi="Nutmeg Light"/>
                <w:sz w:val="18"/>
                <w:szCs w:val="18"/>
              </w:rPr>
            </w:pPr>
          </w:p>
        </w:tc>
        <w:tc>
          <w:tcPr>
            <w:tcW w:w="2077" w:type="dxa"/>
          </w:tcPr>
          <w:p w14:paraId="6EA76073" w14:textId="77777777" w:rsidR="008E764C" w:rsidRDefault="008E764C" w:rsidP="008E764C">
            <w:pPr>
              <w:pStyle w:val="TableParagraph"/>
              <w:numPr>
                <w:ilvl w:val="0"/>
                <w:numId w:val="46"/>
              </w:numPr>
              <w:spacing w:line="360" w:lineRule="auto"/>
              <w:ind w:left="284" w:hanging="284"/>
              <w:rPr>
                <w:rFonts w:ascii="Nutmeg Light" w:hAnsi="Nutmeg Light"/>
                <w:w w:val="115"/>
                <w:sz w:val="18"/>
                <w:szCs w:val="18"/>
              </w:rPr>
            </w:pPr>
            <w:r>
              <w:rPr>
                <w:rFonts w:ascii="Nutmeg Light" w:hAnsi="Nutmeg Light"/>
                <w:w w:val="115"/>
                <w:sz w:val="18"/>
                <w:szCs w:val="18"/>
              </w:rPr>
              <w:lastRenderedPageBreak/>
              <w:t>Computadora,</w:t>
            </w:r>
          </w:p>
          <w:p w14:paraId="262C0A4C" w14:textId="77777777" w:rsidR="008E764C" w:rsidRDefault="008E764C" w:rsidP="008E764C">
            <w:pPr>
              <w:pStyle w:val="TableParagraph"/>
              <w:numPr>
                <w:ilvl w:val="0"/>
                <w:numId w:val="46"/>
              </w:numPr>
              <w:spacing w:line="360" w:lineRule="auto"/>
              <w:ind w:left="284" w:hanging="284"/>
              <w:rPr>
                <w:rFonts w:ascii="Nutmeg Light" w:hAnsi="Nutmeg Light"/>
                <w:w w:val="115"/>
                <w:sz w:val="18"/>
                <w:szCs w:val="18"/>
              </w:rPr>
            </w:pPr>
            <w:r>
              <w:rPr>
                <w:rFonts w:ascii="Nutmeg Light" w:hAnsi="Nutmeg Light"/>
                <w:w w:val="115"/>
                <w:sz w:val="18"/>
                <w:szCs w:val="18"/>
              </w:rPr>
              <w:t>b</w:t>
            </w:r>
            <w:r w:rsidRPr="006E2554">
              <w:rPr>
                <w:rFonts w:ascii="Nutmeg Light" w:hAnsi="Nutmeg Light"/>
                <w:w w:val="115"/>
                <w:sz w:val="18"/>
                <w:szCs w:val="18"/>
              </w:rPr>
              <w:t>ocina</w:t>
            </w:r>
            <w:r>
              <w:rPr>
                <w:rFonts w:ascii="Nutmeg Light" w:hAnsi="Nutmeg Light"/>
                <w:w w:val="115"/>
                <w:sz w:val="18"/>
                <w:szCs w:val="18"/>
              </w:rPr>
              <w:t>,</w:t>
            </w:r>
          </w:p>
          <w:p w14:paraId="0293DC75" w14:textId="77777777" w:rsidR="008E764C" w:rsidRDefault="008E764C" w:rsidP="008E764C">
            <w:pPr>
              <w:pStyle w:val="TableParagraph"/>
              <w:numPr>
                <w:ilvl w:val="0"/>
                <w:numId w:val="46"/>
              </w:numPr>
              <w:spacing w:line="360" w:lineRule="auto"/>
              <w:ind w:left="284" w:hanging="284"/>
              <w:rPr>
                <w:rFonts w:ascii="Nutmeg Light" w:hAnsi="Nutmeg Light"/>
                <w:w w:val="115"/>
                <w:sz w:val="18"/>
                <w:szCs w:val="18"/>
              </w:rPr>
            </w:pPr>
            <w:r>
              <w:rPr>
                <w:rFonts w:ascii="Nutmeg Light" w:hAnsi="Nutmeg Light"/>
                <w:w w:val="115"/>
                <w:sz w:val="18"/>
                <w:szCs w:val="18"/>
              </w:rPr>
              <w:t>proyector,</w:t>
            </w:r>
          </w:p>
          <w:p w14:paraId="7D7D159E" w14:textId="77777777" w:rsidR="008E764C" w:rsidRPr="00E01101" w:rsidRDefault="008E764C" w:rsidP="008E764C">
            <w:pPr>
              <w:pStyle w:val="TableParagraph"/>
              <w:numPr>
                <w:ilvl w:val="0"/>
                <w:numId w:val="46"/>
              </w:numPr>
              <w:spacing w:line="360" w:lineRule="auto"/>
              <w:ind w:left="284" w:hanging="284"/>
              <w:rPr>
                <w:rFonts w:ascii="Nutmeg Light" w:hAnsi="Nutmeg Light"/>
                <w:w w:val="115"/>
                <w:sz w:val="18"/>
                <w:szCs w:val="18"/>
              </w:rPr>
            </w:pPr>
            <w:r w:rsidRPr="00E01101">
              <w:rPr>
                <w:rFonts w:ascii="Nutmeg Light" w:hAnsi="Nutmeg Light"/>
                <w:w w:val="120"/>
                <w:sz w:val="18"/>
                <w:szCs w:val="18"/>
              </w:rPr>
              <w:t>PP</w:t>
            </w:r>
            <w:r w:rsidRPr="00E01101">
              <w:rPr>
                <w:rFonts w:ascii="Nutmeg Light" w:hAnsi="Nutmeg Light"/>
                <w:spacing w:val="-1"/>
                <w:w w:val="114"/>
                <w:sz w:val="18"/>
                <w:szCs w:val="18"/>
              </w:rPr>
              <w:t>T</w:t>
            </w:r>
            <w:r w:rsidRPr="00E01101">
              <w:rPr>
                <w:rFonts w:ascii="Nutmeg Light" w:hAnsi="Nutmeg Light"/>
                <w:w w:val="56"/>
                <w:sz w:val="18"/>
                <w:szCs w:val="18"/>
              </w:rPr>
              <w:t>,</w:t>
            </w:r>
          </w:p>
          <w:p w14:paraId="42B3598B"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p</w:t>
            </w:r>
            <w:r w:rsidRPr="006E2554">
              <w:rPr>
                <w:rFonts w:ascii="Nutmeg Light" w:hAnsi="Nutmeg Light"/>
                <w:w w:val="120"/>
                <w:sz w:val="18"/>
                <w:szCs w:val="18"/>
              </w:rPr>
              <w:t>apelotes</w:t>
            </w:r>
            <w:r>
              <w:rPr>
                <w:rFonts w:ascii="Nutmeg Light" w:hAnsi="Nutmeg Light"/>
                <w:w w:val="120"/>
                <w:sz w:val="18"/>
                <w:szCs w:val="18"/>
              </w:rPr>
              <w:t>,</w:t>
            </w:r>
            <w:r w:rsidRPr="006E2554">
              <w:rPr>
                <w:rFonts w:ascii="Nutmeg Light" w:hAnsi="Nutmeg Light"/>
                <w:spacing w:val="-80"/>
                <w:w w:val="120"/>
                <w:sz w:val="18"/>
                <w:szCs w:val="18"/>
              </w:rPr>
              <w:t xml:space="preserve"> </w:t>
            </w:r>
            <w:r w:rsidRPr="006E2554">
              <w:rPr>
                <w:rFonts w:ascii="Nutmeg Light" w:hAnsi="Nutmeg Light"/>
                <w:w w:val="120"/>
                <w:sz w:val="18"/>
                <w:szCs w:val="18"/>
              </w:rPr>
              <w:t>plumones,</w:t>
            </w:r>
            <w:r w:rsidRPr="006E2554">
              <w:rPr>
                <w:rFonts w:ascii="Nutmeg Light" w:hAnsi="Nutmeg Light"/>
                <w:spacing w:val="1"/>
                <w:w w:val="120"/>
                <w:sz w:val="18"/>
                <w:szCs w:val="18"/>
              </w:rPr>
              <w:t xml:space="preserve"> </w:t>
            </w:r>
            <w:r w:rsidRPr="006E2554">
              <w:rPr>
                <w:rFonts w:ascii="Nutmeg Light" w:hAnsi="Nutmeg Light"/>
                <w:w w:val="120"/>
                <w:sz w:val="18"/>
                <w:szCs w:val="18"/>
              </w:rPr>
              <w:t>plumas</w:t>
            </w:r>
            <w:r>
              <w:rPr>
                <w:rFonts w:ascii="Nutmeg Light" w:hAnsi="Nutmeg Light"/>
                <w:w w:val="120"/>
                <w:sz w:val="18"/>
                <w:szCs w:val="18"/>
              </w:rPr>
              <w:t>,</w:t>
            </w:r>
          </w:p>
          <w:p w14:paraId="757EFFBC"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hojas blancas,</w:t>
            </w:r>
          </w:p>
          <w:p w14:paraId="2425D220"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hojas blancas</w:t>
            </w:r>
          </w:p>
          <w:p w14:paraId="59FACECB"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hilaza</w:t>
            </w:r>
          </w:p>
          <w:p w14:paraId="05DC324B"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clips</w:t>
            </w:r>
          </w:p>
          <w:p w14:paraId="6B8213FA"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libros de literatura infantil y juvenil, f</w:t>
            </w:r>
            <w:r w:rsidRPr="006E2554">
              <w:rPr>
                <w:rFonts w:ascii="Nutmeg Light" w:hAnsi="Nutmeg Light"/>
                <w:spacing w:val="-2"/>
                <w:w w:val="125"/>
                <w:sz w:val="18"/>
                <w:szCs w:val="18"/>
              </w:rPr>
              <w:t>olletería</w:t>
            </w:r>
            <w:r w:rsidRPr="006E2554">
              <w:rPr>
                <w:rFonts w:ascii="Nutmeg Light" w:hAnsi="Nutmeg Light"/>
                <w:spacing w:val="-26"/>
                <w:w w:val="125"/>
                <w:sz w:val="18"/>
                <w:szCs w:val="18"/>
              </w:rPr>
              <w:t xml:space="preserve"> </w:t>
            </w:r>
            <w:proofErr w:type="gramStart"/>
            <w:r w:rsidRPr="006E2554">
              <w:rPr>
                <w:rFonts w:ascii="Nutmeg Light" w:hAnsi="Nutmeg Light"/>
                <w:spacing w:val="-1"/>
                <w:w w:val="125"/>
                <w:sz w:val="18"/>
                <w:szCs w:val="18"/>
              </w:rPr>
              <w:t>de</w:t>
            </w:r>
            <w:r>
              <w:rPr>
                <w:rFonts w:ascii="Nutmeg Light" w:hAnsi="Nutmeg Light"/>
                <w:spacing w:val="-1"/>
                <w:w w:val="125"/>
                <w:sz w:val="18"/>
                <w:szCs w:val="18"/>
              </w:rPr>
              <w:t xml:space="preserve"> </w:t>
            </w:r>
            <w:r w:rsidRPr="006E2554">
              <w:rPr>
                <w:rFonts w:ascii="Nutmeg Light" w:hAnsi="Nutmeg Light"/>
                <w:spacing w:val="-83"/>
                <w:w w:val="125"/>
                <w:sz w:val="18"/>
                <w:szCs w:val="18"/>
              </w:rPr>
              <w:t xml:space="preserve"> </w:t>
            </w:r>
            <w:r w:rsidRPr="006E2554">
              <w:rPr>
                <w:rFonts w:ascii="Nutmeg Light" w:hAnsi="Nutmeg Light"/>
                <w:w w:val="120"/>
                <w:sz w:val="18"/>
                <w:szCs w:val="18"/>
              </w:rPr>
              <w:t>la</w:t>
            </w:r>
            <w:proofErr w:type="gramEnd"/>
            <w:r w:rsidRPr="006E2554">
              <w:rPr>
                <w:rFonts w:ascii="Nutmeg Light" w:hAnsi="Nutmeg Light"/>
                <w:spacing w:val="-22"/>
                <w:w w:val="120"/>
                <w:sz w:val="18"/>
                <w:szCs w:val="18"/>
              </w:rPr>
              <w:t xml:space="preserve"> </w:t>
            </w:r>
            <w:r w:rsidRPr="006E2554">
              <w:rPr>
                <w:rFonts w:ascii="Nutmeg Light" w:hAnsi="Nutmeg Light"/>
                <w:w w:val="120"/>
                <w:sz w:val="18"/>
                <w:szCs w:val="18"/>
              </w:rPr>
              <w:t>SISEMH</w:t>
            </w:r>
          </w:p>
          <w:p w14:paraId="78454884"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listas de asistencia,</w:t>
            </w:r>
          </w:p>
          <w:p w14:paraId="14FBE2F9"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evaluaciones Post Test</w:t>
            </w:r>
          </w:p>
          <w:p w14:paraId="1E3F170B"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encuestas de satisfacción</w:t>
            </w:r>
          </w:p>
          <w:p w14:paraId="7563B764" w14:textId="77777777" w:rsidR="008E764C" w:rsidRDefault="008E764C" w:rsidP="008E764C">
            <w:pPr>
              <w:pStyle w:val="TableParagraph"/>
              <w:numPr>
                <w:ilvl w:val="0"/>
                <w:numId w:val="46"/>
              </w:numPr>
              <w:spacing w:line="360" w:lineRule="auto"/>
              <w:ind w:left="284" w:hanging="284"/>
              <w:rPr>
                <w:rFonts w:ascii="Nutmeg Light" w:hAnsi="Nutmeg Light"/>
                <w:w w:val="120"/>
                <w:sz w:val="18"/>
                <w:szCs w:val="18"/>
              </w:rPr>
            </w:pPr>
            <w:r>
              <w:rPr>
                <w:rFonts w:ascii="Nutmeg Light" w:hAnsi="Nutmeg Light"/>
                <w:w w:val="120"/>
                <w:sz w:val="18"/>
                <w:szCs w:val="18"/>
              </w:rPr>
              <w:t>diario de campo</w:t>
            </w:r>
          </w:p>
          <w:p w14:paraId="0D7F7297" w14:textId="77777777" w:rsidR="008E764C" w:rsidRPr="006E2554" w:rsidRDefault="008E764C" w:rsidP="008E764C">
            <w:pPr>
              <w:pStyle w:val="TableParagraph"/>
              <w:spacing w:line="360" w:lineRule="auto"/>
              <w:ind w:left="101"/>
              <w:rPr>
                <w:rFonts w:ascii="Nutmeg Light" w:hAnsi="Nutmeg Light"/>
                <w:sz w:val="18"/>
                <w:szCs w:val="18"/>
              </w:rPr>
            </w:pPr>
          </w:p>
        </w:tc>
      </w:tr>
    </w:tbl>
    <w:p w14:paraId="727C61BD" w14:textId="77777777" w:rsidR="008E764C" w:rsidRDefault="008E764C" w:rsidP="008E764C">
      <w:pPr>
        <w:pStyle w:val="Textoindependiente"/>
        <w:spacing w:line="360" w:lineRule="auto"/>
        <w:jc w:val="both"/>
        <w:rPr>
          <w:rFonts w:ascii="Nutmeg Light" w:hAnsi="Nutmeg Light"/>
        </w:rPr>
      </w:pPr>
    </w:p>
    <w:p w14:paraId="28BE8DC4" w14:textId="77777777" w:rsidR="008E764C" w:rsidRDefault="008E764C" w:rsidP="008E764C">
      <w:pPr>
        <w:pStyle w:val="Textoindependiente"/>
        <w:spacing w:line="360" w:lineRule="auto"/>
        <w:jc w:val="both"/>
        <w:rPr>
          <w:rFonts w:ascii="Nutmeg Light" w:hAnsi="Nutmeg Light"/>
          <w:b/>
          <w:bCs/>
        </w:rPr>
      </w:pPr>
      <w:r w:rsidRPr="001B4880">
        <w:rPr>
          <w:rFonts w:ascii="Nutmeg Light" w:hAnsi="Nutmeg Light"/>
          <w:b/>
          <w:bCs/>
        </w:rPr>
        <w:t>ACTIVIDADES COMPLEMENTARIAS A LAS INTERVENCIONES</w:t>
      </w:r>
    </w:p>
    <w:p w14:paraId="7B9E6EFE" w14:textId="428C6697" w:rsidR="008E764C" w:rsidRPr="00A1731C" w:rsidRDefault="008E764C" w:rsidP="008E764C">
      <w:pPr>
        <w:pStyle w:val="Textoindependiente"/>
        <w:spacing w:line="360" w:lineRule="auto"/>
        <w:jc w:val="both"/>
        <w:rPr>
          <w:rFonts w:ascii="Nutmeg Light" w:hAnsi="Nutmeg Light"/>
          <w:b/>
          <w:bCs/>
        </w:rPr>
      </w:pPr>
      <w:r w:rsidRPr="001B4880">
        <w:rPr>
          <w:rFonts w:ascii="Nutmeg Light" w:hAnsi="Nutmeg Light"/>
          <w:b/>
          <w:bCs/>
        </w:rPr>
        <w:t xml:space="preserve">CURSO DE VERANO PARA LA IGUALDAD: </w:t>
      </w:r>
    </w:p>
    <w:p w14:paraId="0814F698" w14:textId="77777777" w:rsidR="008E764C" w:rsidRPr="00EA4614" w:rsidRDefault="008E764C" w:rsidP="008E764C">
      <w:pPr>
        <w:pStyle w:val="Textoindependiente"/>
        <w:spacing w:line="360" w:lineRule="auto"/>
        <w:jc w:val="both"/>
        <w:rPr>
          <w:rFonts w:ascii="Nutmeg Light" w:hAnsi="Nutmeg Light"/>
        </w:rPr>
      </w:pPr>
      <w:r w:rsidRPr="00EA4614">
        <w:rPr>
          <w:rFonts w:ascii="Nutmeg Light" w:hAnsi="Nutmeg Light"/>
        </w:rPr>
        <w:t>Los municipios deberán implementar cursos de verano durante el periodo vacacional de verano</w:t>
      </w:r>
      <w:r>
        <w:rPr>
          <w:rFonts w:ascii="Nutmeg Light" w:hAnsi="Nutmeg Light"/>
        </w:rPr>
        <w:t xml:space="preserve"> establecido en el calendario escolar oficial de </w:t>
      </w:r>
      <w:r w:rsidRPr="00EA4614">
        <w:rPr>
          <w:rFonts w:ascii="Nutmeg Light" w:hAnsi="Nutmeg Light"/>
        </w:rPr>
        <w:t>educación básica</w:t>
      </w:r>
      <w:r>
        <w:rPr>
          <w:rFonts w:ascii="Nutmeg Light" w:hAnsi="Nutmeg Light"/>
        </w:rPr>
        <w:t>; y serán dirigidos a NNA de 6 a 15 años</w:t>
      </w:r>
      <w:r w:rsidRPr="00EA4614">
        <w:rPr>
          <w:rFonts w:ascii="Nutmeg Light" w:hAnsi="Nutmeg Light"/>
        </w:rPr>
        <w:t>. En estos cursos de verano deberán abarcar los ejes temáticos que establece la metodología e implica realizar vinculaciones estratégicas con dependencias e instituciones municipales y estatales turísticas, deportivas, culturales y organizaciones de la sociedad civil para promover el derecho de NNA al acceso a los bienes culturales y deportivos. A la par del trabajo con NNA, deberán realizarse charlas con madres, padres y personas cuidadoras de NNA asistentes al curso de verano.</w:t>
      </w:r>
    </w:p>
    <w:p w14:paraId="2744E37C" w14:textId="77777777" w:rsidR="008E764C" w:rsidRPr="00EA4614" w:rsidRDefault="008E764C" w:rsidP="008E764C">
      <w:pPr>
        <w:pStyle w:val="Textoindependiente"/>
        <w:spacing w:line="360" w:lineRule="auto"/>
        <w:jc w:val="both"/>
        <w:rPr>
          <w:rFonts w:ascii="Nutmeg Light" w:hAnsi="Nutmeg Light"/>
        </w:rPr>
      </w:pPr>
      <w:r w:rsidRPr="00EA4614">
        <w:rPr>
          <w:rFonts w:ascii="Nutmeg Light" w:hAnsi="Nutmeg Light"/>
        </w:rPr>
        <w:t>Los lineamientos para el desarrollo de los cursos de verano, así como la identidad gráfica del mismo serán proporcionados por la Secretaría de Igualdad Sustantiva Entre Mujeres y Hombres.</w:t>
      </w:r>
    </w:p>
    <w:p w14:paraId="18D7E3B7" w14:textId="77777777" w:rsidR="008E764C" w:rsidRPr="00EA4614" w:rsidRDefault="008E764C" w:rsidP="008E764C">
      <w:pPr>
        <w:pStyle w:val="Textoindependiente"/>
        <w:spacing w:line="360" w:lineRule="auto"/>
        <w:jc w:val="both"/>
        <w:rPr>
          <w:rFonts w:ascii="Nutmeg Light" w:hAnsi="Nutmeg Light"/>
        </w:rPr>
      </w:pPr>
    </w:p>
    <w:p w14:paraId="3173A447" w14:textId="1F4897D5" w:rsidR="008E764C" w:rsidRPr="00A1731C" w:rsidRDefault="008E764C" w:rsidP="008E764C">
      <w:pPr>
        <w:pStyle w:val="Textoindependiente"/>
        <w:spacing w:line="360" w:lineRule="auto"/>
        <w:jc w:val="both"/>
        <w:rPr>
          <w:rFonts w:ascii="Nutmeg Light" w:hAnsi="Nutmeg Light"/>
          <w:b/>
          <w:bCs/>
        </w:rPr>
      </w:pPr>
      <w:r w:rsidRPr="007B1D78">
        <w:rPr>
          <w:rFonts w:ascii="Nutmeg Light" w:hAnsi="Nutmeg Light"/>
          <w:b/>
          <w:bCs/>
        </w:rPr>
        <w:lastRenderedPageBreak/>
        <w:t>JORNADA ESTATAL PARA LA PREVENCIÓN DEL ABUSO SEXUAL INFANTIL:</w:t>
      </w:r>
    </w:p>
    <w:p w14:paraId="3C71FB27" w14:textId="77777777" w:rsidR="008E764C" w:rsidRPr="00EA4614" w:rsidRDefault="008E764C" w:rsidP="008E764C">
      <w:pPr>
        <w:pStyle w:val="Textoindependiente"/>
        <w:spacing w:line="360" w:lineRule="auto"/>
        <w:jc w:val="both"/>
        <w:rPr>
          <w:rFonts w:ascii="Nutmeg Light" w:hAnsi="Nutmeg Light"/>
        </w:rPr>
      </w:pPr>
      <w:r w:rsidRPr="00EA4614">
        <w:rPr>
          <w:rFonts w:ascii="Nutmeg Light" w:hAnsi="Nutmeg Light"/>
        </w:rPr>
        <w:t xml:space="preserve">Los municipios deberán implementar durante </w:t>
      </w:r>
      <w:r>
        <w:rPr>
          <w:rFonts w:ascii="Nutmeg Light" w:hAnsi="Nutmeg Light"/>
        </w:rPr>
        <w:t xml:space="preserve">el mes de noviembre </w:t>
      </w:r>
      <w:r w:rsidRPr="00EA4614">
        <w:rPr>
          <w:rFonts w:ascii="Nutmeg Light" w:hAnsi="Nutmeg Light"/>
        </w:rPr>
        <w:t>acciones dirigidas a la prevención del Abuso Sexual Infantil (ASI) en sus municipios</w:t>
      </w:r>
      <w:r>
        <w:rPr>
          <w:rFonts w:ascii="Nutmeg Light" w:hAnsi="Nutmeg Light"/>
        </w:rPr>
        <w:t>, las cuales</w:t>
      </w:r>
      <w:r w:rsidRPr="00EA4614">
        <w:rPr>
          <w:rFonts w:ascii="Nutmeg Light" w:hAnsi="Nutmeg Light"/>
        </w:rPr>
        <w:t xml:space="preserve"> formarán parte de una Jornada Estatal</w:t>
      </w:r>
      <w:r>
        <w:rPr>
          <w:rFonts w:ascii="Nutmeg Light" w:hAnsi="Nutmeg Light"/>
        </w:rPr>
        <w:t xml:space="preserve"> para la Prevención del Abuso Sexual Infantil</w:t>
      </w:r>
      <w:r w:rsidRPr="00EA4614">
        <w:rPr>
          <w:rFonts w:ascii="Nutmeg Light" w:hAnsi="Nutmeg Light"/>
        </w:rPr>
        <w:t>, las cuales se enuncian a continuación:</w:t>
      </w:r>
    </w:p>
    <w:p w14:paraId="7BBCEC51" w14:textId="77777777" w:rsidR="008E764C" w:rsidRPr="00EA4614" w:rsidRDefault="008E764C" w:rsidP="008E764C">
      <w:pPr>
        <w:pStyle w:val="Textoindependiente"/>
        <w:spacing w:line="360" w:lineRule="auto"/>
        <w:ind w:left="284" w:right="284"/>
        <w:jc w:val="both"/>
        <w:rPr>
          <w:rFonts w:ascii="Nutmeg Light" w:hAnsi="Nutmeg Light"/>
        </w:rPr>
      </w:pPr>
    </w:p>
    <w:p w14:paraId="19C2E7DF" w14:textId="77777777" w:rsidR="008E764C" w:rsidRPr="00EA4614" w:rsidRDefault="008E764C" w:rsidP="008E764C">
      <w:pPr>
        <w:pStyle w:val="Textoindependiente"/>
        <w:spacing w:line="360" w:lineRule="auto"/>
        <w:ind w:left="1004" w:right="284" w:hanging="720"/>
        <w:jc w:val="both"/>
        <w:rPr>
          <w:rFonts w:ascii="Nutmeg Light" w:hAnsi="Nutmeg Light"/>
        </w:rPr>
      </w:pPr>
      <w:r w:rsidRPr="007B1D78">
        <w:rPr>
          <w:rFonts w:ascii="Nutmeg Light" w:hAnsi="Nutmeg Light"/>
          <w:b/>
          <w:bCs/>
        </w:rPr>
        <w:t>1.</w:t>
      </w:r>
      <w:r w:rsidRPr="00EA4614">
        <w:rPr>
          <w:rFonts w:ascii="Nutmeg Light" w:hAnsi="Nutmeg Light"/>
        </w:rPr>
        <w:tab/>
        <w:t>Talleres para la prevención del Abuso Sexual Infantil dirigidos a NNA, madres, padres</w:t>
      </w:r>
      <w:r>
        <w:rPr>
          <w:rFonts w:ascii="Nutmeg Light" w:hAnsi="Nutmeg Light"/>
        </w:rPr>
        <w:t xml:space="preserve">, </w:t>
      </w:r>
      <w:r w:rsidRPr="00EA4614">
        <w:rPr>
          <w:rFonts w:ascii="Nutmeg Light" w:hAnsi="Nutmeg Light"/>
        </w:rPr>
        <w:t>personas cuidadoras</w:t>
      </w:r>
      <w:r>
        <w:rPr>
          <w:rFonts w:ascii="Nutmeg Light" w:hAnsi="Nutmeg Light"/>
        </w:rPr>
        <w:t xml:space="preserve"> y </w:t>
      </w:r>
      <w:r w:rsidRPr="00EA4614">
        <w:rPr>
          <w:rFonts w:ascii="Nutmeg Light" w:hAnsi="Nutmeg Light"/>
        </w:rPr>
        <w:t>profesionales que trabajan con NNA, los cuales formarán parte de la Jornada Estatal. Estos talleres también forman parte de los ejes temáticos de la metodologí</w:t>
      </w:r>
      <w:r>
        <w:rPr>
          <w:rFonts w:ascii="Nutmeg Light" w:hAnsi="Nutmeg Light"/>
        </w:rPr>
        <w:t>a. Las cartas descriptivas, guías instruccionales y presentaciones serán proporcionada por la SISEMH.</w:t>
      </w:r>
    </w:p>
    <w:p w14:paraId="65462702" w14:textId="77777777" w:rsidR="008E764C" w:rsidRPr="00EA4614" w:rsidRDefault="008E764C" w:rsidP="008E764C">
      <w:pPr>
        <w:pStyle w:val="Textoindependiente"/>
        <w:spacing w:line="360" w:lineRule="auto"/>
        <w:ind w:left="1004" w:right="284" w:hanging="720"/>
        <w:jc w:val="both"/>
        <w:rPr>
          <w:rFonts w:ascii="Nutmeg Light" w:hAnsi="Nutmeg Light"/>
        </w:rPr>
      </w:pPr>
      <w:r w:rsidRPr="007B1D78">
        <w:rPr>
          <w:rFonts w:ascii="Nutmeg Light" w:hAnsi="Nutmeg Light"/>
          <w:b/>
          <w:bCs/>
        </w:rPr>
        <w:t>2.</w:t>
      </w:r>
      <w:r w:rsidRPr="00EA4614">
        <w:rPr>
          <w:rFonts w:ascii="Nutmeg Light" w:hAnsi="Nutmeg Light"/>
        </w:rPr>
        <w:tab/>
        <w:t>Un foro municipal que reúna a especialistas en la prevención del Abuso Sexual Infantil, profesionales que trabajan con NNA, dependencias y autoridades competentes en la atención y prevención del ASI y público interesado, con el fin de realizar un ejercicio de análisis y reflexión sobre los obstáculos y avances en el municipio para la erradicación de la violencia sexual contra NNA. Este foro debe realizarse el mes de noviembre del 2022 en el marco del Día Nacional contra el Abuso Sexual Infantil durante el mes de noviembre.</w:t>
      </w:r>
    </w:p>
    <w:p w14:paraId="4F535F21" w14:textId="77777777" w:rsidR="008E764C" w:rsidRDefault="008E764C" w:rsidP="008E764C">
      <w:pPr>
        <w:pStyle w:val="Textoindependiente"/>
        <w:spacing w:line="360" w:lineRule="auto"/>
        <w:ind w:left="1004" w:right="284" w:hanging="720"/>
        <w:jc w:val="both"/>
        <w:rPr>
          <w:rFonts w:ascii="Nutmeg Light" w:hAnsi="Nutmeg Light"/>
        </w:rPr>
      </w:pPr>
      <w:r w:rsidRPr="007B1D78">
        <w:rPr>
          <w:rFonts w:ascii="Nutmeg Light" w:hAnsi="Nutmeg Light"/>
          <w:b/>
          <w:bCs/>
        </w:rPr>
        <w:t>3.</w:t>
      </w:r>
      <w:r w:rsidRPr="00EA4614">
        <w:rPr>
          <w:rFonts w:ascii="Nutmeg Light" w:hAnsi="Nutmeg Light"/>
        </w:rPr>
        <w:tab/>
        <w:t xml:space="preserve">Convocar a dependencias, instituciones, comunidades educativas, organizaciones de la sociedad civil y empresas de sus municipios a participar en la convocatoria de la Jornada Estatal </w:t>
      </w:r>
      <w:r>
        <w:rPr>
          <w:rFonts w:ascii="Nutmeg Light" w:hAnsi="Nutmeg Light"/>
        </w:rPr>
        <w:t xml:space="preserve">para la </w:t>
      </w:r>
      <w:r w:rsidRPr="00EA4614">
        <w:rPr>
          <w:rFonts w:ascii="Nutmeg Light" w:hAnsi="Nutmeg Light"/>
        </w:rPr>
        <w:t>Prevención del Abuso Sexual Infantil 2022</w:t>
      </w:r>
      <w:r>
        <w:rPr>
          <w:rFonts w:ascii="Nutmeg Light" w:hAnsi="Nutmeg Light"/>
        </w:rPr>
        <w:t>,</w:t>
      </w:r>
      <w:r w:rsidRPr="00EA4614">
        <w:rPr>
          <w:rFonts w:ascii="Nutmeg Light" w:hAnsi="Nutmeg Light"/>
        </w:rPr>
        <w:t xml:space="preserve"> </w:t>
      </w:r>
      <w:r>
        <w:rPr>
          <w:rFonts w:ascii="Nutmeg Light" w:hAnsi="Nutmeg Light"/>
        </w:rPr>
        <w:t xml:space="preserve">organizada por </w:t>
      </w:r>
      <w:r w:rsidRPr="00EA4614">
        <w:rPr>
          <w:rFonts w:ascii="Nutmeg Light" w:hAnsi="Nutmeg Light"/>
        </w:rPr>
        <w:t xml:space="preserve">la Secretaría de Igualdad Sustantiva Entre Mujeres y Hombres en el marco del Día Nacional contra el Abuso Sexual Infantil durante el mes de noviembre. </w:t>
      </w:r>
    </w:p>
    <w:p w14:paraId="4C7541F0" w14:textId="77777777" w:rsidR="008E764C" w:rsidRPr="00EA4614" w:rsidRDefault="008E764C" w:rsidP="008E764C">
      <w:pPr>
        <w:pStyle w:val="Textoindependiente"/>
        <w:spacing w:line="360" w:lineRule="auto"/>
        <w:jc w:val="both"/>
        <w:rPr>
          <w:rFonts w:ascii="Nutmeg Light" w:hAnsi="Nutmeg Light"/>
        </w:rPr>
      </w:pPr>
    </w:p>
    <w:p w14:paraId="55FED022" w14:textId="3A504009" w:rsidR="008E764C" w:rsidRPr="00EA4614" w:rsidRDefault="008E764C" w:rsidP="00A1731C">
      <w:pPr>
        <w:pStyle w:val="Textoindependiente"/>
        <w:spacing w:line="360" w:lineRule="auto"/>
        <w:jc w:val="both"/>
        <w:rPr>
          <w:rFonts w:ascii="Nutmeg Light" w:hAnsi="Nutmeg Light"/>
        </w:rPr>
      </w:pPr>
      <w:r w:rsidRPr="00EA4614">
        <w:rPr>
          <w:rFonts w:ascii="Nutmeg Light" w:hAnsi="Nutmeg Light"/>
        </w:rPr>
        <w:t>Lo lineamientos</w:t>
      </w:r>
      <w:r>
        <w:rPr>
          <w:rFonts w:ascii="Nutmeg Light" w:hAnsi="Nutmeg Light"/>
        </w:rPr>
        <w:t>, fechas importantes, metodología de los talleres</w:t>
      </w:r>
      <w:r w:rsidRPr="00EA4614">
        <w:rPr>
          <w:rFonts w:ascii="Nutmeg Light" w:hAnsi="Nutmeg Light"/>
        </w:rPr>
        <w:t xml:space="preserve"> y otras </w:t>
      </w:r>
      <w:r w:rsidRPr="00EA4614">
        <w:rPr>
          <w:rFonts w:ascii="Nutmeg Light" w:hAnsi="Nutmeg Light"/>
        </w:rPr>
        <w:lastRenderedPageBreak/>
        <w:t>especificaciones serán proporcionados por la Secretaría de Igualdad Sustantiva Entre Mujeres y Hombres.</w:t>
      </w:r>
    </w:p>
    <w:p w14:paraId="6F40424E" w14:textId="3EF58C36" w:rsidR="008E764C" w:rsidRPr="00A1731C" w:rsidRDefault="008E764C" w:rsidP="008E764C">
      <w:pPr>
        <w:pStyle w:val="Textoindependiente"/>
        <w:spacing w:before="11" w:line="360" w:lineRule="auto"/>
        <w:rPr>
          <w:rFonts w:ascii="Nutmeg Light" w:hAnsi="Nutmeg Light"/>
          <w:b/>
          <w:bCs/>
        </w:rPr>
      </w:pPr>
      <w:r w:rsidRPr="001F7B0A">
        <w:rPr>
          <w:rFonts w:ascii="Nutmeg Light" w:hAnsi="Nutmeg Light"/>
          <w:b/>
          <w:bCs/>
        </w:rPr>
        <w:t>REQUISITOS GENERALES</w:t>
      </w:r>
    </w:p>
    <w:p w14:paraId="2586E089" w14:textId="6D10D88B" w:rsidR="008E764C" w:rsidRDefault="008E764C" w:rsidP="008E764C">
      <w:pPr>
        <w:pStyle w:val="Textoindependiente"/>
        <w:spacing w:before="11" w:line="360" w:lineRule="auto"/>
        <w:rPr>
          <w:rFonts w:ascii="Nutmeg Light" w:hAnsi="Nutmeg Light"/>
          <w:b/>
          <w:bCs/>
        </w:rPr>
      </w:pPr>
      <w:r>
        <w:rPr>
          <w:rFonts w:ascii="Nutmeg Light" w:hAnsi="Nutmeg Light"/>
          <w:b/>
          <w:bCs/>
        </w:rPr>
        <w:t>Ruta crítica de acción ante posibles casos de violencia</w:t>
      </w:r>
    </w:p>
    <w:p w14:paraId="102AA64F" w14:textId="6914AFD2" w:rsidR="008E764C" w:rsidRPr="00A1731C" w:rsidRDefault="008E764C" w:rsidP="008E764C">
      <w:pPr>
        <w:pStyle w:val="Textoindependiente"/>
        <w:numPr>
          <w:ilvl w:val="0"/>
          <w:numId w:val="48"/>
        </w:numPr>
        <w:spacing w:line="360" w:lineRule="auto"/>
        <w:ind w:left="1004" w:right="284" w:hanging="720"/>
        <w:jc w:val="both"/>
        <w:rPr>
          <w:rFonts w:ascii="Nutmeg Light" w:hAnsi="Nutmeg Light"/>
        </w:rPr>
      </w:pPr>
      <w:r w:rsidRPr="001318E4">
        <w:rPr>
          <w:rFonts w:ascii="Nutmeg Light" w:hAnsi="Nutmeg Light"/>
        </w:rPr>
        <w:t xml:space="preserve">Este documento debe plasmar la ruta crítica del equipo </w:t>
      </w:r>
      <w:r>
        <w:rPr>
          <w:rFonts w:ascii="Nutmeg Light" w:hAnsi="Nutmeg Light"/>
        </w:rPr>
        <w:t xml:space="preserve">operativo de EPI en los municipios </w:t>
      </w:r>
      <w:r w:rsidRPr="001318E4">
        <w:rPr>
          <w:rFonts w:ascii="Nutmeg Light" w:hAnsi="Nutmeg Light"/>
        </w:rPr>
        <w:t>para la canalización y atención ante posibles casos de</w:t>
      </w:r>
      <w:r>
        <w:rPr>
          <w:rFonts w:ascii="Nutmeg Light" w:hAnsi="Nutmeg Light"/>
        </w:rPr>
        <w:t xml:space="preserve"> violencia contra NNA, así como contra mujeres u otras personas en riesgo. Esta ruta debe establecer las acciones internas que se tomarán (¿A quién los equipos informarán primero? ¿será por medio de correo, oficio? ¿A quién va dirigido? ¿Qué dependencias y/o autoridades son las competentes?). </w:t>
      </w:r>
      <w:r w:rsidRPr="00962F43">
        <w:rPr>
          <w:rFonts w:ascii="Nutmeg Light" w:hAnsi="Nutmeg Light"/>
        </w:rPr>
        <w:t>Es</w:t>
      </w:r>
      <w:r>
        <w:rPr>
          <w:rFonts w:ascii="Nutmeg Light" w:hAnsi="Nutmeg Light"/>
        </w:rPr>
        <w:t xml:space="preserve"> </w:t>
      </w:r>
      <w:r w:rsidRPr="00962F43">
        <w:rPr>
          <w:rFonts w:ascii="Nutmeg Light" w:hAnsi="Nutmeg Light"/>
        </w:rPr>
        <w:t xml:space="preserve">importante que este documento se realice con apoyo de áreas jurídicas y de atención del municipio. </w:t>
      </w:r>
    </w:p>
    <w:p w14:paraId="2335BD79" w14:textId="59A9F490" w:rsidR="008E764C" w:rsidRPr="001318E4" w:rsidRDefault="008E764C" w:rsidP="00A1731C">
      <w:pPr>
        <w:pStyle w:val="Textoindependiente"/>
        <w:spacing w:line="360" w:lineRule="auto"/>
        <w:ind w:left="283" w:right="284"/>
        <w:jc w:val="both"/>
        <w:rPr>
          <w:rFonts w:ascii="Nutmeg Light" w:hAnsi="Nutmeg Light"/>
        </w:rPr>
      </w:pPr>
      <w:r w:rsidRPr="00962F43">
        <w:rPr>
          <w:rFonts w:ascii="Nutmeg Light" w:hAnsi="Nutmeg Light"/>
        </w:rPr>
        <w:t>A continuación, se enuncian los contenidos que debe abarcar el documento:</w:t>
      </w:r>
    </w:p>
    <w:p w14:paraId="5FB2973C" w14:textId="77777777" w:rsidR="008E764C" w:rsidRPr="001318E4" w:rsidRDefault="008E764C" w:rsidP="008E764C">
      <w:pPr>
        <w:pStyle w:val="Textoindependiente"/>
        <w:numPr>
          <w:ilvl w:val="0"/>
          <w:numId w:val="49"/>
        </w:numPr>
        <w:spacing w:before="11" w:line="360" w:lineRule="auto"/>
        <w:rPr>
          <w:rFonts w:ascii="Nutmeg Light" w:hAnsi="Nutmeg Light"/>
        </w:rPr>
      </w:pPr>
      <w:r w:rsidRPr="001318E4">
        <w:rPr>
          <w:rFonts w:ascii="Nutmeg Light" w:hAnsi="Nutmeg Light"/>
        </w:rPr>
        <w:t>Nombre del documento (el que establece el presente)</w:t>
      </w:r>
    </w:p>
    <w:p w14:paraId="6160AF30" w14:textId="77777777" w:rsidR="008E764C" w:rsidRPr="001318E4" w:rsidRDefault="008E764C" w:rsidP="008E764C">
      <w:pPr>
        <w:pStyle w:val="Textoindependiente"/>
        <w:numPr>
          <w:ilvl w:val="0"/>
          <w:numId w:val="49"/>
        </w:numPr>
        <w:spacing w:before="11" w:line="360" w:lineRule="auto"/>
        <w:rPr>
          <w:rFonts w:ascii="Nutmeg Light" w:hAnsi="Nutmeg Light"/>
        </w:rPr>
      </w:pPr>
      <w:r w:rsidRPr="001318E4">
        <w:rPr>
          <w:rFonts w:ascii="Nutmeg Light" w:hAnsi="Nutmeg Light"/>
        </w:rPr>
        <w:t>Índice</w:t>
      </w:r>
    </w:p>
    <w:p w14:paraId="552DAED6" w14:textId="77777777" w:rsidR="008E764C" w:rsidRPr="001318E4" w:rsidRDefault="008E764C" w:rsidP="008E764C">
      <w:pPr>
        <w:pStyle w:val="Textoindependiente"/>
        <w:numPr>
          <w:ilvl w:val="0"/>
          <w:numId w:val="49"/>
        </w:numPr>
        <w:spacing w:before="11" w:line="360" w:lineRule="auto"/>
        <w:rPr>
          <w:rFonts w:ascii="Nutmeg Light" w:hAnsi="Nutmeg Light"/>
        </w:rPr>
      </w:pPr>
      <w:r w:rsidRPr="001318E4">
        <w:rPr>
          <w:rFonts w:ascii="Nutmeg Light" w:hAnsi="Nutmeg Light"/>
        </w:rPr>
        <w:t>Breve introducción que aborde lo que contiene el documento y la problemática entorno al ASI</w:t>
      </w:r>
    </w:p>
    <w:p w14:paraId="54991EE2" w14:textId="77777777" w:rsidR="008E764C" w:rsidRPr="001318E4" w:rsidRDefault="008E764C" w:rsidP="008E764C">
      <w:pPr>
        <w:pStyle w:val="Textoindependiente"/>
        <w:numPr>
          <w:ilvl w:val="0"/>
          <w:numId w:val="49"/>
        </w:numPr>
        <w:spacing w:before="11" w:line="360" w:lineRule="auto"/>
        <w:rPr>
          <w:rFonts w:ascii="Nutmeg Light" w:hAnsi="Nutmeg Light"/>
        </w:rPr>
      </w:pPr>
      <w:r w:rsidRPr="001318E4">
        <w:rPr>
          <w:rFonts w:ascii="Nutmeg Light" w:hAnsi="Nutmeg Light"/>
        </w:rPr>
        <w:t>Objetivo de la ruta crítica</w:t>
      </w:r>
    </w:p>
    <w:p w14:paraId="1142A776" w14:textId="77777777" w:rsidR="008E764C" w:rsidRPr="001318E4" w:rsidRDefault="008E764C" w:rsidP="008E764C">
      <w:pPr>
        <w:pStyle w:val="Textoindependiente"/>
        <w:numPr>
          <w:ilvl w:val="0"/>
          <w:numId w:val="49"/>
        </w:numPr>
        <w:spacing w:before="11" w:line="360" w:lineRule="auto"/>
        <w:rPr>
          <w:rFonts w:ascii="Nutmeg Light" w:hAnsi="Nutmeg Light"/>
        </w:rPr>
      </w:pPr>
      <w:r w:rsidRPr="001318E4">
        <w:rPr>
          <w:rFonts w:ascii="Nutmeg Light" w:hAnsi="Nutmeg Light"/>
        </w:rPr>
        <w:t>Justificación (que hable de la importancia de contar con una ruta crítica de esta índole)</w:t>
      </w:r>
    </w:p>
    <w:p w14:paraId="451F07CC" w14:textId="77777777" w:rsidR="008E764C" w:rsidRPr="001318E4" w:rsidRDefault="008E764C" w:rsidP="008E764C">
      <w:pPr>
        <w:pStyle w:val="Textoindependiente"/>
        <w:numPr>
          <w:ilvl w:val="0"/>
          <w:numId w:val="49"/>
        </w:numPr>
        <w:spacing w:before="11" w:line="360" w:lineRule="auto"/>
        <w:rPr>
          <w:rFonts w:ascii="Nutmeg Light" w:hAnsi="Nutmeg Light"/>
        </w:rPr>
      </w:pPr>
      <w:r w:rsidRPr="001318E4">
        <w:rPr>
          <w:rFonts w:ascii="Nutmeg Light" w:hAnsi="Nutmeg Light"/>
        </w:rPr>
        <w:t>Ruta crítica</w:t>
      </w:r>
    </w:p>
    <w:p w14:paraId="527B0436" w14:textId="77777777" w:rsidR="008E764C" w:rsidRPr="001318E4" w:rsidRDefault="008E764C" w:rsidP="008E764C">
      <w:pPr>
        <w:pStyle w:val="Textoindependiente"/>
        <w:numPr>
          <w:ilvl w:val="0"/>
          <w:numId w:val="49"/>
        </w:numPr>
        <w:spacing w:before="11" w:line="360" w:lineRule="auto"/>
        <w:rPr>
          <w:rFonts w:ascii="Nutmeg Light" w:hAnsi="Nutmeg Light"/>
        </w:rPr>
      </w:pPr>
      <w:r w:rsidRPr="001318E4">
        <w:rPr>
          <w:rFonts w:ascii="Nutmeg Light" w:hAnsi="Nutmeg Light"/>
        </w:rPr>
        <w:t>Directorio (que incluya las dependencias municipales que pueden brindar atención, acompañamiento y para la denuncia de este delito</w:t>
      </w:r>
      <w:r>
        <w:rPr>
          <w:rFonts w:ascii="Nutmeg Light" w:hAnsi="Nutmeg Light"/>
        </w:rPr>
        <w:t>). Es fundamental que se corrobore que los datos de contacto estén actualizados y en funcionamiento.</w:t>
      </w:r>
    </w:p>
    <w:p w14:paraId="545D630F" w14:textId="77777777" w:rsidR="008E764C" w:rsidRPr="00962F43" w:rsidRDefault="008E764C" w:rsidP="008E764C">
      <w:pPr>
        <w:pStyle w:val="Textoindependiente"/>
        <w:numPr>
          <w:ilvl w:val="0"/>
          <w:numId w:val="49"/>
        </w:numPr>
        <w:spacing w:before="11" w:line="360" w:lineRule="auto"/>
        <w:rPr>
          <w:rFonts w:ascii="Nutmeg Light" w:hAnsi="Nutmeg Light"/>
        </w:rPr>
      </w:pPr>
      <w:r w:rsidRPr="001318E4">
        <w:rPr>
          <w:rFonts w:ascii="Nutmeg Light" w:hAnsi="Nutmeg Light"/>
        </w:rPr>
        <w:t>Conclusiones (Que recuperé la experiencia al realizar la ruta crítica, los obstáculos, oportunidades y como les ha interpelado como profesionales y como personas).</w:t>
      </w:r>
    </w:p>
    <w:p w14:paraId="398E5A3D" w14:textId="68181A04" w:rsidR="008E764C" w:rsidRDefault="008E764C" w:rsidP="008E764C">
      <w:pPr>
        <w:pStyle w:val="Textoindependiente"/>
        <w:spacing w:before="11" w:line="360" w:lineRule="auto"/>
        <w:rPr>
          <w:rFonts w:ascii="Nutmeg Light" w:hAnsi="Nutmeg Light"/>
          <w:b/>
          <w:bCs/>
        </w:rPr>
      </w:pPr>
      <w:r w:rsidRPr="004F26C8">
        <w:rPr>
          <w:rFonts w:ascii="Nutmeg Light" w:hAnsi="Nutmeg Light"/>
          <w:b/>
          <w:bCs/>
        </w:rPr>
        <w:lastRenderedPageBreak/>
        <w:t>Sobre la capacitación a los profesionales del eje preventivo EPI-Barrios de Paz de los municipios participantes.</w:t>
      </w:r>
    </w:p>
    <w:p w14:paraId="25289866" w14:textId="77777777" w:rsidR="008E764C" w:rsidRDefault="008E764C" w:rsidP="008E764C">
      <w:pPr>
        <w:pStyle w:val="Textoindependiente"/>
        <w:numPr>
          <w:ilvl w:val="0"/>
          <w:numId w:val="21"/>
        </w:numPr>
        <w:spacing w:line="360" w:lineRule="auto"/>
        <w:ind w:left="1004" w:right="284" w:hanging="720"/>
        <w:jc w:val="both"/>
        <w:rPr>
          <w:rFonts w:ascii="Nutmeg Light" w:hAnsi="Nutmeg Light"/>
        </w:rPr>
      </w:pPr>
      <w:r w:rsidRPr="00D648A1">
        <w:rPr>
          <w:rFonts w:ascii="Nutmeg Light" w:hAnsi="Nutmeg Light"/>
        </w:rPr>
        <w:t xml:space="preserve">Las y los profesionistas de cada uno de los municipios que fungirán como personas replicadoras de la metodología de EPI, deben asistir </w:t>
      </w:r>
      <w:r>
        <w:rPr>
          <w:rFonts w:ascii="Nutmeg Light" w:hAnsi="Nutmeg Light"/>
        </w:rPr>
        <w:t xml:space="preserve">en su TOTALIDAD a las capacitaciones que recibirán por parte del equipo de la estrategia de Educando para la Igualdad de la SISEMH. </w:t>
      </w:r>
    </w:p>
    <w:p w14:paraId="216B4A69" w14:textId="77777777" w:rsidR="008E764C" w:rsidRDefault="008E764C" w:rsidP="008E764C">
      <w:pPr>
        <w:pStyle w:val="Textoindependiente"/>
        <w:numPr>
          <w:ilvl w:val="0"/>
          <w:numId w:val="21"/>
        </w:numPr>
        <w:spacing w:line="360" w:lineRule="auto"/>
        <w:ind w:left="1004" w:right="284" w:hanging="720"/>
        <w:jc w:val="both"/>
        <w:rPr>
          <w:rFonts w:ascii="Nutmeg Light" w:hAnsi="Nutmeg Light"/>
        </w:rPr>
      </w:pPr>
      <w:r>
        <w:rPr>
          <w:rFonts w:ascii="Nutmeg Light" w:hAnsi="Nutmeg Light"/>
        </w:rPr>
        <w:t xml:space="preserve">En caso de no poder asistir a algunas de las sesiones deberán justificar dicha falta. </w:t>
      </w:r>
    </w:p>
    <w:p w14:paraId="2C127151" w14:textId="77777777" w:rsidR="008E764C" w:rsidRDefault="008E764C" w:rsidP="008E764C">
      <w:pPr>
        <w:pStyle w:val="Textoindependiente"/>
        <w:numPr>
          <w:ilvl w:val="0"/>
          <w:numId w:val="21"/>
        </w:numPr>
        <w:spacing w:line="360" w:lineRule="auto"/>
        <w:ind w:left="1004" w:right="284" w:hanging="720"/>
        <w:jc w:val="both"/>
        <w:rPr>
          <w:rFonts w:ascii="Nutmeg Light" w:hAnsi="Nutmeg Light"/>
        </w:rPr>
      </w:pPr>
      <w:r>
        <w:rPr>
          <w:rFonts w:ascii="Nutmeg Light" w:hAnsi="Nutmeg Light"/>
        </w:rPr>
        <w:t>Las personas que no asistan como mínimo al 80% de las sesiones no recibirán su constancia de participación.</w:t>
      </w:r>
    </w:p>
    <w:p w14:paraId="2D72FD77" w14:textId="694AEEAD" w:rsidR="008E764C" w:rsidRPr="00A1731C" w:rsidRDefault="008E764C" w:rsidP="00A1731C">
      <w:pPr>
        <w:pStyle w:val="Textoindependiente"/>
        <w:numPr>
          <w:ilvl w:val="0"/>
          <w:numId w:val="21"/>
        </w:numPr>
        <w:spacing w:line="360" w:lineRule="auto"/>
        <w:ind w:left="1004" w:right="284" w:hanging="720"/>
        <w:jc w:val="both"/>
        <w:rPr>
          <w:rFonts w:ascii="Nutmeg Light" w:hAnsi="Nutmeg Light"/>
        </w:rPr>
      </w:pPr>
      <w:r>
        <w:rPr>
          <w:rFonts w:ascii="Nutmeg Light" w:hAnsi="Nutmeg Light"/>
        </w:rPr>
        <w:t>La participación activa en las capacitaciones es de suma importancia ya que de esta dependen el proceso de aprendizaje y reflexión y el fortalecimiento de las acciones que llevarán a cabo en sus municipios.</w:t>
      </w:r>
    </w:p>
    <w:p w14:paraId="5943C797" w14:textId="7AB34F44" w:rsidR="008E764C" w:rsidRDefault="008E764C" w:rsidP="008E764C">
      <w:pPr>
        <w:pStyle w:val="Textoindependiente"/>
        <w:spacing w:before="11" w:line="360" w:lineRule="auto"/>
        <w:rPr>
          <w:rFonts w:ascii="Nutmeg Light" w:hAnsi="Nutmeg Light"/>
          <w:b/>
          <w:bCs/>
        </w:rPr>
      </w:pPr>
      <w:r w:rsidRPr="004F26C8">
        <w:rPr>
          <w:rFonts w:ascii="Nutmeg Light" w:hAnsi="Nutmeg Light"/>
          <w:b/>
          <w:bCs/>
        </w:rPr>
        <w:t>Sobre las vinculaciones estratégicas.</w:t>
      </w:r>
    </w:p>
    <w:p w14:paraId="184CD6A2" w14:textId="77777777" w:rsidR="008E764C" w:rsidRPr="00D648A1" w:rsidRDefault="008E764C" w:rsidP="008E764C">
      <w:pPr>
        <w:pStyle w:val="Textoindependiente"/>
        <w:numPr>
          <w:ilvl w:val="0"/>
          <w:numId w:val="20"/>
        </w:numPr>
        <w:spacing w:line="360" w:lineRule="auto"/>
        <w:ind w:left="1004" w:right="284" w:hanging="720"/>
        <w:jc w:val="both"/>
        <w:rPr>
          <w:rFonts w:ascii="Nutmeg Light" w:hAnsi="Nutmeg Light"/>
        </w:rPr>
      </w:pPr>
      <w:r w:rsidRPr="004F26C8">
        <w:rPr>
          <w:rFonts w:ascii="Nutmeg Light" w:hAnsi="Nutmeg Light"/>
        </w:rPr>
        <w:t xml:space="preserve">Los equipos municipales deben generar vinculaciones con actores claves de sus municipios para </w:t>
      </w:r>
      <w:r>
        <w:rPr>
          <w:rFonts w:ascii="Nutmeg Light" w:hAnsi="Nutmeg Light"/>
        </w:rPr>
        <w:t xml:space="preserve">el alcance de los objetivos planteados y las metas comprometidas. Estos actores estratégicos son organizaciones y </w:t>
      </w:r>
      <w:r w:rsidRPr="004F26C8">
        <w:rPr>
          <w:rFonts w:ascii="Nutmeg Light" w:hAnsi="Nutmeg Light"/>
        </w:rPr>
        <w:t xml:space="preserve">comunidades de educación no formal, planteles educativos de nivel primaria y secundaria (Secretaría de Educación Jalisco), estancias infantiles, refugios para la niñez, casas hogar, </w:t>
      </w:r>
      <w:r>
        <w:rPr>
          <w:rFonts w:ascii="Nutmeg Light" w:hAnsi="Nutmeg Light"/>
        </w:rPr>
        <w:t xml:space="preserve">organizaciones de la sociedad civil, </w:t>
      </w:r>
      <w:r w:rsidRPr="004F26C8">
        <w:rPr>
          <w:rFonts w:ascii="Nutmeg Light" w:hAnsi="Nutmeg Light"/>
        </w:rPr>
        <w:t>agrupaciones, colectivos, grupos cautivos de NNA</w:t>
      </w:r>
      <w:r>
        <w:rPr>
          <w:rFonts w:ascii="Nutmeg Light" w:hAnsi="Nutmeg Light"/>
        </w:rPr>
        <w:t>, dependencias municipales deportivas, culturales, educativas y otras.</w:t>
      </w:r>
    </w:p>
    <w:p w14:paraId="6C07AAEB" w14:textId="0A5A8297" w:rsidR="008E764C" w:rsidRPr="00A1731C" w:rsidRDefault="008E764C" w:rsidP="00A1731C">
      <w:pPr>
        <w:pStyle w:val="Textoindependiente"/>
        <w:numPr>
          <w:ilvl w:val="0"/>
          <w:numId w:val="19"/>
        </w:numPr>
        <w:spacing w:line="360" w:lineRule="auto"/>
        <w:ind w:left="1004" w:right="284" w:hanging="720"/>
        <w:jc w:val="both"/>
        <w:rPr>
          <w:rFonts w:ascii="Nutmeg Light" w:hAnsi="Nutmeg Light"/>
        </w:rPr>
      </w:pPr>
      <w:r>
        <w:rPr>
          <w:rFonts w:ascii="Nutmeg Light" w:hAnsi="Nutmeg Light"/>
        </w:rPr>
        <w:t xml:space="preserve">Los </w:t>
      </w:r>
      <w:r w:rsidRPr="004F26C8">
        <w:rPr>
          <w:rFonts w:ascii="Nutmeg Light" w:hAnsi="Nutmeg Light"/>
        </w:rPr>
        <w:t>municipio</w:t>
      </w:r>
      <w:r>
        <w:rPr>
          <w:rFonts w:ascii="Nutmeg Light" w:hAnsi="Nutmeg Light"/>
        </w:rPr>
        <w:t>s</w:t>
      </w:r>
      <w:r w:rsidRPr="004F26C8">
        <w:rPr>
          <w:rFonts w:ascii="Nutmeg Light" w:hAnsi="Nutmeg Light"/>
        </w:rPr>
        <w:t xml:space="preserve"> </w:t>
      </w:r>
      <w:r>
        <w:rPr>
          <w:rFonts w:ascii="Nutmeg Light" w:hAnsi="Nutmeg Light"/>
        </w:rPr>
        <w:t xml:space="preserve">deben vincularse </w:t>
      </w:r>
      <w:r w:rsidRPr="004F26C8">
        <w:rPr>
          <w:rFonts w:ascii="Nutmeg Light" w:hAnsi="Nutmeg Light"/>
        </w:rPr>
        <w:t>mediante cartas de acuerdo/colaboración</w:t>
      </w:r>
      <w:r>
        <w:rPr>
          <w:rFonts w:ascii="Nutmeg Light" w:hAnsi="Nutmeg Light"/>
        </w:rPr>
        <w:t>, oficios</w:t>
      </w:r>
      <w:r w:rsidRPr="004F26C8">
        <w:rPr>
          <w:rFonts w:ascii="Nutmeg Light" w:hAnsi="Nutmeg Light"/>
        </w:rPr>
        <w:t xml:space="preserve"> y convenios de colaboración, siendo importante crear compromisos por escrito de las actividades a ejecutar, ya que estas servirán como medio de verificación del proceso de ejecución de la metodología, siendo </w:t>
      </w:r>
      <w:r w:rsidRPr="004F26C8">
        <w:rPr>
          <w:rFonts w:ascii="Nutmeg Light" w:hAnsi="Nutmeg Light"/>
        </w:rPr>
        <w:lastRenderedPageBreak/>
        <w:t>indispensable mencionar los compromisos entre ambas partes, fecha, firma y sello de la institución.</w:t>
      </w:r>
    </w:p>
    <w:p w14:paraId="73CA748F" w14:textId="4BF4DD89" w:rsidR="008E764C" w:rsidRDefault="008E764C" w:rsidP="008E764C">
      <w:pPr>
        <w:pStyle w:val="Textoindependiente"/>
        <w:spacing w:before="11" w:line="360" w:lineRule="auto"/>
        <w:rPr>
          <w:rFonts w:ascii="Nutmeg Light" w:hAnsi="Nutmeg Light"/>
          <w:b/>
          <w:bCs/>
        </w:rPr>
      </w:pPr>
      <w:r w:rsidRPr="004F26C8">
        <w:rPr>
          <w:rFonts w:ascii="Nutmeg Light" w:hAnsi="Nutmeg Light"/>
          <w:b/>
          <w:bCs/>
        </w:rPr>
        <w:t>Sobre los Medios de verificación.</w:t>
      </w:r>
    </w:p>
    <w:p w14:paraId="38E68377" w14:textId="77777777" w:rsidR="008E764C" w:rsidRPr="00962F43" w:rsidRDefault="008E764C" w:rsidP="008E764C">
      <w:pPr>
        <w:pStyle w:val="Textoindependiente"/>
        <w:numPr>
          <w:ilvl w:val="0"/>
          <w:numId w:val="19"/>
        </w:numPr>
        <w:spacing w:line="360" w:lineRule="auto"/>
        <w:ind w:left="1004" w:right="284" w:hanging="720"/>
        <w:jc w:val="both"/>
        <w:rPr>
          <w:rFonts w:ascii="Nutmeg Light" w:hAnsi="Nutmeg Light"/>
        </w:rPr>
      </w:pPr>
      <w:r w:rsidRPr="008D623F">
        <w:rPr>
          <w:rFonts w:ascii="Nutmeg Light" w:hAnsi="Nutmeg Light"/>
        </w:rPr>
        <w:t>Los medios de verificación son aquellos instrumentos y materiales que fungen como la evidencia de las actividades que se realizan y son de suma importancia, ya que son las evidencias del ejercicio del recurso asignado y del trabajo de las y los profesionales contratados.</w:t>
      </w:r>
      <w:r>
        <w:rPr>
          <w:rFonts w:ascii="Nutmeg Light" w:hAnsi="Nutmeg Light"/>
        </w:rPr>
        <w:t xml:space="preserve"> </w:t>
      </w:r>
      <w:r w:rsidRPr="00962F43">
        <w:rPr>
          <w:rFonts w:ascii="Nutmeg Light" w:hAnsi="Nutmeg Light"/>
        </w:rPr>
        <w:t>Los documentos y materiales que forman parte de los medios de verificación, son los siguientes:</w:t>
      </w:r>
    </w:p>
    <w:p w14:paraId="7E4E4D42" w14:textId="77777777" w:rsidR="008E764C" w:rsidRPr="00D62A92" w:rsidRDefault="008E764C" w:rsidP="008E764C">
      <w:pPr>
        <w:pStyle w:val="Textoindependiente"/>
        <w:numPr>
          <w:ilvl w:val="0"/>
          <w:numId w:val="19"/>
        </w:numPr>
        <w:spacing w:line="360" w:lineRule="auto"/>
        <w:ind w:left="1004" w:right="284" w:hanging="720"/>
        <w:jc w:val="both"/>
        <w:rPr>
          <w:rFonts w:ascii="Nutmeg Light" w:hAnsi="Nutmeg Light"/>
          <w:b/>
          <w:bCs/>
        </w:rPr>
      </w:pPr>
      <w:r>
        <w:rPr>
          <w:rFonts w:ascii="Nutmeg Light" w:hAnsi="Nutmeg Light"/>
        </w:rPr>
        <w:t xml:space="preserve">Listas de asistencia: Al iniciar cada una de las sesiones y actividades debe tomarse lista de asistencia, estás pueden ser en físico o digitales (en sesiones en modalidad virtual). </w:t>
      </w:r>
      <w:r w:rsidRPr="00D62A92">
        <w:rPr>
          <w:rFonts w:ascii="Nutmeg Light" w:hAnsi="Nutmeg Light"/>
          <w:b/>
          <w:bCs/>
        </w:rPr>
        <w:t>El formato de las listas de asistencia será proporcionado por la SISEMH y cada municipio deberá agregar los logos de sus municipios y el aviso de privacidad de sus municipios.</w:t>
      </w:r>
    </w:p>
    <w:p w14:paraId="1CF6E5CC" w14:textId="77777777" w:rsidR="008E764C" w:rsidRDefault="008E764C" w:rsidP="008E764C">
      <w:pPr>
        <w:pStyle w:val="Textoindependiente"/>
        <w:numPr>
          <w:ilvl w:val="0"/>
          <w:numId w:val="19"/>
        </w:numPr>
        <w:spacing w:line="360" w:lineRule="auto"/>
        <w:ind w:left="1004" w:right="284" w:hanging="720"/>
        <w:jc w:val="both"/>
        <w:rPr>
          <w:rFonts w:ascii="Nutmeg Light" w:hAnsi="Nutmeg Light"/>
        </w:rPr>
      </w:pPr>
      <w:r>
        <w:rPr>
          <w:rFonts w:ascii="Nutmeg Light" w:hAnsi="Nutmeg Light"/>
        </w:rPr>
        <w:t xml:space="preserve">Bitácoras de actividades: Es la relación de las fechas, lugares de intervención y actividades a realizar, la cual deberá ser actualizada constantemente (diariamente si es el caso) por los equipos municipales. </w:t>
      </w:r>
      <w:r w:rsidRPr="00AF0520">
        <w:rPr>
          <w:rFonts w:ascii="Nutmeg Light" w:hAnsi="Nutmeg Light"/>
          <w:b/>
          <w:bCs/>
        </w:rPr>
        <w:t>El formato de esta bitácora será proporcionado por la SISEMH.</w:t>
      </w:r>
    </w:p>
    <w:p w14:paraId="46DA90A9" w14:textId="77777777" w:rsidR="008E764C" w:rsidRPr="00AF0520" w:rsidRDefault="008E764C" w:rsidP="008E764C">
      <w:pPr>
        <w:pStyle w:val="Textoindependiente"/>
        <w:numPr>
          <w:ilvl w:val="0"/>
          <w:numId w:val="19"/>
        </w:numPr>
        <w:spacing w:line="360" w:lineRule="auto"/>
        <w:ind w:left="1004" w:right="284" w:hanging="720"/>
        <w:jc w:val="both"/>
        <w:rPr>
          <w:rFonts w:ascii="Nutmeg Light" w:hAnsi="Nutmeg Light"/>
          <w:b/>
          <w:bCs/>
        </w:rPr>
      </w:pPr>
      <w:r>
        <w:rPr>
          <w:rFonts w:ascii="Nutmeg Light" w:hAnsi="Nutmeg Light"/>
        </w:rPr>
        <w:t xml:space="preserve">Diarios de campo: Es una herramienta importante para recabar la información cualitativa de los resultados de las intervenciones, en las cuales recuperamos eventos, acontecimientos, la cotidianeidad, frases, las problemáticas pequeñas y grandes que surgen, así como reflexiones de las y los facilitadores. La información recuperada por este instrumento ayuda a nutrir los informes parciales y finales. </w:t>
      </w:r>
      <w:r w:rsidRPr="00AF0520">
        <w:rPr>
          <w:rFonts w:ascii="Nutmeg Light" w:hAnsi="Nutmeg Light"/>
          <w:b/>
          <w:bCs/>
        </w:rPr>
        <w:t>El formato del diario de campo será proporcionado por la SISEMH.</w:t>
      </w:r>
    </w:p>
    <w:p w14:paraId="49EC7D29" w14:textId="77777777" w:rsidR="008E764C" w:rsidRDefault="008E764C" w:rsidP="008E764C">
      <w:pPr>
        <w:pStyle w:val="Textoindependiente"/>
        <w:numPr>
          <w:ilvl w:val="0"/>
          <w:numId w:val="19"/>
        </w:numPr>
        <w:spacing w:line="360" w:lineRule="auto"/>
        <w:ind w:left="1004" w:right="284" w:hanging="720"/>
        <w:jc w:val="both"/>
        <w:rPr>
          <w:rFonts w:ascii="Nutmeg Light" w:hAnsi="Nutmeg Light"/>
        </w:rPr>
      </w:pPr>
      <w:r>
        <w:rPr>
          <w:rFonts w:ascii="Nutmeg Light" w:hAnsi="Nutmeg Light"/>
        </w:rPr>
        <w:t xml:space="preserve">Evidencia fotográfica: Deben tomarse fotografías que acrediten la realización de la actividad, en estas debe aparecer la población </w:t>
      </w:r>
      <w:r>
        <w:rPr>
          <w:rFonts w:ascii="Nutmeg Light" w:hAnsi="Nutmeg Light"/>
        </w:rPr>
        <w:lastRenderedPageBreak/>
        <w:t xml:space="preserve">beneficiaria, fotografías de productos resultantes de las actividades (dibujos, escritos, resultados de la realización de dinámicas) y que pueda apreciarse a las personas facilitadoras realizando su función. Las fotografías deben tener buena resolución, debe protegerse la identidad de las personas procurando que no aparezcan los rostros en su totalidad, deben ser claras y </w:t>
      </w:r>
      <w:r w:rsidRPr="00265158">
        <w:rPr>
          <w:rFonts w:ascii="Nutmeg Light" w:hAnsi="Nutmeg Light"/>
          <w:b/>
          <w:bCs/>
        </w:rPr>
        <w:t>deben aparecer las personas utilizando el cubrebocas</w:t>
      </w:r>
      <w:r>
        <w:rPr>
          <w:rFonts w:ascii="Nutmeg Light" w:hAnsi="Nutmeg Light"/>
          <w:b/>
          <w:bCs/>
        </w:rPr>
        <w:t xml:space="preserve"> siempre</w:t>
      </w:r>
      <w:r>
        <w:rPr>
          <w:rFonts w:ascii="Nutmeg Light" w:hAnsi="Nutmeg Light"/>
        </w:rPr>
        <w:t>. Al iniciar cada actividad debe informárseles a las personas asistentes que se les tomarán fotografías que solo serán utilizadas como evidencia y que se protegerán sus derechos a la protección de sus datos.</w:t>
      </w:r>
    </w:p>
    <w:p w14:paraId="108A589A" w14:textId="77777777" w:rsidR="008E764C" w:rsidRPr="00BA3012" w:rsidRDefault="008E764C" w:rsidP="008E764C">
      <w:pPr>
        <w:pStyle w:val="Textoindependiente"/>
        <w:numPr>
          <w:ilvl w:val="0"/>
          <w:numId w:val="19"/>
        </w:numPr>
        <w:spacing w:line="360" w:lineRule="auto"/>
        <w:ind w:left="1004" w:right="284" w:hanging="720"/>
        <w:jc w:val="both"/>
        <w:rPr>
          <w:rFonts w:ascii="Nutmeg Light" w:hAnsi="Nutmeg Light"/>
          <w:b/>
          <w:bCs/>
        </w:rPr>
      </w:pPr>
      <w:r>
        <w:rPr>
          <w:rFonts w:ascii="Nutmeg Light" w:hAnsi="Nutmeg Light"/>
        </w:rPr>
        <w:t xml:space="preserve">Encuesta de satisfacción: Este instrumento nos ayuda a evaluar el trabajo de las personas facilitadoras, de los contenidos, estrategias de aprendizaje y los materiales audiovisuales y didácticos con el fin de hacer las mejoras correspondientes. </w:t>
      </w:r>
      <w:r w:rsidRPr="00BA3012">
        <w:rPr>
          <w:rFonts w:ascii="Nutmeg Light" w:hAnsi="Nutmeg Light"/>
          <w:b/>
          <w:bCs/>
        </w:rPr>
        <w:t>Los formatos de encuesta de satisfacción que se debe utilizar con cada una de la población objetivo serán proporcionados por la SISEMH.</w:t>
      </w:r>
    </w:p>
    <w:p w14:paraId="2675C318" w14:textId="77777777" w:rsidR="008E764C" w:rsidRDefault="008E764C" w:rsidP="008E764C">
      <w:pPr>
        <w:pStyle w:val="Prrafodelista"/>
        <w:widowControl w:val="0"/>
        <w:numPr>
          <w:ilvl w:val="0"/>
          <w:numId w:val="19"/>
        </w:numPr>
        <w:autoSpaceDE w:val="0"/>
        <w:autoSpaceDN w:val="0"/>
        <w:spacing w:after="0" w:line="360" w:lineRule="auto"/>
        <w:ind w:left="1004" w:right="284" w:hanging="720"/>
        <w:contextualSpacing w:val="0"/>
        <w:jc w:val="both"/>
        <w:rPr>
          <w:rFonts w:ascii="Nutmeg Light" w:hAnsi="Nutmeg Light"/>
        </w:rPr>
      </w:pPr>
      <w:r>
        <w:rPr>
          <w:rFonts w:ascii="Nutmeg Light" w:hAnsi="Nutmeg Light"/>
        </w:rPr>
        <w:t xml:space="preserve">Evaluaciones Pre y Post Test: Los </w:t>
      </w:r>
      <w:r w:rsidRPr="0098460B">
        <w:rPr>
          <w:rFonts w:ascii="Nutmeg Light" w:hAnsi="Nutmeg Light"/>
        </w:rPr>
        <w:t>equipo</w:t>
      </w:r>
      <w:r>
        <w:rPr>
          <w:rFonts w:ascii="Nutmeg Light" w:hAnsi="Nutmeg Light"/>
        </w:rPr>
        <w:t>s</w:t>
      </w:r>
      <w:r w:rsidRPr="0098460B">
        <w:rPr>
          <w:rFonts w:ascii="Nutmeg Light" w:hAnsi="Nutmeg Light"/>
        </w:rPr>
        <w:t xml:space="preserve"> </w:t>
      </w:r>
      <w:r>
        <w:rPr>
          <w:rFonts w:ascii="Nutmeg Light" w:hAnsi="Nutmeg Light"/>
        </w:rPr>
        <w:t xml:space="preserve">de los municipios </w:t>
      </w:r>
      <w:r w:rsidRPr="0098460B">
        <w:rPr>
          <w:rFonts w:ascii="Nutmeg Light" w:hAnsi="Nutmeg Light"/>
        </w:rPr>
        <w:t>deberá</w:t>
      </w:r>
      <w:r>
        <w:rPr>
          <w:rFonts w:ascii="Nutmeg Light" w:hAnsi="Nutmeg Light"/>
        </w:rPr>
        <w:t>n</w:t>
      </w:r>
      <w:r w:rsidRPr="0098460B">
        <w:rPr>
          <w:rFonts w:ascii="Nutmeg Light" w:hAnsi="Nutmeg Light"/>
        </w:rPr>
        <w:t xml:space="preserve"> </w:t>
      </w:r>
      <w:r>
        <w:rPr>
          <w:rFonts w:ascii="Nutmeg Light" w:hAnsi="Nutmeg Light"/>
        </w:rPr>
        <w:t xml:space="preserve">diseñar </w:t>
      </w:r>
      <w:r w:rsidRPr="0098460B">
        <w:rPr>
          <w:rFonts w:ascii="Nutmeg Light" w:hAnsi="Nutmeg Light"/>
        </w:rPr>
        <w:t xml:space="preserve">los instrumentos de </w:t>
      </w:r>
      <w:r>
        <w:rPr>
          <w:rFonts w:ascii="Nutmeg Light" w:hAnsi="Nutmeg Light"/>
        </w:rPr>
        <w:t xml:space="preserve">evaluación </w:t>
      </w:r>
      <w:proofErr w:type="spellStart"/>
      <w:r>
        <w:rPr>
          <w:rFonts w:ascii="Nutmeg Light" w:hAnsi="Nutmeg Light"/>
        </w:rPr>
        <w:t>P</w:t>
      </w:r>
      <w:r w:rsidRPr="0098460B">
        <w:rPr>
          <w:rFonts w:ascii="Nutmeg Light" w:hAnsi="Nutmeg Light"/>
        </w:rPr>
        <w:t>re-test</w:t>
      </w:r>
      <w:proofErr w:type="spellEnd"/>
      <w:r>
        <w:rPr>
          <w:rFonts w:ascii="Nutmeg Light" w:hAnsi="Nutmeg Light"/>
        </w:rPr>
        <w:t xml:space="preserve"> y</w:t>
      </w:r>
      <w:r w:rsidRPr="0098460B">
        <w:rPr>
          <w:rFonts w:ascii="Nutmeg Light" w:hAnsi="Nutmeg Light"/>
        </w:rPr>
        <w:t xml:space="preserve"> </w:t>
      </w:r>
      <w:r>
        <w:rPr>
          <w:rFonts w:ascii="Nutmeg Light" w:hAnsi="Nutmeg Light"/>
        </w:rPr>
        <w:t>P</w:t>
      </w:r>
      <w:r w:rsidRPr="0098460B">
        <w:rPr>
          <w:rFonts w:ascii="Nutmeg Light" w:hAnsi="Nutmeg Light"/>
        </w:rPr>
        <w:t>ost-</w:t>
      </w:r>
      <w:r>
        <w:rPr>
          <w:rFonts w:ascii="Nutmeg Light" w:hAnsi="Nutmeg Light"/>
        </w:rPr>
        <w:t>Te</w:t>
      </w:r>
      <w:r w:rsidRPr="0098460B">
        <w:rPr>
          <w:rFonts w:ascii="Nutmeg Light" w:hAnsi="Nutmeg Light"/>
        </w:rPr>
        <w:t>st</w:t>
      </w:r>
      <w:r>
        <w:rPr>
          <w:rFonts w:ascii="Nutmeg Light" w:hAnsi="Nutmeg Light"/>
        </w:rPr>
        <w:t>,</w:t>
      </w:r>
      <w:r w:rsidRPr="0098460B">
        <w:rPr>
          <w:rFonts w:ascii="Nutmeg Light" w:hAnsi="Nutmeg Light"/>
        </w:rPr>
        <w:t xml:space="preserve"> </w:t>
      </w:r>
      <w:r>
        <w:rPr>
          <w:rFonts w:ascii="Nutmeg Light" w:hAnsi="Nutmeg Light"/>
        </w:rPr>
        <w:t>m</w:t>
      </w:r>
      <w:r w:rsidRPr="0098460B">
        <w:rPr>
          <w:rFonts w:ascii="Nutmeg Light" w:hAnsi="Nutmeg Light"/>
        </w:rPr>
        <w:t>anteniendo armonía y similitud en los reactivos e indicadores de ambos, mediante un diseño dinámico y estratégicamente accesible para la población de trabajo.</w:t>
      </w:r>
    </w:p>
    <w:p w14:paraId="0ECA3D93" w14:textId="77777777" w:rsidR="008E764C" w:rsidRPr="006554BC" w:rsidRDefault="008E764C" w:rsidP="008E764C">
      <w:pPr>
        <w:pStyle w:val="Prrafodelista"/>
        <w:widowControl w:val="0"/>
        <w:numPr>
          <w:ilvl w:val="0"/>
          <w:numId w:val="19"/>
        </w:numPr>
        <w:autoSpaceDE w:val="0"/>
        <w:autoSpaceDN w:val="0"/>
        <w:spacing w:after="0" w:line="360" w:lineRule="auto"/>
        <w:ind w:left="1004" w:right="284" w:hanging="720"/>
        <w:contextualSpacing w:val="0"/>
        <w:jc w:val="both"/>
        <w:rPr>
          <w:rFonts w:ascii="Nutmeg Light" w:hAnsi="Nutmeg Light"/>
        </w:rPr>
      </w:pPr>
      <w:r>
        <w:rPr>
          <w:rFonts w:ascii="Nutmeg Light" w:hAnsi="Nutmeg Light"/>
        </w:rPr>
        <w:t xml:space="preserve">Medios de verificación en el caso de sesiones que se realicen de manera virtual: En el caso de la realización de las actividades de manera virtual, los equipos municipales </w:t>
      </w:r>
      <w:r w:rsidRPr="006554BC">
        <w:rPr>
          <w:rFonts w:ascii="Nutmeg Light" w:hAnsi="Nutmeg Light"/>
          <w:b/>
          <w:bCs/>
        </w:rPr>
        <w:t xml:space="preserve">deben adaptar los formatos de listas de asistencia, encuesta de satisfacción evaluaciones Pre y Post Test a formatos digitales, estos deberán ser a través de formularios de </w:t>
      </w:r>
      <w:r w:rsidRPr="006554BC">
        <w:rPr>
          <w:rFonts w:ascii="Nutmeg Light" w:hAnsi="Nutmeg Light"/>
          <w:b/>
          <w:bCs/>
          <w:i/>
          <w:iCs/>
        </w:rPr>
        <w:t xml:space="preserve">Google </w:t>
      </w:r>
      <w:proofErr w:type="spellStart"/>
      <w:r w:rsidRPr="006554BC">
        <w:rPr>
          <w:rFonts w:ascii="Nutmeg Light" w:hAnsi="Nutmeg Light"/>
          <w:b/>
          <w:bCs/>
          <w:i/>
          <w:iCs/>
        </w:rPr>
        <w:t>Forms</w:t>
      </w:r>
      <w:proofErr w:type="spellEnd"/>
      <w:r w:rsidRPr="006554BC">
        <w:rPr>
          <w:rFonts w:ascii="Nutmeg Light" w:hAnsi="Nutmeg Light"/>
          <w:b/>
          <w:bCs/>
        </w:rPr>
        <w:t>.</w:t>
      </w:r>
    </w:p>
    <w:p w14:paraId="7FA8D94F" w14:textId="77777777" w:rsidR="008E764C" w:rsidRPr="008D623F" w:rsidRDefault="008E764C" w:rsidP="008E764C">
      <w:pPr>
        <w:pStyle w:val="Textoindependiente"/>
        <w:spacing w:before="11" w:line="360" w:lineRule="auto"/>
        <w:ind w:left="359"/>
        <w:rPr>
          <w:rFonts w:ascii="Nutmeg Light" w:hAnsi="Nutmeg Light"/>
        </w:rPr>
      </w:pPr>
    </w:p>
    <w:p w14:paraId="6EC34306" w14:textId="4D508D48" w:rsidR="008E764C" w:rsidRDefault="008E764C" w:rsidP="008E764C">
      <w:pPr>
        <w:pStyle w:val="Textoindependiente"/>
        <w:spacing w:before="11" w:line="360" w:lineRule="auto"/>
        <w:rPr>
          <w:rFonts w:ascii="Nutmeg Light" w:hAnsi="Nutmeg Light"/>
          <w:b/>
          <w:bCs/>
        </w:rPr>
      </w:pPr>
      <w:r w:rsidRPr="004F26C8">
        <w:rPr>
          <w:rFonts w:ascii="Nutmeg Light" w:hAnsi="Nutmeg Light"/>
          <w:b/>
          <w:bCs/>
        </w:rPr>
        <w:lastRenderedPageBreak/>
        <w:t>Sobre la aplicación de la metodología.</w:t>
      </w:r>
    </w:p>
    <w:p w14:paraId="53EF2A46" w14:textId="77777777" w:rsidR="008E764C" w:rsidRDefault="008E764C" w:rsidP="008E764C">
      <w:pPr>
        <w:pStyle w:val="Textoindependiente"/>
        <w:numPr>
          <w:ilvl w:val="0"/>
          <w:numId w:val="19"/>
        </w:numPr>
        <w:spacing w:line="360" w:lineRule="auto"/>
        <w:ind w:left="1004" w:right="284" w:hanging="720"/>
        <w:jc w:val="both"/>
        <w:rPr>
          <w:rFonts w:ascii="Nutmeg Light" w:hAnsi="Nutmeg Light"/>
        </w:rPr>
      </w:pPr>
      <w:r w:rsidRPr="00B44803">
        <w:rPr>
          <w:rFonts w:ascii="Nutmeg Light" w:hAnsi="Nutmeg Light"/>
        </w:rPr>
        <w:t>Las intervenciones deben realizarse con apego a la metodología de Educando para la Igualdad, deben cumplirse con la</w:t>
      </w:r>
      <w:r>
        <w:rPr>
          <w:rFonts w:ascii="Nutmeg Light" w:hAnsi="Nutmeg Light"/>
        </w:rPr>
        <w:t xml:space="preserve"> cantidad de </w:t>
      </w:r>
      <w:r w:rsidRPr="00B44803">
        <w:rPr>
          <w:rFonts w:ascii="Nutmeg Light" w:hAnsi="Nutmeg Light"/>
        </w:rPr>
        <w:t>sesiones establecidas para cada intervención</w:t>
      </w:r>
      <w:r>
        <w:rPr>
          <w:rFonts w:ascii="Nutmeg Light" w:hAnsi="Nutmeg Light"/>
        </w:rPr>
        <w:t xml:space="preserve">, con la duración </w:t>
      </w:r>
      <w:r w:rsidRPr="00B44803">
        <w:rPr>
          <w:rFonts w:ascii="Nutmeg Light" w:hAnsi="Nutmeg Light"/>
        </w:rPr>
        <w:t>y debe cumplirse con los ejes temáticos establecidos.</w:t>
      </w:r>
    </w:p>
    <w:p w14:paraId="1935AB41" w14:textId="77777777" w:rsidR="008E764C" w:rsidRDefault="008E764C" w:rsidP="008E764C">
      <w:pPr>
        <w:pStyle w:val="Textoindependiente"/>
        <w:numPr>
          <w:ilvl w:val="0"/>
          <w:numId w:val="19"/>
        </w:numPr>
        <w:spacing w:line="360" w:lineRule="auto"/>
        <w:ind w:left="1004" w:right="284" w:hanging="720"/>
        <w:jc w:val="both"/>
        <w:rPr>
          <w:rFonts w:ascii="Nutmeg Light" w:hAnsi="Nutmeg Light"/>
        </w:rPr>
      </w:pPr>
      <w:r>
        <w:rPr>
          <w:rFonts w:ascii="Nutmeg Light" w:hAnsi="Nutmeg Light"/>
        </w:rPr>
        <w:t>El equipo de EPI compartirá con los municipios ficheros de dinámicas y actividades por cada eje temático y para cada población objetivo, de las cuales pueden hacer uso para el diseño de las intervenciones.</w:t>
      </w:r>
    </w:p>
    <w:p w14:paraId="3AF79EB3" w14:textId="77777777" w:rsidR="008E764C" w:rsidRDefault="008E764C" w:rsidP="008E764C">
      <w:pPr>
        <w:pStyle w:val="Textoindependiente"/>
        <w:numPr>
          <w:ilvl w:val="0"/>
          <w:numId w:val="19"/>
        </w:numPr>
        <w:spacing w:line="360" w:lineRule="auto"/>
        <w:ind w:left="1004" w:right="284" w:hanging="720"/>
        <w:jc w:val="both"/>
        <w:rPr>
          <w:rFonts w:ascii="Nutmeg Light" w:hAnsi="Nutmeg Light"/>
        </w:rPr>
      </w:pPr>
      <w:r>
        <w:rPr>
          <w:rFonts w:ascii="Nutmeg Light" w:hAnsi="Nutmeg Light"/>
        </w:rPr>
        <w:t>Pueden hacerse modificaciones en las dinámicas a realizar si los contextos a intervenir y la población así lo requiere. Estas modificaciones deberán ser notificadas y validadas por el equipo de EPI a través de la coordinación del programa de Barrios de Paz.</w:t>
      </w:r>
    </w:p>
    <w:p w14:paraId="48901ACF" w14:textId="77777777" w:rsidR="008E764C" w:rsidRDefault="008E764C" w:rsidP="008E764C">
      <w:pPr>
        <w:pStyle w:val="Textoindependiente"/>
        <w:numPr>
          <w:ilvl w:val="0"/>
          <w:numId w:val="19"/>
        </w:numPr>
        <w:spacing w:line="360" w:lineRule="auto"/>
        <w:ind w:left="1004" w:right="284" w:hanging="720"/>
        <w:jc w:val="both"/>
        <w:rPr>
          <w:rFonts w:ascii="Nutmeg Light" w:hAnsi="Nutmeg Light"/>
        </w:rPr>
      </w:pPr>
      <w:r>
        <w:rPr>
          <w:rFonts w:ascii="Nutmeg Light" w:hAnsi="Nutmeg Light"/>
        </w:rPr>
        <w:t xml:space="preserve">Deberán aplicar dos instrumentos de evaluación; las Evaluaciones Pre y Post Test y la Encuesta de satisfacción. Las evaluaciones Pre Test se aplican en la primera sesión de la capacitación, antes de comenzar con los contenidos; la evaluación Post Test debe realizarse en la última sesión al terminar de impartir los contenidos y posteriormente deben realizar una Encuesta de satisfacción. </w:t>
      </w:r>
    </w:p>
    <w:p w14:paraId="3FAB1B97" w14:textId="1F5C7C63" w:rsidR="008E764C" w:rsidRPr="00A1731C" w:rsidRDefault="008E764C" w:rsidP="00A1731C">
      <w:pPr>
        <w:pStyle w:val="Textoindependiente"/>
        <w:numPr>
          <w:ilvl w:val="0"/>
          <w:numId w:val="19"/>
        </w:numPr>
        <w:spacing w:line="360" w:lineRule="auto"/>
        <w:ind w:left="1004" w:right="284" w:hanging="720"/>
        <w:jc w:val="both"/>
        <w:rPr>
          <w:rFonts w:ascii="Nutmeg Light" w:hAnsi="Nutmeg Light"/>
        </w:rPr>
      </w:pPr>
      <w:r w:rsidRPr="00F204C7">
        <w:rPr>
          <w:rFonts w:ascii="Nutmeg Light" w:hAnsi="Nutmeg Light"/>
          <w:w w:val="120"/>
        </w:rPr>
        <w:t>Se le requiere los equipos apegarse a fuentes</w:t>
      </w:r>
      <w:r w:rsidRPr="00F204C7">
        <w:rPr>
          <w:rFonts w:ascii="Nutmeg Light" w:hAnsi="Nutmeg Light"/>
          <w:spacing w:val="-15"/>
          <w:w w:val="120"/>
        </w:rPr>
        <w:t xml:space="preserve"> </w:t>
      </w:r>
      <w:r w:rsidRPr="00F204C7">
        <w:rPr>
          <w:rFonts w:ascii="Nutmeg Light" w:hAnsi="Nutmeg Light"/>
          <w:w w:val="120"/>
        </w:rPr>
        <w:t>confiables al realizar investigaciones, búsqueda de materiales de apoyo, bibliografía y  dinámicas;</w:t>
      </w:r>
      <w:r w:rsidRPr="00F204C7">
        <w:rPr>
          <w:rFonts w:ascii="Nutmeg Light" w:hAnsi="Nutmeg Light"/>
          <w:spacing w:val="-13"/>
          <w:w w:val="120"/>
        </w:rPr>
        <w:t xml:space="preserve"> </w:t>
      </w:r>
      <w:r w:rsidRPr="00F204C7">
        <w:rPr>
          <w:rFonts w:ascii="Nutmeg Light" w:hAnsi="Nutmeg Light"/>
          <w:w w:val="120"/>
        </w:rPr>
        <w:t>tales</w:t>
      </w:r>
      <w:r w:rsidRPr="00F204C7">
        <w:rPr>
          <w:rFonts w:ascii="Nutmeg Light" w:hAnsi="Nutmeg Light"/>
          <w:spacing w:val="-15"/>
          <w:w w:val="120"/>
        </w:rPr>
        <w:t xml:space="preserve"> </w:t>
      </w:r>
      <w:r w:rsidRPr="00F204C7">
        <w:rPr>
          <w:rFonts w:ascii="Nutmeg Light" w:hAnsi="Nutmeg Light"/>
          <w:w w:val="120"/>
        </w:rPr>
        <w:t>como</w:t>
      </w:r>
      <w:r w:rsidRPr="00F204C7">
        <w:rPr>
          <w:rFonts w:ascii="Nutmeg Light" w:hAnsi="Nutmeg Light"/>
          <w:spacing w:val="-13"/>
          <w:w w:val="120"/>
        </w:rPr>
        <w:t xml:space="preserve"> </w:t>
      </w:r>
      <w:r w:rsidRPr="00F204C7">
        <w:rPr>
          <w:rFonts w:ascii="Nutmeg Light" w:hAnsi="Nutmeg Light"/>
          <w:w w:val="120"/>
        </w:rPr>
        <w:t>en</w:t>
      </w:r>
      <w:r w:rsidRPr="00F204C7">
        <w:rPr>
          <w:rFonts w:ascii="Nutmeg Light" w:hAnsi="Nutmeg Light"/>
          <w:spacing w:val="-14"/>
          <w:w w:val="120"/>
        </w:rPr>
        <w:t xml:space="preserve"> </w:t>
      </w:r>
      <w:r w:rsidRPr="00F204C7">
        <w:rPr>
          <w:rFonts w:ascii="Nutmeg Light" w:hAnsi="Nutmeg Light"/>
          <w:w w:val="120"/>
        </w:rPr>
        <w:t>programas</w:t>
      </w:r>
      <w:r w:rsidRPr="00F204C7">
        <w:rPr>
          <w:rFonts w:ascii="Nutmeg Light" w:hAnsi="Nutmeg Light"/>
          <w:spacing w:val="-14"/>
          <w:w w:val="120"/>
        </w:rPr>
        <w:t xml:space="preserve"> </w:t>
      </w:r>
      <w:r w:rsidRPr="00F204C7">
        <w:rPr>
          <w:rFonts w:ascii="Nutmeg Light" w:hAnsi="Nutmeg Light"/>
          <w:w w:val="120"/>
        </w:rPr>
        <w:t>de</w:t>
      </w:r>
      <w:r w:rsidRPr="00F204C7">
        <w:rPr>
          <w:rFonts w:ascii="Nutmeg Light" w:hAnsi="Nutmeg Light"/>
          <w:spacing w:val="-14"/>
          <w:w w:val="120"/>
        </w:rPr>
        <w:t xml:space="preserve"> </w:t>
      </w:r>
      <w:r w:rsidRPr="00F204C7">
        <w:rPr>
          <w:rFonts w:ascii="Nutmeg Light" w:hAnsi="Nutmeg Light"/>
          <w:w w:val="120"/>
        </w:rPr>
        <w:t>investigación</w:t>
      </w:r>
      <w:r w:rsidRPr="00F204C7">
        <w:rPr>
          <w:rFonts w:ascii="Nutmeg Light" w:hAnsi="Nutmeg Light"/>
          <w:spacing w:val="-17"/>
          <w:w w:val="120"/>
        </w:rPr>
        <w:t xml:space="preserve"> </w:t>
      </w:r>
      <w:r w:rsidRPr="00F204C7">
        <w:rPr>
          <w:rFonts w:ascii="Nutmeg Light" w:hAnsi="Nutmeg Light"/>
          <w:w w:val="120"/>
        </w:rPr>
        <w:t>científica</w:t>
      </w:r>
      <w:r w:rsidRPr="00F204C7">
        <w:rPr>
          <w:rFonts w:ascii="Nutmeg Light" w:hAnsi="Nutmeg Light"/>
          <w:spacing w:val="-15"/>
          <w:w w:val="120"/>
        </w:rPr>
        <w:t xml:space="preserve"> </w:t>
      </w:r>
      <w:r w:rsidRPr="00F204C7">
        <w:rPr>
          <w:rFonts w:ascii="Nutmeg Light" w:hAnsi="Nutmeg Light"/>
          <w:w w:val="120"/>
        </w:rPr>
        <w:t>y/o</w:t>
      </w:r>
      <w:r w:rsidRPr="00F204C7">
        <w:rPr>
          <w:rFonts w:ascii="Nutmeg Light" w:hAnsi="Nutmeg Light"/>
          <w:spacing w:val="-17"/>
          <w:w w:val="120"/>
        </w:rPr>
        <w:t xml:space="preserve"> </w:t>
      </w:r>
      <w:r w:rsidRPr="00F204C7">
        <w:rPr>
          <w:rFonts w:ascii="Nutmeg Light" w:hAnsi="Nutmeg Light"/>
          <w:w w:val="120"/>
        </w:rPr>
        <w:t>por</w:t>
      </w:r>
      <w:r w:rsidRPr="00F204C7">
        <w:rPr>
          <w:rFonts w:ascii="Nutmeg Light" w:hAnsi="Nutmeg Light"/>
          <w:spacing w:val="-80"/>
          <w:w w:val="120"/>
        </w:rPr>
        <w:t xml:space="preserve"> </w:t>
      </w:r>
      <w:r w:rsidRPr="00F204C7">
        <w:rPr>
          <w:rFonts w:ascii="Nutmeg Light" w:hAnsi="Nutmeg Light"/>
          <w:w w:val="120"/>
        </w:rPr>
        <w:t xml:space="preserve">organizaciones no gubernamentales nacionales e internacionales, así como de organismos y dependencias públicas a nivel local y nacional </w:t>
      </w:r>
      <w:r w:rsidRPr="00F204C7">
        <w:rPr>
          <w:rFonts w:ascii="Nutmeg Light" w:hAnsi="Nutmeg Light"/>
          <w:spacing w:val="-1"/>
          <w:w w:val="91"/>
        </w:rPr>
        <w:t>(</w:t>
      </w:r>
      <w:r w:rsidRPr="00F204C7">
        <w:rPr>
          <w:rFonts w:ascii="Nutmeg Light" w:hAnsi="Nutmeg Light"/>
          <w:w w:val="117"/>
        </w:rPr>
        <w:t>CNDH,</w:t>
      </w:r>
      <w:r w:rsidRPr="00F204C7">
        <w:rPr>
          <w:rFonts w:ascii="Nutmeg Light" w:hAnsi="Nutmeg Light"/>
          <w:spacing w:val="13"/>
        </w:rPr>
        <w:t xml:space="preserve"> </w:t>
      </w:r>
      <w:r w:rsidRPr="00F204C7">
        <w:rPr>
          <w:rFonts w:ascii="Nutmeg Light" w:hAnsi="Nutmeg Light"/>
          <w:w w:val="125"/>
        </w:rPr>
        <w:t>O</w:t>
      </w:r>
      <w:r w:rsidRPr="00F204C7">
        <w:rPr>
          <w:rFonts w:ascii="Nutmeg Light" w:hAnsi="Nutmeg Light"/>
          <w:spacing w:val="-3"/>
          <w:w w:val="120"/>
        </w:rPr>
        <w:t>N</w:t>
      </w:r>
      <w:r w:rsidRPr="00F204C7">
        <w:rPr>
          <w:rFonts w:ascii="Nutmeg Light" w:hAnsi="Nutmeg Light"/>
          <w:w w:val="120"/>
        </w:rPr>
        <w:t>U</w:t>
      </w:r>
      <w:r w:rsidRPr="00F204C7">
        <w:rPr>
          <w:rFonts w:ascii="Nutmeg Light" w:hAnsi="Nutmeg Light"/>
          <w:w w:val="64"/>
        </w:rPr>
        <w:t>,</w:t>
      </w:r>
      <w:r w:rsidRPr="00F204C7">
        <w:rPr>
          <w:rFonts w:ascii="Nutmeg Light" w:hAnsi="Nutmeg Light"/>
          <w:spacing w:val="13"/>
        </w:rPr>
        <w:t xml:space="preserve"> </w:t>
      </w:r>
      <w:r w:rsidRPr="00F204C7">
        <w:rPr>
          <w:rFonts w:ascii="Nutmeg Light" w:hAnsi="Nutmeg Light"/>
          <w:w w:val="120"/>
        </w:rPr>
        <w:t>U</w:t>
      </w:r>
      <w:r w:rsidRPr="00F204C7">
        <w:rPr>
          <w:rFonts w:ascii="Nutmeg Light" w:hAnsi="Nutmeg Light"/>
          <w:spacing w:val="-3"/>
          <w:w w:val="120"/>
        </w:rPr>
        <w:t>N</w:t>
      </w:r>
      <w:r w:rsidRPr="00F204C7">
        <w:rPr>
          <w:rFonts w:ascii="Nutmeg Light" w:hAnsi="Nutmeg Light"/>
          <w:w w:val="118"/>
        </w:rPr>
        <w:t>I</w:t>
      </w:r>
      <w:r w:rsidRPr="00F204C7">
        <w:rPr>
          <w:rFonts w:ascii="Nutmeg Light" w:hAnsi="Nutmeg Light"/>
          <w:w w:val="130"/>
        </w:rPr>
        <w:t>C</w:t>
      </w:r>
      <w:r w:rsidRPr="00F204C7">
        <w:rPr>
          <w:rFonts w:ascii="Nutmeg Light" w:hAnsi="Nutmeg Light"/>
          <w:spacing w:val="-3"/>
          <w:w w:val="130"/>
        </w:rPr>
        <w:t>E</w:t>
      </w:r>
      <w:r w:rsidRPr="00F204C7">
        <w:rPr>
          <w:rFonts w:ascii="Nutmeg Light" w:hAnsi="Nutmeg Light"/>
          <w:w w:val="120"/>
        </w:rPr>
        <w:t>F</w:t>
      </w:r>
      <w:r w:rsidRPr="00F204C7">
        <w:rPr>
          <w:rFonts w:ascii="Nutmeg Light" w:hAnsi="Nutmeg Light"/>
          <w:w w:val="64"/>
        </w:rPr>
        <w:t>,</w:t>
      </w:r>
      <w:r w:rsidRPr="00F204C7">
        <w:rPr>
          <w:rFonts w:ascii="Nutmeg Light" w:hAnsi="Nutmeg Light"/>
          <w:spacing w:val="15"/>
        </w:rPr>
        <w:t xml:space="preserve"> </w:t>
      </w:r>
      <w:r w:rsidRPr="00F204C7">
        <w:rPr>
          <w:rFonts w:ascii="Nutmeg Light" w:hAnsi="Nutmeg Light"/>
          <w:spacing w:val="-2"/>
          <w:w w:val="125"/>
        </w:rPr>
        <w:t>O</w:t>
      </w:r>
      <w:r w:rsidRPr="00F204C7">
        <w:rPr>
          <w:rFonts w:ascii="Nutmeg Light" w:hAnsi="Nutmeg Light"/>
          <w:w w:val="115"/>
        </w:rPr>
        <w:t>M</w:t>
      </w:r>
      <w:r w:rsidRPr="00F204C7">
        <w:rPr>
          <w:rFonts w:ascii="Nutmeg Light" w:hAnsi="Nutmeg Light"/>
          <w:spacing w:val="-1"/>
          <w:w w:val="123"/>
        </w:rPr>
        <w:t xml:space="preserve">S, OCDE, UNFPA, </w:t>
      </w:r>
      <w:proofErr w:type="spellStart"/>
      <w:r w:rsidRPr="00F204C7">
        <w:rPr>
          <w:rFonts w:ascii="Nutmeg Light" w:hAnsi="Nutmeg Light"/>
          <w:spacing w:val="-1"/>
          <w:w w:val="123"/>
        </w:rPr>
        <w:t>Save</w:t>
      </w:r>
      <w:proofErr w:type="spellEnd"/>
      <w:r w:rsidRPr="00F204C7">
        <w:rPr>
          <w:rFonts w:ascii="Nutmeg Light" w:hAnsi="Nutmeg Light"/>
          <w:spacing w:val="-1"/>
          <w:w w:val="123"/>
        </w:rPr>
        <w:t xml:space="preserve"> </w:t>
      </w:r>
      <w:proofErr w:type="spellStart"/>
      <w:r w:rsidRPr="00F204C7">
        <w:rPr>
          <w:rFonts w:ascii="Nutmeg Light" w:hAnsi="Nutmeg Light"/>
          <w:spacing w:val="-1"/>
          <w:w w:val="123"/>
        </w:rPr>
        <w:t>the</w:t>
      </w:r>
      <w:proofErr w:type="spellEnd"/>
      <w:r w:rsidRPr="00F204C7">
        <w:rPr>
          <w:rFonts w:ascii="Nutmeg Light" w:hAnsi="Nutmeg Light"/>
          <w:spacing w:val="-1"/>
          <w:w w:val="123"/>
        </w:rPr>
        <w:t xml:space="preserve"> </w:t>
      </w:r>
      <w:proofErr w:type="spellStart"/>
      <w:r w:rsidRPr="00F204C7">
        <w:rPr>
          <w:rFonts w:ascii="Nutmeg Light" w:hAnsi="Nutmeg Light"/>
          <w:spacing w:val="-1"/>
          <w:w w:val="123"/>
        </w:rPr>
        <w:t>children</w:t>
      </w:r>
      <w:proofErr w:type="spellEnd"/>
      <w:r w:rsidRPr="00F204C7">
        <w:rPr>
          <w:rFonts w:ascii="Nutmeg Light" w:hAnsi="Nutmeg Light"/>
          <w:spacing w:val="-1"/>
          <w:w w:val="123"/>
        </w:rPr>
        <w:t xml:space="preserve">, Human </w:t>
      </w:r>
      <w:proofErr w:type="spellStart"/>
      <w:r w:rsidRPr="00F204C7">
        <w:rPr>
          <w:rFonts w:ascii="Nutmeg Light" w:hAnsi="Nutmeg Light"/>
          <w:spacing w:val="-1"/>
          <w:w w:val="123"/>
        </w:rPr>
        <w:t>Rights</w:t>
      </w:r>
      <w:proofErr w:type="spellEnd"/>
      <w:r w:rsidRPr="00F204C7">
        <w:rPr>
          <w:rFonts w:ascii="Nutmeg Light" w:hAnsi="Nutmeg Light"/>
          <w:spacing w:val="-1"/>
          <w:w w:val="123"/>
        </w:rPr>
        <w:t xml:space="preserve"> </w:t>
      </w:r>
      <w:proofErr w:type="spellStart"/>
      <w:r w:rsidRPr="00F204C7">
        <w:rPr>
          <w:rFonts w:ascii="Nutmeg Light" w:hAnsi="Nutmeg Light"/>
          <w:spacing w:val="-1"/>
          <w:w w:val="123"/>
        </w:rPr>
        <w:t>Watch</w:t>
      </w:r>
      <w:proofErr w:type="spellEnd"/>
      <w:r w:rsidRPr="00F204C7">
        <w:rPr>
          <w:rFonts w:ascii="Nutmeg Light" w:hAnsi="Nutmeg Light"/>
          <w:spacing w:val="-1"/>
          <w:w w:val="123"/>
        </w:rPr>
        <w:t xml:space="preserve">, IPAS, DDSER, Fundación PAS, </w:t>
      </w:r>
      <w:r w:rsidRPr="00F204C7">
        <w:rPr>
          <w:rFonts w:ascii="Nutmeg Light" w:hAnsi="Nutmeg Light"/>
          <w:spacing w:val="-1"/>
          <w:w w:val="123"/>
        </w:rPr>
        <w:lastRenderedPageBreak/>
        <w:t>INMUJERES, Amnistía Internacional, solo por mencionar algunos</w:t>
      </w:r>
      <w:r w:rsidRPr="00F204C7">
        <w:rPr>
          <w:rFonts w:ascii="Nutmeg Light" w:hAnsi="Nutmeg Light"/>
          <w:spacing w:val="-1"/>
          <w:w w:val="91"/>
        </w:rPr>
        <w:t>)</w:t>
      </w:r>
      <w:r w:rsidRPr="00F204C7">
        <w:rPr>
          <w:rFonts w:ascii="Nutmeg Light" w:hAnsi="Nutmeg Light"/>
          <w:w w:val="64"/>
        </w:rPr>
        <w:t>,</w:t>
      </w:r>
      <w:r w:rsidRPr="00F204C7">
        <w:rPr>
          <w:rFonts w:ascii="Nutmeg Light" w:hAnsi="Nutmeg Light"/>
          <w:spacing w:val="15"/>
        </w:rPr>
        <w:t xml:space="preserve"> </w:t>
      </w:r>
      <w:r w:rsidRPr="00F204C7">
        <w:rPr>
          <w:rFonts w:ascii="Nutmeg Light" w:hAnsi="Nutmeg Light"/>
          <w:spacing w:val="-4"/>
          <w:w w:val="131"/>
        </w:rPr>
        <w:t>c</w:t>
      </w:r>
      <w:r w:rsidRPr="00F204C7">
        <w:rPr>
          <w:rFonts w:ascii="Nutmeg Light" w:hAnsi="Nutmeg Light"/>
          <w:w w:val="119"/>
        </w:rPr>
        <w:t>o</w:t>
      </w:r>
      <w:r w:rsidRPr="00F204C7">
        <w:rPr>
          <w:rFonts w:ascii="Nutmeg Light" w:hAnsi="Nutmeg Light"/>
          <w:w w:val="118"/>
        </w:rPr>
        <w:t>n</w:t>
      </w:r>
      <w:r w:rsidRPr="00F204C7">
        <w:rPr>
          <w:rFonts w:ascii="Nutmeg Light" w:hAnsi="Nutmeg Light"/>
          <w:spacing w:val="15"/>
        </w:rPr>
        <w:t xml:space="preserve"> </w:t>
      </w:r>
      <w:r w:rsidRPr="00F204C7">
        <w:rPr>
          <w:rFonts w:ascii="Nutmeg Light" w:hAnsi="Nutmeg Light"/>
          <w:w w:val="136"/>
        </w:rPr>
        <w:t>tr</w:t>
      </w:r>
      <w:r w:rsidRPr="00F204C7">
        <w:rPr>
          <w:rFonts w:ascii="Nutmeg Light" w:hAnsi="Nutmeg Light"/>
          <w:spacing w:val="-3"/>
          <w:w w:val="136"/>
        </w:rPr>
        <w:t>a</w:t>
      </w:r>
      <w:r w:rsidRPr="00F204C7">
        <w:rPr>
          <w:rFonts w:ascii="Nutmeg Light" w:hAnsi="Nutmeg Light"/>
          <w:w w:val="119"/>
        </w:rPr>
        <w:t>ye</w:t>
      </w:r>
      <w:r w:rsidRPr="00F204C7">
        <w:rPr>
          <w:rFonts w:ascii="Nutmeg Light" w:hAnsi="Nutmeg Light"/>
          <w:spacing w:val="-1"/>
          <w:w w:val="131"/>
        </w:rPr>
        <w:t>c</w:t>
      </w:r>
      <w:r w:rsidRPr="00F204C7">
        <w:rPr>
          <w:rFonts w:ascii="Nutmeg Light" w:hAnsi="Nutmeg Light"/>
          <w:spacing w:val="-3"/>
          <w:w w:val="133"/>
        </w:rPr>
        <w:t>t</w:t>
      </w:r>
      <w:r w:rsidRPr="00F204C7">
        <w:rPr>
          <w:rFonts w:ascii="Nutmeg Light" w:hAnsi="Nutmeg Light"/>
          <w:w w:val="119"/>
        </w:rPr>
        <w:t>o</w:t>
      </w:r>
      <w:r w:rsidRPr="00F204C7">
        <w:rPr>
          <w:rFonts w:ascii="Nutmeg Light" w:hAnsi="Nutmeg Light"/>
          <w:w w:val="130"/>
        </w:rPr>
        <w:t>ri</w:t>
      </w:r>
      <w:r w:rsidRPr="00F204C7">
        <w:rPr>
          <w:rFonts w:ascii="Nutmeg Light" w:hAnsi="Nutmeg Light"/>
          <w:w w:val="135"/>
        </w:rPr>
        <w:t>a</w:t>
      </w:r>
      <w:r w:rsidRPr="00F204C7">
        <w:rPr>
          <w:rFonts w:ascii="Nutmeg Light" w:hAnsi="Nutmeg Light"/>
          <w:spacing w:val="12"/>
        </w:rPr>
        <w:t xml:space="preserve"> </w:t>
      </w:r>
      <w:r w:rsidRPr="00F204C7">
        <w:rPr>
          <w:rFonts w:ascii="Nutmeg Light" w:hAnsi="Nutmeg Light"/>
          <w:w w:val="122"/>
        </w:rPr>
        <w:t>y</w:t>
      </w:r>
      <w:r w:rsidRPr="00F204C7">
        <w:rPr>
          <w:rFonts w:ascii="Nutmeg Light" w:hAnsi="Nutmeg Light"/>
          <w:spacing w:val="15"/>
        </w:rPr>
        <w:t xml:space="preserve"> </w:t>
      </w:r>
      <w:r w:rsidRPr="00F204C7">
        <w:rPr>
          <w:rFonts w:ascii="Nutmeg Light" w:hAnsi="Nutmeg Light"/>
          <w:spacing w:val="-2"/>
          <w:w w:val="117"/>
        </w:rPr>
        <w:t>e</w:t>
      </w:r>
      <w:r w:rsidRPr="00F204C7">
        <w:rPr>
          <w:rFonts w:ascii="Nutmeg Light" w:hAnsi="Nutmeg Light"/>
          <w:w w:val="119"/>
        </w:rPr>
        <w:t>x</w:t>
      </w:r>
      <w:r w:rsidRPr="00F204C7">
        <w:rPr>
          <w:rFonts w:ascii="Nutmeg Light" w:hAnsi="Nutmeg Light"/>
          <w:spacing w:val="-2"/>
          <w:w w:val="119"/>
        </w:rPr>
        <w:t>p</w:t>
      </w:r>
      <w:r w:rsidRPr="00F204C7">
        <w:rPr>
          <w:rFonts w:ascii="Nutmeg Light" w:hAnsi="Nutmeg Light"/>
          <w:w w:val="124"/>
        </w:rPr>
        <w:t>er</w:t>
      </w:r>
      <w:r w:rsidRPr="00F204C7">
        <w:rPr>
          <w:rFonts w:ascii="Nutmeg Light" w:hAnsi="Nutmeg Light"/>
          <w:spacing w:val="-2"/>
          <w:w w:val="124"/>
        </w:rPr>
        <w:t>i</w:t>
      </w:r>
      <w:r w:rsidRPr="00F204C7">
        <w:rPr>
          <w:rFonts w:ascii="Nutmeg Light" w:hAnsi="Nutmeg Light"/>
          <w:w w:val="118"/>
        </w:rPr>
        <w:t>en</w:t>
      </w:r>
      <w:r w:rsidRPr="00F204C7">
        <w:rPr>
          <w:rFonts w:ascii="Nutmeg Light" w:hAnsi="Nutmeg Light"/>
          <w:spacing w:val="-1"/>
          <w:w w:val="131"/>
        </w:rPr>
        <w:t>c</w:t>
      </w:r>
      <w:r w:rsidRPr="00F204C7">
        <w:rPr>
          <w:rFonts w:ascii="Nutmeg Light" w:hAnsi="Nutmeg Light"/>
          <w:spacing w:val="-2"/>
          <w:w w:val="117"/>
        </w:rPr>
        <w:t>i</w:t>
      </w:r>
      <w:r w:rsidRPr="00F204C7">
        <w:rPr>
          <w:rFonts w:ascii="Nutmeg Light" w:hAnsi="Nutmeg Light"/>
          <w:w w:val="135"/>
        </w:rPr>
        <w:t>a</w:t>
      </w:r>
      <w:r w:rsidRPr="00F204C7">
        <w:rPr>
          <w:rFonts w:ascii="Nutmeg Light" w:hAnsi="Nutmeg Light"/>
          <w:spacing w:val="14"/>
        </w:rPr>
        <w:t xml:space="preserve"> </w:t>
      </w:r>
      <w:r w:rsidRPr="00F204C7">
        <w:rPr>
          <w:rFonts w:ascii="Nutmeg Light" w:hAnsi="Nutmeg Light"/>
          <w:spacing w:val="-2"/>
          <w:w w:val="117"/>
        </w:rPr>
        <w:t>e</w:t>
      </w:r>
      <w:r w:rsidRPr="00F204C7">
        <w:rPr>
          <w:rFonts w:ascii="Nutmeg Light" w:hAnsi="Nutmeg Light"/>
          <w:w w:val="118"/>
        </w:rPr>
        <w:t>n</w:t>
      </w:r>
      <w:r w:rsidRPr="00F204C7">
        <w:rPr>
          <w:rFonts w:ascii="Nutmeg Light" w:hAnsi="Nutmeg Light"/>
          <w:spacing w:val="15"/>
        </w:rPr>
        <w:t xml:space="preserve"> </w:t>
      </w:r>
      <w:r w:rsidRPr="00F204C7">
        <w:rPr>
          <w:rFonts w:ascii="Nutmeg Light" w:hAnsi="Nutmeg Light"/>
          <w:w w:val="121"/>
        </w:rPr>
        <w:t>el</w:t>
      </w:r>
      <w:r w:rsidRPr="00F204C7">
        <w:rPr>
          <w:rFonts w:ascii="Nutmeg Light" w:hAnsi="Nutmeg Light"/>
          <w:spacing w:val="15"/>
        </w:rPr>
        <w:t xml:space="preserve"> </w:t>
      </w:r>
      <w:r w:rsidRPr="00F204C7">
        <w:rPr>
          <w:rFonts w:ascii="Nutmeg Light" w:hAnsi="Nutmeg Light"/>
          <w:spacing w:val="-3"/>
          <w:w w:val="135"/>
        </w:rPr>
        <w:t>a</w:t>
      </w:r>
      <w:r w:rsidRPr="00F204C7">
        <w:rPr>
          <w:rFonts w:ascii="Nutmeg Light" w:hAnsi="Nutmeg Light"/>
          <w:w w:val="118"/>
        </w:rPr>
        <w:t>b</w:t>
      </w:r>
      <w:r w:rsidRPr="00F204C7">
        <w:rPr>
          <w:rFonts w:ascii="Nutmeg Light" w:hAnsi="Nutmeg Light"/>
          <w:spacing w:val="1"/>
          <w:w w:val="118"/>
        </w:rPr>
        <w:t>o</w:t>
      </w:r>
      <w:r w:rsidRPr="00F204C7">
        <w:rPr>
          <w:rFonts w:ascii="Nutmeg Light" w:hAnsi="Nutmeg Light"/>
          <w:w w:val="133"/>
        </w:rPr>
        <w:t>r</w:t>
      </w:r>
      <w:r w:rsidRPr="00F204C7">
        <w:rPr>
          <w:rFonts w:ascii="Nutmeg Light" w:hAnsi="Nutmeg Light"/>
          <w:spacing w:val="-2"/>
          <w:w w:val="133"/>
        </w:rPr>
        <w:t>d</w:t>
      </w:r>
      <w:r w:rsidRPr="00F204C7">
        <w:rPr>
          <w:rFonts w:ascii="Nutmeg Light" w:hAnsi="Nutmeg Light"/>
          <w:w w:val="121"/>
        </w:rPr>
        <w:t>a</w:t>
      </w:r>
      <w:r w:rsidRPr="00F204C7">
        <w:rPr>
          <w:rFonts w:ascii="Nutmeg Light" w:hAnsi="Nutmeg Light"/>
          <w:spacing w:val="-2"/>
          <w:w w:val="121"/>
        </w:rPr>
        <w:t>j</w:t>
      </w:r>
      <w:r w:rsidRPr="00F204C7">
        <w:rPr>
          <w:rFonts w:ascii="Nutmeg Light" w:hAnsi="Nutmeg Light"/>
          <w:w w:val="117"/>
        </w:rPr>
        <w:t>e</w:t>
      </w:r>
      <w:r w:rsidRPr="00F204C7">
        <w:rPr>
          <w:rFonts w:ascii="Nutmeg Light" w:hAnsi="Nutmeg Light"/>
          <w:spacing w:val="15"/>
        </w:rPr>
        <w:t xml:space="preserve"> </w:t>
      </w:r>
      <w:r w:rsidRPr="00F204C7">
        <w:rPr>
          <w:rFonts w:ascii="Nutmeg Light" w:hAnsi="Nutmeg Light"/>
          <w:spacing w:val="-4"/>
          <w:w w:val="129"/>
        </w:rPr>
        <w:t>d</w:t>
      </w:r>
      <w:r w:rsidRPr="00F204C7">
        <w:rPr>
          <w:rFonts w:ascii="Nutmeg Light" w:hAnsi="Nutmeg Light"/>
          <w:spacing w:val="-2"/>
          <w:w w:val="117"/>
        </w:rPr>
        <w:t>e</w:t>
      </w:r>
      <w:r w:rsidRPr="00F204C7">
        <w:rPr>
          <w:rFonts w:ascii="Nutmeg Light" w:hAnsi="Nutmeg Light"/>
          <w:w w:val="129"/>
        </w:rPr>
        <w:t xml:space="preserve">l </w:t>
      </w:r>
      <w:r w:rsidRPr="00F204C7">
        <w:rPr>
          <w:rFonts w:ascii="Nutmeg Light" w:hAnsi="Nutmeg Light"/>
          <w:w w:val="123"/>
        </w:rPr>
        <w:t>te</w:t>
      </w:r>
      <w:r w:rsidRPr="00F204C7">
        <w:rPr>
          <w:rFonts w:ascii="Nutmeg Light" w:hAnsi="Nutmeg Light"/>
          <w:w w:val="125"/>
        </w:rPr>
        <w:t>m</w:t>
      </w:r>
      <w:r w:rsidRPr="00F204C7">
        <w:rPr>
          <w:rFonts w:ascii="Nutmeg Light" w:hAnsi="Nutmeg Light"/>
          <w:spacing w:val="-1"/>
          <w:w w:val="125"/>
        </w:rPr>
        <w:t>a</w:t>
      </w:r>
      <w:r w:rsidRPr="00F204C7">
        <w:rPr>
          <w:rFonts w:ascii="Nutmeg Light" w:hAnsi="Nutmeg Light"/>
          <w:w w:val="64"/>
        </w:rPr>
        <w:t>,</w:t>
      </w:r>
      <w:r w:rsidRPr="00F204C7">
        <w:rPr>
          <w:rFonts w:ascii="Nutmeg Light" w:hAnsi="Nutmeg Light"/>
        </w:rPr>
        <w:t xml:space="preserve"> </w:t>
      </w:r>
      <w:r w:rsidRPr="00F204C7">
        <w:rPr>
          <w:rFonts w:ascii="Nutmeg Light" w:hAnsi="Nutmeg Light"/>
          <w:spacing w:val="9"/>
        </w:rPr>
        <w:t xml:space="preserve"> </w:t>
      </w:r>
      <w:r w:rsidRPr="00F204C7">
        <w:rPr>
          <w:rFonts w:ascii="Nutmeg Light" w:hAnsi="Nutmeg Light"/>
          <w:spacing w:val="-1"/>
          <w:w w:val="131"/>
        </w:rPr>
        <w:t>c</w:t>
      </w:r>
      <w:r w:rsidRPr="00F204C7">
        <w:rPr>
          <w:rFonts w:ascii="Nutmeg Light" w:hAnsi="Nutmeg Light"/>
          <w:w w:val="119"/>
        </w:rPr>
        <w:t>o</w:t>
      </w:r>
      <w:r w:rsidRPr="00F204C7">
        <w:rPr>
          <w:rFonts w:ascii="Nutmeg Light" w:hAnsi="Nutmeg Light"/>
          <w:spacing w:val="-2"/>
          <w:w w:val="118"/>
        </w:rPr>
        <w:t>n</w:t>
      </w:r>
      <w:r w:rsidRPr="00F204C7">
        <w:rPr>
          <w:rFonts w:ascii="Nutmeg Light" w:hAnsi="Nutmeg Light"/>
          <w:w w:val="122"/>
        </w:rPr>
        <w:t>si</w:t>
      </w:r>
      <w:r w:rsidRPr="00F204C7">
        <w:rPr>
          <w:rFonts w:ascii="Nutmeg Light" w:hAnsi="Nutmeg Light"/>
          <w:spacing w:val="-1"/>
          <w:w w:val="129"/>
        </w:rPr>
        <w:t>d</w:t>
      </w:r>
      <w:r w:rsidRPr="00F204C7">
        <w:rPr>
          <w:rFonts w:ascii="Nutmeg Light" w:hAnsi="Nutmeg Light"/>
          <w:spacing w:val="-2"/>
          <w:w w:val="117"/>
        </w:rPr>
        <w:t>e</w:t>
      </w:r>
      <w:r w:rsidRPr="00F204C7">
        <w:rPr>
          <w:rFonts w:ascii="Nutmeg Light" w:hAnsi="Nutmeg Light"/>
          <w:w w:val="129"/>
        </w:rPr>
        <w:t>ran</w:t>
      </w:r>
      <w:r w:rsidRPr="00F204C7">
        <w:rPr>
          <w:rFonts w:ascii="Nutmeg Light" w:hAnsi="Nutmeg Light"/>
          <w:spacing w:val="-4"/>
          <w:w w:val="129"/>
        </w:rPr>
        <w:t>d</w:t>
      </w:r>
      <w:r w:rsidRPr="00F204C7">
        <w:rPr>
          <w:rFonts w:ascii="Nutmeg Light" w:hAnsi="Nutmeg Light"/>
          <w:w w:val="119"/>
        </w:rPr>
        <w:t>o</w:t>
      </w:r>
      <w:r w:rsidRPr="00F204C7">
        <w:rPr>
          <w:rFonts w:ascii="Nutmeg Light" w:hAnsi="Nutmeg Light"/>
        </w:rPr>
        <w:t xml:space="preserve"> </w:t>
      </w:r>
      <w:r w:rsidRPr="00F204C7">
        <w:rPr>
          <w:rFonts w:ascii="Nutmeg Light" w:hAnsi="Nutmeg Light"/>
          <w:spacing w:val="9"/>
        </w:rPr>
        <w:t xml:space="preserve"> </w:t>
      </w:r>
      <w:r w:rsidRPr="00F204C7">
        <w:rPr>
          <w:rFonts w:ascii="Nutmeg Light" w:hAnsi="Nutmeg Light"/>
          <w:w w:val="122"/>
        </w:rPr>
        <w:t>s</w:t>
      </w:r>
      <w:r w:rsidRPr="00F204C7">
        <w:rPr>
          <w:rFonts w:ascii="Nutmeg Light" w:hAnsi="Nutmeg Light"/>
          <w:spacing w:val="-2"/>
          <w:w w:val="122"/>
        </w:rPr>
        <w:t>i</w:t>
      </w:r>
      <w:r w:rsidRPr="00F204C7">
        <w:rPr>
          <w:rFonts w:ascii="Nutmeg Light" w:hAnsi="Nutmeg Light"/>
          <w:w w:val="121"/>
        </w:rPr>
        <w:t>emp</w:t>
      </w:r>
      <w:r w:rsidRPr="00F204C7">
        <w:rPr>
          <w:rFonts w:ascii="Nutmeg Light" w:hAnsi="Nutmeg Light"/>
          <w:spacing w:val="-3"/>
          <w:w w:val="139"/>
        </w:rPr>
        <w:t>r</w:t>
      </w:r>
      <w:r w:rsidRPr="00F204C7">
        <w:rPr>
          <w:rFonts w:ascii="Nutmeg Light" w:hAnsi="Nutmeg Light"/>
          <w:w w:val="117"/>
        </w:rPr>
        <w:t>e</w:t>
      </w:r>
      <w:r w:rsidRPr="00F204C7">
        <w:rPr>
          <w:rFonts w:ascii="Nutmeg Light" w:hAnsi="Nutmeg Light"/>
        </w:rPr>
        <w:t xml:space="preserve"> </w:t>
      </w:r>
      <w:r w:rsidRPr="00F204C7">
        <w:rPr>
          <w:rFonts w:ascii="Nutmeg Light" w:hAnsi="Nutmeg Light"/>
          <w:spacing w:val="11"/>
        </w:rPr>
        <w:t xml:space="preserve"> </w:t>
      </w:r>
      <w:r w:rsidRPr="00F204C7">
        <w:rPr>
          <w:rFonts w:ascii="Nutmeg Light" w:hAnsi="Nutmeg Light"/>
          <w:w w:val="133"/>
        </w:rPr>
        <w:t>la</w:t>
      </w:r>
      <w:r w:rsidRPr="00F204C7">
        <w:rPr>
          <w:rFonts w:ascii="Nutmeg Light" w:hAnsi="Nutmeg Light"/>
        </w:rPr>
        <w:t xml:space="preserve"> </w:t>
      </w:r>
      <w:r w:rsidRPr="00F204C7">
        <w:rPr>
          <w:rFonts w:ascii="Nutmeg Light" w:hAnsi="Nutmeg Light"/>
          <w:spacing w:val="8"/>
        </w:rPr>
        <w:t xml:space="preserve"> </w:t>
      </w:r>
      <w:r w:rsidRPr="00F204C7">
        <w:rPr>
          <w:rFonts w:ascii="Nutmeg Light" w:hAnsi="Nutmeg Light"/>
          <w:w w:val="126"/>
        </w:rPr>
        <w:t>b</w:t>
      </w:r>
      <w:r w:rsidRPr="00F204C7">
        <w:rPr>
          <w:rFonts w:ascii="Nutmeg Light" w:hAnsi="Nutmeg Light"/>
          <w:spacing w:val="-3"/>
          <w:w w:val="126"/>
        </w:rPr>
        <w:t>a</w:t>
      </w:r>
      <w:r w:rsidRPr="00F204C7">
        <w:rPr>
          <w:rFonts w:ascii="Nutmeg Light" w:hAnsi="Nutmeg Light"/>
          <w:w w:val="120"/>
        </w:rPr>
        <w:t>se</w:t>
      </w:r>
      <w:r w:rsidRPr="00F204C7">
        <w:rPr>
          <w:rFonts w:ascii="Nutmeg Light" w:hAnsi="Nutmeg Light"/>
        </w:rPr>
        <w:t xml:space="preserve"> </w:t>
      </w:r>
      <w:r w:rsidRPr="00F204C7">
        <w:rPr>
          <w:rFonts w:ascii="Nutmeg Light" w:hAnsi="Nutmeg Light"/>
          <w:spacing w:val="9"/>
        </w:rPr>
        <w:t xml:space="preserve"> </w:t>
      </w:r>
      <w:r w:rsidRPr="00F204C7">
        <w:rPr>
          <w:rFonts w:ascii="Nutmeg Light" w:hAnsi="Nutmeg Light"/>
          <w:spacing w:val="-3"/>
          <w:w w:val="129"/>
        </w:rPr>
        <w:t>l</w:t>
      </w:r>
      <w:r w:rsidRPr="00F204C7">
        <w:rPr>
          <w:rFonts w:ascii="Nutmeg Light" w:hAnsi="Nutmeg Light"/>
          <w:w w:val="117"/>
        </w:rPr>
        <w:t>eg</w:t>
      </w:r>
      <w:r w:rsidRPr="00F204C7">
        <w:rPr>
          <w:rFonts w:ascii="Nutmeg Light" w:hAnsi="Nutmeg Light"/>
          <w:w w:val="133"/>
        </w:rPr>
        <w:t>al</w:t>
      </w:r>
      <w:r w:rsidRPr="00F204C7">
        <w:rPr>
          <w:rFonts w:ascii="Nutmeg Light" w:hAnsi="Nutmeg Light"/>
        </w:rPr>
        <w:t xml:space="preserve"> </w:t>
      </w:r>
      <w:r w:rsidRPr="00F204C7">
        <w:rPr>
          <w:rFonts w:ascii="Nutmeg Light" w:hAnsi="Nutmeg Light"/>
          <w:spacing w:val="10"/>
        </w:rPr>
        <w:t xml:space="preserve"> </w:t>
      </w:r>
      <w:r w:rsidRPr="00F204C7">
        <w:rPr>
          <w:rFonts w:ascii="Nutmeg Light" w:hAnsi="Nutmeg Light"/>
          <w:spacing w:val="-4"/>
          <w:w w:val="129"/>
        </w:rPr>
        <w:t>d</w:t>
      </w:r>
      <w:r w:rsidRPr="00F204C7">
        <w:rPr>
          <w:rFonts w:ascii="Nutmeg Light" w:hAnsi="Nutmeg Light"/>
          <w:w w:val="117"/>
        </w:rPr>
        <w:t>e</w:t>
      </w:r>
      <w:r w:rsidRPr="00F204C7">
        <w:rPr>
          <w:rFonts w:ascii="Nutmeg Light" w:hAnsi="Nutmeg Light"/>
        </w:rPr>
        <w:t xml:space="preserve"> </w:t>
      </w:r>
      <w:r w:rsidRPr="00F204C7">
        <w:rPr>
          <w:rFonts w:ascii="Nutmeg Light" w:hAnsi="Nutmeg Light"/>
          <w:spacing w:val="11"/>
        </w:rPr>
        <w:t xml:space="preserve"> </w:t>
      </w:r>
      <w:r w:rsidRPr="00F204C7">
        <w:rPr>
          <w:rFonts w:ascii="Nutmeg Light" w:hAnsi="Nutmeg Light"/>
          <w:spacing w:val="-3"/>
          <w:w w:val="118"/>
        </w:rPr>
        <w:t>E</w:t>
      </w:r>
      <w:r w:rsidRPr="00F204C7">
        <w:rPr>
          <w:rFonts w:ascii="Nutmeg Light" w:hAnsi="Nutmeg Light"/>
          <w:w w:val="119"/>
        </w:rPr>
        <w:t>PI</w:t>
      </w:r>
      <w:r w:rsidRPr="00F204C7">
        <w:rPr>
          <w:rFonts w:ascii="Nutmeg Light" w:hAnsi="Nutmeg Light"/>
        </w:rPr>
        <w:t xml:space="preserve"> </w:t>
      </w:r>
      <w:r w:rsidRPr="00F204C7">
        <w:rPr>
          <w:rFonts w:ascii="Nutmeg Light" w:hAnsi="Nutmeg Light"/>
          <w:spacing w:val="10"/>
        </w:rPr>
        <w:t xml:space="preserve"> </w:t>
      </w:r>
      <w:r w:rsidRPr="00F204C7">
        <w:rPr>
          <w:rFonts w:ascii="Nutmeg Light" w:hAnsi="Nutmeg Light"/>
          <w:spacing w:val="-1"/>
          <w:w w:val="91"/>
        </w:rPr>
        <w:t>(</w:t>
      </w:r>
      <w:r w:rsidRPr="00F204C7">
        <w:rPr>
          <w:rFonts w:ascii="Nutmeg Light" w:hAnsi="Nutmeg Light"/>
          <w:spacing w:val="-1"/>
          <w:w w:val="121"/>
        </w:rPr>
        <w:t>L</w:t>
      </w:r>
      <w:r w:rsidRPr="00F204C7">
        <w:rPr>
          <w:rFonts w:ascii="Nutmeg Light" w:hAnsi="Nutmeg Light"/>
          <w:spacing w:val="-2"/>
          <w:w w:val="131"/>
        </w:rPr>
        <w:t>G</w:t>
      </w:r>
      <w:r w:rsidRPr="00F204C7">
        <w:rPr>
          <w:rFonts w:ascii="Nutmeg Light" w:hAnsi="Nutmeg Light"/>
          <w:w w:val="119"/>
        </w:rPr>
        <w:t>D</w:t>
      </w:r>
      <w:r w:rsidRPr="00F204C7">
        <w:rPr>
          <w:rFonts w:ascii="Nutmeg Light" w:hAnsi="Nutmeg Light"/>
          <w:spacing w:val="-3"/>
          <w:w w:val="119"/>
        </w:rPr>
        <w:t>N</w:t>
      </w:r>
      <w:r w:rsidRPr="00F204C7">
        <w:rPr>
          <w:rFonts w:ascii="Nutmeg Light" w:hAnsi="Nutmeg Light"/>
          <w:w w:val="125"/>
        </w:rPr>
        <w:t>N</w:t>
      </w:r>
      <w:r w:rsidRPr="00F204C7">
        <w:rPr>
          <w:rFonts w:ascii="Nutmeg Light" w:hAnsi="Nutmeg Light"/>
          <w:spacing w:val="-2"/>
          <w:w w:val="125"/>
        </w:rPr>
        <w:t>A</w:t>
      </w:r>
      <w:r w:rsidRPr="00F204C7">
        <w:rPr>
          <w:rFonts w:ascii="Nutmeg Light" w:hAnsi="Nutmeg Light"/>
          <w:w w:val="64"/>
        </w:rPr>
        <w:t>,</w:t>
      </w:r>
      <w:r w:rsidRPr="00F204C7">
        <w:rPr>
          <w:rFonts w:ascii="Nutmeg Light" w:hAnsi="Nutmeg Light"/>
        </w:rPr>
        <w:t xml:space="preserve"> </w:t>
      </w:r>
      <w:r w:rsidRPr="00F204C7">
        <w:rPr>
          <w:rFonts w:ascii="Nutmeg Light" w:hAnsi="Nutmeg Light"/>
          <w:spacing w:val="11"/>
        </w:rPr>
        <w:t xml:space="preserve"> </w:t>
      </w:r>
      <w:r w:rsidRPr="00F204C7">
        <w:rPr>
          <w:rFonts w:ascii="Nutmeg Light" w:hAnsi="Nutmeg Light"/>
          <w:w w:val="120"/>
        </w:rPr>
        <w:t>DDS</w:t>
      </w:r>
      <w:r w:rsidRPr="00F204C7">
        <w:rPr>
          <w:rFonts w:ascii="Nutmeg Light" w:hAnsi="Nutmeg Light"/>
          <w:spacing w:val="-1"/>
          <w:w w:val="120"/>
        </w:rPr>
        <w:t>S</w:t>
      </w:r>
      <w:r w:rsidRPr="00F204C7">
        <w:rPr>
          <w:rFonts w:ascii="Nutmeg Light" w:hAnsi="Nutmeg Light"/>
          <w:w w:val="112"/>
        </w:rPr>
        <w:t>RR</w:t>
      </w:r>
      <w:r w:rsidRPr="00F204C7">
        <w:rPr>
          <w:rFonts w:ascii="Nutmeg Light" w:hAnsi="Nutmeg Light"/>
        </w:rPr>
        <w:t xml:space="preserve"> </w:t>
      </w:r>
      <w:r w:rsidRPr="00F204C7">
        <w:rPr>
          <w:rFonts w:ascii="Nutmeg Light" w:hAnsi="Nutmeg Light"/>
          <w:spacing w:val="7"/>
        </w:rPr>
        <w:t xml:space="preserve"> </w:t>
      </w:r>
      <w:r w:rsidRPr="00F204C7">
        <w:rPr>
          <w:rFonts w:ascii="Nutmeg Light" w:hAnsi="Nutmeg Light"/>
          <w:spacing w:val="-1"/>
          <w:w w:val="129"/>
        </w:rPr>
        <w:t>d</w:t>
      </w:r>
      <w:r w:rsidRPr="00F204C7">
        <w:rPr>
          <w:rFonts w:ascii="Nutmeg Light" w:hAnsi="Nutmeg Light"/>
          <w:w w:val="117"/>
        </w:rPr>
        <w:t xml:space="preserve">e </w:t>
      </w:r>
      <w:r w:rsidRPr="00F204C7">
        <w:rPr>
          <w:rFonts w:ascii="Nutmeg Light" w:hAnsi="Nutmeg Light"/>
          <w:spacing w:val="-2"/>
          <w:w w:val="130"/>
        </w:rPr>
        <w:t>A</w:t>
      </w:r>
      <w:r w:rsidRPr="00F204C7">
        <w:rPr>
          <w:rFonts w:ascii="Nutmeg Light" w:hAnsi="Nutmeg Light"/>
          <w:spacing w:val="-1"/>
          <w:w w:val="129"/>
        </w:rPr>
        <w:t>d</w:t>
      </w:r>
      <w:r w:rsidRPr="00F204C7">
        <w:rPr>
          <w:rFonts w:ascii="Nutmeg Light" w:hAnsi="Nutmeg Light"/>
          <w:w w:val="119"/>
        </w:rPr>
        <w:t>o</w:t>
      </w:r>
      <w:r w:rsidRPr="00F204C7">
        <w:rPr>
          <w:rFonts w:ascii="Nutmeg Light" w:hAnsi="Nutmeg Light"/>
          <w:w w:val="124"/>
        </w:rPr>
        <w:t>les</w:t>
      </w:r>
      <w:r w:rsidRPr="00F204C7">
        <w:rPr>
          <w:rFonts w:ascii="Nutmeg Light" w:hAnsi="Nutmeg Light"/>
          <w:spacing w:val="-1"/>
          <w:w w:val="124"/>
        </w:rPr>
        <w:t>c</w:t>
      </w:r>
      <w:r w:rsidRPr="00F204C7">
        <w:rPr>
          <w:rFonts w:ascii="Nutmeg Light" w:hAnsi="Nutmeg Light"/>
          <w:spacing w:val="-2"/>
          <w:w w:val="117"/>
        </w:rPr>
        <w:t>e</w:t>
      </w:r>
      <w:r w:rsidRPr="00F204C7">
        <w:rPr>
          <w:rFonts w:ascii="Nutmeg Light" w:hAnsi="Nutmeg Light"/>
          <w:w w:val="121"/>
        </w:rPr>
        <w:t>nte</w:t>
      </w:r>
      <w:r w:rsidRPr="00F204C7">
        <w:rPr>
          <w:rFonts w:ascii="Nutmeg Light" w:hAnsi="Nutmeg Light"/>
          <w:w w:val="124"/>
        </w:rPr>
        <w:t>s</w:t>
      </w:r>
      <w:r w:rsidRPr="00F204C7">
        <w:rPr>
          <w:rFonts w:ascii="Nutmeg Light" w:hAnsi="Nutmeg Light"/>
          <w:spacing w:val="-12"/>
        </w:rPr>
        <w:t xml:space="preserve"> </w:t>
      </w:r>
      <w:r w:rsidRPr="00F204C7">
        <w:rPr>
          <w:rFonts w:ascii="Nutmeg Light" w:hAnsi="Nutmeg Light"/>
          <w:w w:val="122"/>
        </w:rPr>
        <w:t>y</w:t>
      </w:r>
      <w:r w:rsidRPr="00F204C7">
        <w:rPr>
          <w:rFonts w:ascii="Nutmeg Light" w:hAnsi="Nutmeg Light"/>
          <w:spacing w:val="-9"/>
        </w:rPr>
        <w:t xml:space="preserve"> </w:t>
      </w:r>
      <w:r w:rsidRPr="00F204C7">
        <w:rPr>
          <w:rFonts w:ascii="Nutmeg Light" w:hAnsi="Nutmeg Light"/>
          <w:spacing w:val="-3"/>
          <w:w w:val="149"/>
        </w:rPr>
        <w:t>J</w:t>
      </w:r>
      <w:r w:rsidRPr="00F204C7">
        <w:rPr>
          <w:rFonts w:ascii="Nutmeg Light" w:hAnsi="Nutmeg Light"/>
          <w:w w:val="119"/>
        </w:rPr>
        <w:t>ó</w:t>
      </w:r>
      <w:r w:rsidRPr="00F204C7">
        <w:rPr>
          <w:rFonts w:ascii="Nutmeg Light" w:hAnsi="Nutmeg Light"/>
          <w:spacing w:val="-1"/>
          <w:w w:val="119"/>
        </w:rPr>
        <w:t>v</w:t>
      </w:r>
      <w:r w:rsidRPr="00F204C7">
        <w:rPr>
          <w:rFonts w:ascii="Nutmeg Light" w:hAnsi="Nutmeg Light"/>
          <w:spacing w:val="-2"/>
          <w:w w:val="117"/>
        </w:rPr>
        <w:t>e</w:t>
      </w:r>
      <w:r w:rsidRPr="00F204C7">
        <w:rPr>
          <w:rFonts w:ascii="Nutmeg Light" w:hAnsi="Nutmeg Light"/>
          <w:w w:val="118"/>
        </w:rPr>
        <w:t>ne</w:t>
      </w:r>
      <w:r w:rsidRPr="00F204C7">
        <w:rPr>
          <w:rFonts w:ascii="Nutmeg Light" w:hAnsi="Nutmeg Light"/>
          <w:spacing w:val="1"/>
          <w:w w:val="124"/>
        </w:rPr>
        <w:t>s</w:t>
      </w:r>
      <w:r w:rsidRPr="00F204C7">
        <w:rPr>
          <w:rFonts w:ascii="Nutmeg Light" w:hAnsi="Nutmeg Light"/>
          <w:w w:val="64"/>
        </w:rPr>
        <w:t>,</w:t>
      </w:r>
      <w:r w:rsidRPr="00F204C7">
        <w:rPr>
          <w:rFonts w:ascii="Nutmeg Light" w:hAnsi="Nutmeg Light"/>
          <w:spacing w:val="-11"/>
        </w:rPr>
        <w:t xml:space="preserve"> </w:t>
      </w:r>
      <w:r w:rsidRPr="00F204C7">
        <w:rPr>
          <w:rFonts w:ascii="Nutmeg Light" w:hAnsi="Nutmeg Light"/>
          <w:spacing w:val="-2"/>
          <w:w w:val="130"/>
        </w:rPr>
        <w:t>A</w:t>
      </w:r>
      <w:r w:rsidRPr="00F204C7">
        <w:rPr>
          <w:rFonts w:ascii="Nutmeg Light" w:hAnsi="Nutmeg Light"/>
          <w:spacing w:val="-2"/>
          <w:w w:val="129"/>
        </w:rPr>
        <w:t>V</w:t>
      </w:r>
      <w:r w:rsidRPr="00F204C7">
        <w:rPr>
          <w:rFonts w:ascii="Nutmeg Light" w:hAnsi="Nutmeg Light"/>
          <w:w w:val="131"/>
        </w:rPr>
        <w:t>G</w:t>
      </w:r>
      <w:r w:rsidRPr="00F204C7">
        <w:rPr>
          <w:rFonts w:ascii="Nutmeg Light" w:hAnsi="Nutmeg Light"/>
          <w:w w:val="115"/>
        </w:rPr>
        <w:t>M</w:t>
      </w:r>
      <w:r w:rsidRPr="00F204C7">
        <w:rPr>
          <w:rFonts w:ascii="Nutmeg Light" w:hAnsi="Nutmeg Light"/>
          <w:w w:val="64"/>
        </w:rPr>
        <w:t>,</w:t>
      </w:r>
      <w:r w:rsidRPr="00F204C7">
        <w:rPr>
          <w:rFonts w:ascii="Nutmeg Light" w:hAnsi="Nutmeg Light"/>
          <w:spacing w:val="-11"/>
        </w:rPr>
        <w:t xml:space="preserve"> </w:t>
      </w:r>
      <w:r w:rsidRPr="00F204C7">
        <w:rPr>
          <w:rFonts w:ascii="Nutmeg Light" w:hAnsi="Nutmeg Light"/>
          <w:spacing w:val="-2"/>
          <w:w w:val="121"/>
        </w:rPr>
        <w:t>L</w:t>
      </w:r>
      <w:r w:rsidRPr="00F204C7">
        <w:rPr>
          <w:rFonts w:ascii="Nutmeg Light" w:hAnsi="Nutmeg Light"/>
          <w:w w:val="131"/>
        </w:rPr>
        <w:t>G</w:t>
      </w:r>
      <w:r w:rsidRPr="00F204C7">
        <w:rPr>
          <w:rFonts w:ascii="Nutmeg Light" w:hAnsi="Nutmeg Light"/>
          <w:spacing w:val="-4"/>
          <w:w w:val="130"/>
        </w:rPr>
        <w:t>A</w:t>
      </w:r>
      <w:r w:rsidRPr="00F204C7">
        <w:rPr>
          <w:rFonts w:ascii="Nutmeg Light" w:hAnsi="Nutmeg Light"/>
          <w:w w:val="115"/>
        </w:rPr>
        <w:t>M</w:t>
      </w:r>
      <w:r w:rsidRPr="00F204C7">
        <w:rPr>
          <w:rFonts w:ascii="Nutmeg Light" w:hAnsi="Nutmeg Light"/>
          <w:w w:val="125"/>
        </w:rPr>
        <w:t>V</w:t>
      </w:r>
      <w:r w:rsidRPr="00F204C7">
        <w:rPr>
          <w:rFonts w:ascii="Nutmeg Light" w:hAnsi="Nutmeg Light"/>
          <w:spacing w:val="-3"/>
          <w:w w:val="125"/>
        </w:rPr>
        <w:t>L</w:t>
      </w:r>
      <w:r w:rsidRPr="00F204C7">
        <w:rPr>
          <w:rFonts w:ascii="Nutmeg Light" w:hAnsi="Nutmeg Light"/>
          <w:w w:val="107"/>
        </w:rPr>
        <w:t>V,</w:t>
      </w:r>
      <w:r w:rsidRPr="00F204C7">
        <w:rPr>
          <w:rFonts w:ascii="Nutmeg Light" w:hAnsi="Nutmeg Light"/>
          <w:spacing w:val="-8"/>
        </w:rPr>
        <w:t xml:space="preserve"> </w:t>
      </w:r>
      <w:r w:rsidRPr="00F204C7">
        <w:rPr>
          <w:rFonts w:ascii="Nutmeg Light" w:hAnsi="Nutmeg Light"/>
          <w:spacing w:val="-2"/>
          <w:w w:val="121"/>
        </w:rPr>
        <w:t>L</w:t>
      </w:r>
      <w:r w:rsidRPr="00F204C7">
        <w:rPr>
          <w:rFonts w:ascii="Nutmeg Light" w:hAnsi="Nutmeg Light"/>
          <w:spacing w:val="-2"/>
          <w:w w:val="130"/>
        </w:rPr>
        <w:t>A</w:t>
      </w:r>
      <w:r w:rsidRPr="00F204C7">
        <w:rPr>
          <w:rFonts w:ascii="Nutmeg Light" w:hAnsi="Nutmeg Light"/>
          <w:spacing w:val="-2"/>
          <w:w w:val="115"/>
        </w:rPr>
        <w:t>M</w:t>
      </w:r>
      <w:r w:rsidRPr="00F204C7">
        <w:rPr>
          <w:rFonts w:ascii="Nutmeg Light" w:hAnsi="Nutmeg Light"/>
          <w:w w:val="126"/>
        </w:rPr>
        <w:t>VLV</w:t>
      </w:r>
      <w:r w:rsidRPr="00F204C7">
        <w:rPr>
          <w:rFonts w:ascii="Nutmeg Light" w:hAnsi="Nutmeg Light"/>
          <w:spacing w:val="-9"/>
        </w:rPr>
        <w:t xml:space="preserve"> </w:t>
      </w:r>
      <w:r w:rsidRPr="00F204C7">
        <w:rPr>
          <w:rFonts w:ascii="Nutmeg Light" w:hAnsi="Nutmeg Light"/>
          <w:spacing w:val="-4"/>
          <w:w w:val="129"/>
        </w:rPr>
        <w:t>d</w:t>
      </w:r>
      <w:r w:rsidRPr="00F204C7">
        <w:rPr>
          <w:rFonts w:ascii="Nutmeg Light" w:hAnsi="Nutmeg Light"/>
          <w:w w:val="121"/>
        </w:rPr>
        <w:t>el</w:t>
      </w:r>
      <w:r w:rsidRPr="00F204C7">
        <w:rPr>
          <w:rFonts w:ascii="Nutmeg Light" w:hAnsi="Nutmeg Light"/>
          <w:spacing w:val="-9"/>
        </w:rPr>
        <w:t xml:space="preserve"> </w:t>
      </w:r>
      <w:r w:rsidRPr="00F204C7">
        <w:rPr>
          <w:rFonts w:ascii="Nutmeg Light" w:hAnsi="Nutmeg Light"/>
          <w:w w:val="124"/>
        </w:rPr>
        <w:t>Es</w:t>
      </w:r>
      <w:r w:rsidRPr="00F204C7">
        <w:rPr>
          <w:rFonts w:ascii="Nutmeg Light" w:hAnsi="Nutmeg Light"/>
          <w:spacing w:val="-3"/>
          <w:w w:val="124"/>
        </w:rPr>
        <w:t>t</w:t>
      </w:r>
      <w:r w:rsidRPr="00F204C7">
        <w:rPr>
          <w:rFonts w:ascii="Nutmeg Light" w:hAnsi="Nutmeg Light"/>
          <w:w w:val="132"/>
        </w:rPr>
        <w:t>a</w:t>
      </w:r>
      <w:r w:rsidRPr="00F204C7">
        <w:rPr>
          <w:rFonts w:ascii="Nutmeg Light" w:hAnsi="Nutmeg Light"/>
          <w:spacing w:val="-2"/>
          <w:w w:val="132"/>
        </w:rPr>
        <w:t>d</w:t>
      </w:r>
      <w:r w:rsidRPr="00F204C7">
        <w:rPr>
          <w:rFonts w:ascii="Nutmeg Light" w:hAnsi="Nutmeg Light"/>
          <w:w w:val="119"/>
        </w:rPr>
        <w:t>o</w:t>
      </w:r>
      <w:r w:rsidRPr="00F204C7">
        <w:rPr>
          <w:rFonts w:ascii="Nutmeg Light" w:hAnsi="Nutmeg Light"/>
          <w:spacing w:val="-8"/>
        </w:rPr>
        <w:t xml:space="preserve"> </w:t>
      </w:r>
      <w:r w:rsidRPr="00F204C7">
        <w:rPr>
          <w:rFonts w:ascii="Nutmeg Light" w:hAnsi="Nutmeg Light"/>
          <w:spacing w:val="-2"/>
          <w:w w:val="129"/>
        </w:rPr>
        <w:t>d</w:t>
      </w:r>
      <w:r w:rsidRPr="00F204C7">
        <w:rPr>
          <w:rFonts w:ascii="Nutmeg Light" w:hAnsi="Nutmeg Light"/>
          <w:w w:val="117"/>
        </w:rPr>
        <w:t>e</w:t>
      </w:r>
      <w:r w:rsidRPr="00F204C7">
        <w:rPr>
          <w:rFonts w:ascii="Nutmeg Light" w:hAnsi="Nutmeg Light"/>
          <w:spacing w:val="-9"/>
        </w:rPr>
        <w:t xml:space="preserve"> </w:t>
      </w:r>
      <w:r w:rsidRPr="00F204C7">
        <w:rPr>
          <w:rFonts w:ascii="Nutmeg Light" w:hAnsi="Nutmeg Light"/>
          <w:spacing w:val="-3"/>
          <w:w w:val="149"/>
        </w:rPr>
        <w:t>J</w:t>
      </w:r>
      <w:r w:rsidRPr="00F204C7">
        <w:rPr>
          <w:rFonts w:ascii="Nutmeg Light" w:hAnsi="Nutmeg Light"/>
          <w:w w:val="128"/>
        </w:rPr>
        <w:t>alis</w:t>
      </w:r>
      <w:r w:rsidRPr="00F204C7">
        <w:rPr>
          <w:rFonts w:ascii="Nutmeg Light" w:hAnsi="Nutmeg Light"/>
          <w:spacing w:val="-3"/>
          <w:w w:val="128"/>
        </w:rPr>
        <w:t>c</w:t>
      </w:r>
      <w:r w:rsidRPr="00F204C7">
        <w:rPr>
          <w:rFonts w:ascii="Nutmeg Light" w:hAnsi="Nutmeg Light"/>
          <w:w w:val="119"/>
        </w:rPr>
        <w:t>o</w:t>
      </w:r>
      <w:r w:rsidRPr="00F204C7">
        <w:rPr>
          <w:rFonts w:ascii="Nutmeg Light" w:hAnsi="Nutmeg Light"/>
          <w:w w:val="64"/>
        </w:rPr>
        <w:t>,</w:t>
      </w:r>
      <w:r w:rsidRPr="00F204C7">
        <w:rPr>
          <w:rFonts w:ascii="Nutmeg Light" w:hAnsi="Nutmeg Light"/>
          <w:spacing w:val="-9"/>
        </w:rPr>
        <w:t xml:space="preserve"> </w:t>
      </w:r>
      <w:r w:rsidRPr="00F204C7">
        <w:rPr>
          <w:rFonts w:ascii="Nutmeg Light" w:hAnsi="Nutmeg Light"/>
          <w:spacing w:val="-4"/>
          <w:w w:val="121"/>
        </w:rPr>
        <w:t>L</w:t>
      </w:r>
      <w:r w:rsidRPr="00F204C7">
        <w:rPr>
          <w:rFonts w:ascii="Nutmeg Light" w:hAnsi="Nutmeg Light"/>
          <w:spacing w:val="-2"/>
          <w:w w:val="131"/>
        </w:rPr>
        <w:t>G</w:t>
      </w:r>
      <w:r w:rsidRPr="00F204C7">
        <w:rPr>
          <w:rFonts w:ascii="Nutmeg Light" w:hAnsi="Nutmeg Light"/>
          <w:spacing w:val="-2"/>
          <w:w w:val="129"/>
        </w:rPr>
        <w:t>V</w:t>
      </w:r>
      <w:r w:rsidRPr="00F204C7">
        <w:rPr>
          <w:rFonts w:ascii="Nutmeg Light" w:hAnsi="Nutmeg Light"/>
          <w:w w:val="64"/>
        </w:rPr>
        <w:t xml:space="preserve">, </w:t>
      </w:r>
      <w:r w:rsidRPr="00F204C7">
        <w:rPr>
          <w:rFonts w:ascii="Nutmeg Light" w:hAnsi="Nutmeg Light"/>
          <w:w w:val="135"/>
        </w:rPr>
        <w:t>C</w:t>
      </w:r>
      <w:r w:rsidRPr="00F204C7">
        <w:rPr>
          <w:rFonts w:ascii="Nutmeg Light" w:hAnsi="Nutmeg Light"/>
          <w:spacing w:val="-2"/>
          <w:w w:val="135"/>
        </w:rPr>
        <w:t>A</w:t>
      </w:r>
      <w:r w:rsidRPr="00F204C7">
        <w:rPr>
          <w:rFonts w:ascii="Nutmeg Light" w:hAnsi="Nutmeg Light"/>
          <w:w w:val="116"/>
        </w:rPr>
        <w:t>DH</w:t>
      </w:r>
      <w:r w:rsidRPr="00F204C7">
        <w:rPr>
          <w:rFonts w:ascii="Nutmeg Light" w:hAnsi="Nutmeg Light"/>
          <w:w w:val="64"/>
        </w:rPr>
        <w:t>,</w:t>
      </w:r>
      <w:r w:rsidRPr="00F204C7">
        <w:rPr>
          <w:rFonts w:ascii="Nutmeg Light" w:hAnsi="Nutmeg Light"/>
        </w:rPr>
        <w:t xml:space="preserve"> </w:t>
      </w:r>
      <w:r w:rsidRPr="00F204C7">
        <w:rPr>
          <w:rFonts w:ascii="Nutmeg Light" w:hAnsi="Nutmeg Light"/>
          <w:spacing w:val="-32"/>
        </w:rPr>
        <w:t xml:space="preserve"> </w:t>
      </w:r>
      <w:r w:rsidRPr="00F204C7">
        <w:rPr>
          <w:rFonts w:ascii="Nutmeg Light" w:hAnsi="Nutmeg Light"/>
          <w:spacing w:val="-2"/>
          <w:w w:val="117"/>
        </w:rPr>
        <w:t>D</w:t>
      </w:r>
      <w:r w:rsidRPr="00F204C7">
        <w:rPr>
          <w:rFonts w:ascii="Nutmeg Light" w:hAnsi="Nutmeg Light"/>
          <w:w w:val="120"/>
        </w:rPr>
        <w:t>U</w:t>
      </w:r>
      <w:r w:rsidRPr="00F204C7">
        <w:rPr>
          <w:rFonts w:ascii="Nutmeg Light" w:hAnsi="Nutmeg Light"/>
          <w:w w:val="116"/>
        </w:rPr>
        <w:t>D</w:t>
      </w:r>
      <w:r w:rsidRPr="00F204C7">
        <w:rPr>
          <w:rFonts w:ascii="Nutmeg Light" w:hAnsi="Nutmeg Light"/>
          <w:spacing w:val="-2"/>
          <w:w w:val="116"/>
        </w:rPr>
        <w:t>H</w:t>
      </w:r>
      <w:r w:rsidRPr="00F204C7">
        <w:rPr>
          <w:rFonts w:ascii="Nutmeg Light" w:hAnsi="Nutmeg Light"/>
          <w:w w:val="64"/>
        </w:rPr>
        <w:t>,</w:t>
      </w:r>
      <w:r w:rsidRPr="00F204C7">
        <w:rPr>
          <w:rFonts w:ascii="Nutmeg Light" w:hAnsi="Nutmeg Light"/>
        </w:rPr>
        <w:t xml:space="preserve"> </w:t>
      </w:r>
      <w:r w:rsidRPr="00F204C7">
        <w:rPr>
          <w:rFonts w:ascii="Nutmeg Light" w:hAnsi="Nutmeg Light"/>
          <w:spacing w:val="-32"/>
        </w:rPr>
        <w:t xml:space="preserve"> </w:t>
      </w:r>
      <w:r w:rsidRPr="00F204C7">
        <w:rPr>
          <w:rFonts w:ascii="Nutmeg Light" w:hAnsi="Nutmeg Light"/>
          <w:w w:val="126"/>
        </w:rPr>
        <w:t>CED</w:t>
      </w:r>
      <w:r w:rsidRPr="00F204C7">
        <w:rPr>
          <w:rFonts w:ascii="Nutmeg Light" w:hAnsi="Nutmeg Light"/>
          <w:spacing w:val="-4"/>
          <w:w w:val="126"/>
        </w:rPr>
        <w:t>A</w:t>
      </w:r>
      <w:r w:rsidRPr="00F204C7">
        <w:rPr>
          <w:rFonts w:ascii="Nutmeg Light" w:hAnsi="Nutmeg Light"/>
          <w:spacing w:val="-1"/>
          <w:w w:val="123"/>
        </w:rPr>
        <w:t>W</w:t>
      </w:r>
      <w:r w:rsidRPr="00F204C7">
        <w:rPr>
          <w:rFonts w:ascii="Nutmeg Light" w:hAnsi="Nutmeg Light"/>
          <w:w w:val="64"/>
        </w:rPr>
        <w:t>,</w:t>
      </w:r>
      <w:r w:rsidRPr="00F204C7">
        <w:rPr>
          <w:rFonts w:ascii="Nutmeg Light" w:hAnsi="Nutmeg Light"/>
        </w:rPr>
        <w:t xml:space="preserve"> </w:t>
      </w:r>
      <w:r w:rsidRPr="00F204C7">
        <w:rPr>
          <w:rFonts w:ascii="Nutmeg Light" w:hAnsi="Nutmeg Light"/>
          <w:spacing w:val="-32"/>
        </w:rPr>
        <w:t xml:space="preserve"> </w:t>
      </w:r>
      <w:r w:rsidRPr="00F204C7">
        <w:rPr>
          <w:rFonts w:ascii="Nutmeg Light" w:hAnsi="Nutmeg Light"/>
          <w:w w:val="131"/>
        </w:rPr>
        <w:t>Co</w:t>
      </w:r>
      <w:r w:rsidRPr="00F204C7">
        <w:rPr>
          <w:rFonts w:ascii="Nutmeg Light" w:hAnsi="Nutmeg Light"/>
          <w:w w:val="118"/>
        </w:rPr>
        <w:t>nv</w:t>
      </w:r>
      <w:r w:rsidRPr="00F204C7">
        <w:rPr>
          <w:rFonts w:ascii="Nutmeg Light" w:hAnsi="Nutmeg Light"/>
          <w:spacing w:val="-3"/>
          <w:w w:val="118"/>
        </w:rPr>
        <w:t>e</w:t>
      </w:r>
      <w:r w:rsidRPr="00F204C7">
        <w:rPr>
          <w:rFonts w:ascii="Nutmeg Light" w:hAnsi="Nutmeg Light"/>
          <w:w w:val="124"/>
        </w:rPr>
        <w:t>n</w:t>
      </w:r>
      <w:r w:rsidRPr="00F204C7">
        <w:rPr>
          <w:rFonts w:ascii="Nutmeg Light" w:hAnsi="Nutmeg Light"/>
          <w:spacing w:val="-1"/>
          <w:w w:val="124"/>
        </w:rPr>
        <w:t>c</w:t>
      </w:r>
      <w:r w:rsidRPr="00F204C7">
        <w:rPr>
          <w:rFonts w:ascii="Nutmeg Light" w:hAnsi="Nutmeg Light"/>
          <w:spacing w:val="-2"/>
          <w:w w:val="117"/>
        </w:rPr>
        <w:t>i</w:t>
      </w:r>
      <w:r w:rsidRPr="00F204C7">
        <w:rPr>
          <w:rFonts w:ascii="Nutmeg Light" w:hAnsi="Nutmeg Light"/>
          <w:w w:val="119"/>
        </w:rPr>
        <w:t>ó</w:t>
      </w:r>
      <w:r w:rsidRPr="00F204C7">
        <w:rPr>
          <w:rFonts w:ascii="Nutmeg Light" w:hAnsi="Nutmeg Light"/>
          <w:w w:val="118"/>
        </w:rPr>
        <w:t>n</w:t>
      </w:r>
      <w:r w:rsidRPr="00F204C7">
        <w:rPr>
          <w:rFonts w:ascii="Nutmeg Light" w:hAnsi="Nutmeg Light"/>
        </w:rPr>
        <w:t xml:space="preserve"> </w:t>
      </w:r>
      <w:r w:rsidRPr="00F204C7">
        <w:rPr>
          <w:rFonts w:ascii="Nutmeg Light" w:hAnsi="Nutmeg Light"/>
          <w:spacing w:val="-32"/>
        </w:rPr>
        <w:t xml:space="preserve"> </w:t>
      </w:r>
      <w:r w:rsidRPr="00F204C7">
        <w:rPr>
          <w:rFonts w:ascii="Nutmeg Light" w:hAnsi="Nutmeg Light"/>
          <w:spacing w:val="-1"/>
          <w:w w:val="129"/>
        </w:rPr>
        <w:t>d</w:t>
      </w:r>
      <w:r w:rsidRPr="00F204C7">
        <w:rPr>
          <w:rFonts w:ascii="Nutmeg Light" w:hAnsi="Nutmeg Light"/>
          <w:w w:val="117"/>
        </w:rPr>
        <w:t>e</w:t>
      </w:r>
      <w:r w:rsidRPr="00F204C7">
        <w:rPr>
          <w:rFonts w:ascii="Nutmeg Light" w:hAnsi="Nutmeg Light"/>
        </w:rPr>
        <w:t xml:space="preserve"> </w:t>
      </w:r>
      <w:r w:rsidRPr="00F204C7">
        <w:rPr>
          <w:rFonts w:ascii="Nutmeg Light" w:hAnsi="Nutmeg Light"/>
          <w:spacing w:val="-32"/>
        </w:rPr>
        <w:t xml:space="preserve"> </w:t>
      </w:r>
      <w:r w:rsidRPr="00F204C7">
        <w:rPr>
          <w:rFonts w:ascii="Nutmeg Light" w:hAnsi="Nutmeg Light"/>
          <w:w w:val="120"/>
        </w:rPr>
        <w:t>Belém</w:t>
      </w:r>
      <w:r w:rsidRPr="00F204C7">
        <w:rPr>
          <w:rFonts w:ascii="Nutmeg Light" w:hAnsi="Nutmeg Light"/>
        </w:rPr>
        <w:t xml:space="preserve"> </w:t>
      </w:r>
      <w:r w:rsidRPr="00F204C7">
        <w:rPr>
          <w:rFonts w:ascii="Nutmeg Light" w:hAnsi="Nutmeg Light"/>
          <w:spacing w:val="-32"/>
        </w:rPr>
        <w:t xml:space="preserve"> </w:t>
      </w:r>
      <w:r w:rsidRPr="00F204C7">
        <w:rPr>
          <w:rFonts w:ascii="Nutmeg Light" w:hAnsi="Nutmeg Light"/>
          <w:spacing w:val="-1"/>
          <w:w w:val="129"/>
        </w:rPr>
        <w:t>d</w:t>
      </w:r>
      <w:r w:rsidRPr="00F204C7">
        <w:rPr>
          <w:rFonts w:ascii="Nutmeg Light" w:hAnsi="Nutmeg Light"/>
          <w:w w:val="119"/>
        </w:rPr>
        <w:t>o</w:t>
      </w:r>
      <w:r w:rsidRPr="00F204C7">
        <w:rPr>
          <w:rFonts w:ascii="Nutmeg Light" w:hAnsi="Nutmeg Light"/>
        </w:rPr>
        <w:t xml:space="preserve"> </w:t>
      </w:r>
      <w:r w:rsidRPr="00F204C7">
        <w:rPr>
          <w:rFonts w:ascii="Nutmeg Light" w:hAnsi="Nutmeg Light"/>
          <w:spacing w:val="-32"/>
        </w:rPr>
        <w:t xml:space="preserve"> </w:t>
      </w:r>
      <w:r w:rsidRPr="00F204C7">
        <w:rPr>
          <w:rFonts w:ascii="Nutmeg Light" w:hAnsi="Nutmeg Light"/>
          <w:w w:val="125"/>
        </w:rPr>
        <w:t>Pará)</w:t>
      </w:r>
      <w:r w:rsidRPr="00F204C7">
        <w:rPr>
          <w:rFonts w:ascii="Nutmeg Light" w:hAnsi="Nutmeg Light"/>
        </w:rPr>
        <w:t xml:space="preserve"> </w:t>
      </w:r>
      <w:r w:rsidRPr="00F204C7">
        <w:rPr>
          <w:rFonts w:ascii="Nutmeg Light" w:hAnsi="Nutmeg Light"/>
          <w:spacing w:val="-34"/>
        </w:rPr>
        <w:t xml:space="preserve"> </w:t>
      </w:r>
      <w:r w:rsidRPr="00F204C7">
        <w:rPr>
          <w:rFonts w:ascii="Nutmeg Light" w:hAnsi="Nutmeg Light"/>
          <w:w w:val="119"/>
        </w:rPr>
        <w:t>o</w:t>
      </w:r>
      <w:r w:rsidRPr="00F204C7">
        <w:rPr>
          <w:rFonts w:ascii="Nutmeg Light" w:hAnsi="Nutmeg Light"/>
        </w:rPr>
        <w:t xml:space="preserve"> </w:t>
      </w:r>
      <w:r w:rsidRPr="00F204C7">
        <w:rPr>
          <w:rFonts w:ascii="Nutmeg Light" w:hAnsi="Nutmeg Light"/>
          <w:spacing w:val="-32"/>
        </w:rPr>
        <w:t xml:space="preserve"> </w:t>
      </w:r>
      <w:r w:rsidRPr="00F204C7">
        <w:rPr>
          <w:rFonts w:ascii="Nutmeg Light" w:hAnsi="Nutmeg Light"/>
          <w:spacing w:val="-1"/>
          <w:w w:val="131"/>
        </w:rPr>
        <w:t>c</w:t>
      </w:r>
      <w:r w:rsidRPr="00F204C7">
        <w:rPr>
          <w:rFonts w:ascii="Nutmeg Light" w:hAnsi="Nutmeg Light"/>
          <w:spacing w:val="-3"/>
          <w:w w:val="119"/>
        </w:rPr>
        <w:t>u</w:t>
      </w:r>
      <w:r w:rsidRPr="00F204C7">
        <w:rPr>
          <w:rFonts w:ascii="Nutmeg Light" w:hAnsi="Nutmeg Light"/>
          <w:w w:val="125"/>
        </w:rPr>
        <w:t>al</w:t>
      </w:r>
      <w:r w:rsidRPr="00F204C7">
        <w:rPr>
          <w:rFonts w:ascii="Nutmeg Light" w:hAnsi="Nutmeg Light"/>
          <w:spacing w:val="-2"/>
          <w:w w:val="125"/>
        </w:rPr>
        <w:t>q</w:t>
      </w:r>
      <w:r w:rsidRPr="00F204C7">
        <w:rPr>
          <w:rFonts w:ascii="Nutmeg Light" w:hAnsi="Nutmeg Light"/>
          <w:w w:val="118"/>
        </w:rPr>
        <w:t>uie</w:t>
      </w:r>
      <w:r w:rsidRPr="00F204C7">
        <w:rPr>
          <w:rFonts w:ascii="Nutmeg Light" w:hAnsi="Nutmeg Light"/>
          <w:w w:val="139"/>
        </w:rPr>
        <w:t>r</w:t>
      </w:r>
      <w:r w:rsidRPr="00F204C7">
        <w:rPr>
          <w:rFonts w:ascii="Nutmeg Light" w:hAnsi="Nutmeg Light"/>
        </w:rPr>
        <w:t xml:space="preserve"> </w:t>
      </w:r>
      <w:r w:rsidRPr="00F204C7">
        <w:rPr>
          <w:rFonts w:ascii="Nutmeg Light" w:hAnsi="Nutmeg Light"/>
          <w:spacing w:val="-33"/>
        </w:rPr>
        <w:t xml:space="preserve"> </w:t>
      </w:r>
      <w:r w:rsidRPr="00F204C7">
        <w:rPr>
          <w:rFonts w:ascii="Nutmeg Light" w:hAnsi="Nutmeg Light"/>
          <w:w w:val="119"/>
        </w:rPr>
        <w:t>o</w:t>
      </w:r>
      <w:r w:rsidRPr="00F204C7">
        <w:rPr>
          <w:rFonts w:ascii="Nutmeg Light" w:hAnsi="Nutmeg Light"/>
          <w:spacing w:val="-3"/>
          <w:w w:val="133"/>
        </w:rPr>
        <w:t>t</w:t>
      </w:r>
      <w:r w:rsidRPr="00F204C7">
        <w:rPr>
          <w:rFonts w:ascii="Nutmeg Light" w:hAnsi="Nutmeg Light"/>
          <w:w w:val="127"/>
        </w:rPr>
        <w:t>ro</w:t>
      </w:r>
      <w:r w:rsidRPr="00F204C7">
        <w:rPr>
          <w:rFonts w:ascii="Nutmeg Light" w:hAnsi="Nutmeg Light"/>
        </w:rPr>
        <w:t xml:space="preserve"> </w:t>
      </w:r>
      <w:r w:rsidRPr="00F204C7">
        <w:rPr>
          <w:rFonts w:ascii="Nutmeg Light" w:hAnsi="Nutmeg Light"/>
          <w:spacing w:val="-27"/>
        </w:rPr>
        <w:t xml:space="preserve"> </w:t>
      </w:r>
      <w:r w:rsidRPr="00F204C7">
        <w:rPr>
          <w:rFonts w:ascii="Nutmeg Light" w:hAnsi="Nutmeg Light"/>
          <w:spacing w:val="-1"/>
          <w:w w:val="131"/>
        </w:rPr>
        <w:t>c</w:t>
      </w:r>
      <w:r w:rsidRPr="00F204C7">
        <w:rPr>
          <w:rFonts w:ascii="Nutmeg Light" w:hAnsi="Nutmeg Light"/>
          <w:spacing w:val="-2"/>
          <w:w w:val="119"/>
        </w:rPr>
        <w:t>o</w:t>
      </w:r>
      <w:r w:rsidRPr="00F204C7">
        <w:rPr>
          <w:rFonts w:ascii="Nutmeg Light" w:hAnsi="Nutmeg Light"/>
          <w:w w:val="118"/>
        </w:rPr>
        <w:t xml:space="preserve">n </w:t>
      </w:r>
      <w:r w:rsidRPr="00F204C7">
        <w:rPr>
          <w:rFonts w:ascii="Nutmeg Light" w:hAnsi="Nutmeg Light"/>
          <w:spacing w:val="-1"/>
          <w:w w:val="119"/>
        </w:rPr>
        <w:t>v</w:t>
      </w:r>
      <w:r w:rsidRPr="00F204C7">
        <w:rPr>
          <w:rFonts w:ascii="Nutmeg Light" w:hAnsi="Nutmeg Light"/>
          <w:w w:val="124"/>
        </w:rPr>
        <w:t>alidez</w:t>
      </w:r>
      <w:r w:rsidRPr="00F204C7">
        <w:rPr>
          <w:rFonts w:ascii="Nutmeg Light" w:hAnsi="Nutmeg Light"/>
          <w:spacing w:val="-10"/>
        </w:rPr>
        <w:t xml:space="preserve"> </w:t>
      </w:r>
      <w:r w:rsidRPr="00F204C7">
        <w:rPr>
          <w:rFonts w:ascii="Nutmeg Light" w:hAnsi="Nutmeg Light"/>
          <w:w w:val="121"/>
        </w:rPr>
        <w:t>l</w:t>
      </w:r>
      <w:r w:rsidRPr="00F204C7">
        <w:rPr>
          <w:rFonts w:ascii="Nutmeg Light" w:hAnsi="Nutmeg Light"/>
          <w:spacing w:val="-3"/>
          <w:w w:val="121"/>
        </w:rPr>
        <w:t>e</w:t>
      </w:r>
      <w:r w:rsidRPr="00F204C7">
        <w:rPr>
          <w:rFonts w:ascii="Nutmeg Light" w:hAnsi="Nutmeg Light"/>
          <w:w w:val="126"/>
        </w:rPr>
        <w:t>gal</w:t>
      </w:r>
      <w:r w:rsidRPr="00F204C7">
        <w:rPr>
          <w:rFonts w:ascii="Nutmeg Light" w:hAnsi="Nutmeg Light"/>
          <w:spacing w:val="-9"/>
        </w:rPr>
        <w:t xml:space="preserve"> información  </w:t>
      </w:r>
      <w:r w:rsidRPr="00F204C7">
        <w:rPr>
          <w:rFonts w:ascii="Nutmeg Light" w:hAnsi="Nutmeg Light"/>
          <w:spacing w:val="-4"/>
          <w:w w:val="131"/>
        </w:rPr>
        <w:t>c</w:t>
      </w:r>
      <w:r w:rsidRPr="00F204C7">
        <w:rPr>
          <w:rFonts w:ascii="Nutmeg Light" w:hAnsi="Nutmeg Light"/>
          <w:w w:val="117"/>
        </w:rPr>
        <w:t>i</w:t>
      </w:r>
      <w:r w:rsidRPr="00F204C7">
        <w:rPr>
          <w:rFonts w:ascii="Nutmeg Light" w:hAnsi="Nutmeg Light"/>
          <w:w w:val="118"/>
        </w:rPr>
        <w:t>e</w:t>
      </w:r>
      <w:r w:rsidRPr="00F204C7">
        <w:rPr>
          <w:rFonts w:ascii="Nutmeg Light" w:hAnsi="Nutmeg Light"/>
          <w:spacing w:val="-2"/>
          <w:w w:val="118"/>
        </w:rPr>
        <w:t>n</w:t>
      </w:r>
      <w:r w:rsidRPr="00F204C7">
        <w:rPr>
          <w:rFonts w:ascii="Nutmeg Light" w:hAnsi="Nutmeg Light"/>
          <w:w w:val="126"/>
        </w:rPr>
        <w:t>t</w:t>
      </w:r>
      <w:r w:rsidRPr="00F204C7">
        <w:rPr>
          <w:rFonts w:ascii="Nutmeg Light" w:hAnsi="Nutmeg Light"/>
          <w:spacing w:val="-2"/>
          <w:w w:val="126"/>
        </w:rPr>
        <w:t>í</w:t>
      </w:r>
      <w:r w:rsidRPr="00F204C7">
        <w:rPr>
          <w:rFonts w:ascii="Nutmeg Light" w:hAnsi="Nutmeg Light"/>
          <w:spacing w:val="-2"/>
          <w:w w:val="128"/>
        </w:rPr>
        <w:t>f</w:t>
      </w:r>
      <w:r w:rsidRPr="00F204C7">
        <w:rPr>
          <w:rFonts w:ascii="Nutmeg Light" w:hAnsi="Nutmeg Light"/>
          <w:w w:val="117"/>
        </w:rPr>
        <w:t>i</w:t>
      </w:r>
      <w:r w:rsidRPr="00F204C7">
        <w:rPr>
          <w:rFonts w:ascii="Nutmeg Light" w:hAnsi="Nutmeg Light"/>
          <w:spacing w:val="-1"/>
          <w:w w:val="131"/>
        </w:rPr>
        <w:t>c</w:t>
      </w:r>
      <w:r w:rsidRPr="00F204C7">
        <w:rPr>
          <w:rFonts w:ascii="Nutmeg Light" w:hAnsi="Nutmeg Light"/>
          <w:w w:val="135"/>
        </w:rPr>
        <w:t xml:space="preserve">a, laica y </w:t>
      </w:r>
      <w:r w:rsidRPr="00F204C7">
        <w:rPr>
          <w:rFonts w:ascii="Nutmeg Light" w:hAnsi="Nutmeg Light"/>
          <w:spacing w:val="-1"/>
          <w:w w:val="135"/>
        </w:rPr>
        <w:t>a</w:t>
      </w:r>
      <w:r w:rsidRPr="00F204C7">
        <w:rPr>
          <w:rFonts w:ascii="Nutmeg Light" w:hAnsi="Nutmeg Light"/>
          <w:spacing w:val="-1"/>
          <w:w w:val="131"/>
        </w:rPr>
        <w:t>c</w:t>
      </w:r>
      <w:r w:rsidRPr="00F204C7">
        <w:rPr>
          <w:rFonts w:ascii="Nutmeg Light" w:hAnsi="Nutmeg Light"/>
          <w:w w:val="128"/>
        </w:rPr>
        <w:t>tua</w:t>
      </w:r>
      <w:r w:rsidRPr="00F204C7">
        <w:rPr>
          <w:rFonts w:ascii="Nutmeg Light" w:hAnsi="Nutmeg Light"/>
          <w:spacing w:val="-1"/>
          <w:w w:val="128"/>
        </w:rPr>
        <w:t>l</w:t>
      </w:r>
      <w:r w:rsidRPr="00F204C7">
        <w:rPr>
          <w:rFonts w:ascii="Nutmeg Light" w:hAnsi="Nutmeg Light"/>
          <w:w w:val="117"/>
        </w:rPr>
        <w:t>i</w:t>
      </w:r>
      <w:r w:rsidRPr="00F204C7">
        <w:rPr>
          <w:rFonts w:ascii="Nutmeg Light" w:hAnsi="Nutmeg Light"/>
          <w:spacing w:val="-1"/>
          <w:w w:val="116"/>
        </w:rPr>
        <w:t>z</w:t>
      </w:r>
      <w:r w:rsidRPr="00F204C7">
        <w:rPr>
          <w:rFonts w:ascii="Nutmeg Light" w:hAnsi="Nutmeg Light"/>
          <w:w w:val="132"/>
        </w:rPr>
        <w:t>a</w:t>
      </w:r>
      <w:r w:rsidRPr="00F204C7">
        <w:rPr>
          <w:rFonts w:ascii="Nutmeg Light" w:hAnsi="Nutmeg Light"/>
          <w:spacing w:val="-2"/>
          <w:w w:val="132"/>
        </w:rPr>
        <w:t>d</w:t>
      </w:r>
      <w:r w:rsidRPr="00F204C7">
        <w:rPr>
          <w:rFonts w:ascii="Nutmeg Light" w:hAnsi="Nutmeg Light"/>
          <w:spacing w:val="-3"/>
          <w:w w:val="135"/>
        </w:rPr>
        <w:t>a</w:t>
      </w:r>
      <w:r w:rsidRPr="00F204C7">
        <w:rPr>
          <w:rFonts w:ascii="Nutmeg Light" w:hAnsi="Nutmeg Light"/>
          <w:w w:val="56"/>
        </w:rPr>
        <w:t>..</w:t>
      </w:r>
    </w:p>
    <w:p w14:paraId="2EE4350E" w14:textId="3A1CA088" w:rsidR="008E764C" w:rsidRDefault="008E764C" w:rsidP="008E764C">
      <w:pPr>
        <w:pStyle w:val="Textoindependiente"/>
        <w:spacing w:before="11" w:line="360" w:lineRule="auto"/>
        <w:rPr>
          <w:rFonts w:ascii="Nutmeg Light" w:hAnsi="Nutmeg Light"/>
          <w:b/>
          <w:bCs/>
        </w:rPr>
      </w:pPr>
      <w:r w:rsidRPr="004F26C8">
        <w:rPr>
          <w:rFonts w:ascii="Nutmeg Light" w:hAnsi="Nutmeg Light"/>
          <w:b/>
          <w:bCs/>
        </w:rPr>
        <w:t>Sobre la sistematización de la información.</w:t>
      </w:r>
    </w:p>
    <w:p w14:paraId="03D4289D" w14:textId="77777777" w:rsidR="008E764C" w:rsidRPr="00AC6136" w:rsidRDefault="008E764C" w:rsidP="008E764C">
      <w:pPr>
        <w:pStyle w:val="Textoindependiente"/>
        <w:numPr>
          <w:ilvl w:val="0"/>
          <w:numId w:val="23"/>
        </w:numPr>
        <w:spacing w:line="360" w:lineRule="auto"/>
        <w:ind w:left="1004" w:right="284" w:hanging="720"/>
        <w:jc w:val="both"/>
        <w:rPr>
          <w:rFonts w:ascii="Nutmeg Light" w:hAnsi="Nutmeg Light"/>
          <w:b/>
          <w:bCs/>
          <w:i/>
          <w:iCs/>
        </w:rPr>
      </w:pPr>
      <w:r w:rsidRPr="00193CA7">
        <w:rPr>
          <w:rFonts w:ascii="Nutmeg Light" w:hAnsi="Nutmeg Light"/>
        </w:rPr>
        <w:t>Para poder contar con la información actualizada, clara y precisa de las actividades y resultados de las mismas, es importante contar con una Base de datos que sea actualizada de manera constante. Este instrumento les ayudará a la elaboración de sus informes parciales y finales, al monitore y seguimiento del cumplimiento de las metas y para la generación de gráficas.</w:t>
      </w:r>
      <w:r>
        <w:rPr>
          <w:rFonts w:ascii="Nutmeg Light" w:hAnsi="Nutmeg Light"/>
        </w:rPr>
        <w:t xml:space="preserve"> </w:t>
      </w:r>
      <w:r w:rsidRPr="00AC6136">
        <w:rPr>
          <w:rFonts w:ascii="Nutmeg Light" w:hAnsi="Nutmeg Light"/>
          <w:b/>
          <w:bCs/>
        </w:rPr>
        <w:t>El formato de la base de datos será proporcionado por la SISEMH y debe ser actualizada de manera semanal.</w:t>
      </w:r>
    </w:p>
    <w:p w14:paraId="5511D577" w14:textId="6D09D757" w:rsidR="008E764C" w:rsidRPr="00A1731C" w:rsidRDefault="008E764C" w:rsidP="00A1731C">
      <w:pPr>
        <w:pStyle w:val="Textoindependiente"/>
        <w:numPr>
          <w:ilvl w:val="0"/>
          <w:numId w:val="23"/>
        </w:numPr>
        <w:spacing w:line="360" w:lineRule="auto"/>
        <w:ind w:left="1004" w:right="284" w:hanging="720"/>
        <w:jc w:val="both"/>
        <w:rPr>
          <w:rFonts w:ascii="Nutmeg Light" w:hAnsi="Nutmeg Light"/>
          <w:i/>
          <w:iCs/>
        </w:rPr>
      </w:pPr>
      <w:r w:rsidRPr="00784D47">
        <w:rPr>
          <w:rFonts w:ascii="Nutmeg Light" w:hAnsi="Nutmeg Light"/>
        </w:rPr>
        <w:t>Los resultados de las evaluaciones Pre y Post Test y encuestas de satisfacción, deben sistematizarse de manera digital.</w:t>
      </w:r>
      <w:r>
        <w:rPr>
          <w:rFonts w:ascii="Nutmeg Light" w:hAnsi="Nutmeg Light"/>
        </w:rPr>
        <w:t xml:space="preserve"> Los equipos deben diseñar una base de datos que les permita registrar los resultados.</w:t>
      </w:r>
      <w:r w:rsidRPr="00784D47">
        <w:rPr>
          <w:rFonts w:ascii="Nutmeg Light" w:hAnsi="Nutmeg Light"/>
        </w:rPr>
        <w:t xml:space="preserve"> En los informes parciales y finales debe incluirse los resultados de las evaluaciones de manera cuantitativa, pero sobre todo cualitativa, realizando un análisis de lo que reflejan esos resultados y aspectos a mejorar en relación a dichos resultados.</w:t>
      </w:r>
    </w:p>
    <w:p w14:paraId="64BDC535" w14:textId="2D971EAA" w:rsidR="008E764C" w:rsidRDefault="008E764C" w:rsidP="008E764C">
      <w:pPr>
        <w:pStyle w:val="Textoindependiente"/>
        <w:spacing w:before="11" w:line="360" w:lineRule="auto"/>
        <w:rPr>
          <w:rFonts w:ascii="Nutmeg Light" w:hAnsi="Nutmeg Light"/>
          <w:b/>
          <w:bCs/>
        </w:rPr>
      </w:pPr>
      <w:r w:rsidRPr="004F26C8">
        <w:rPr>
          <w:rFonts w:ascii="Nutmeg Light" w:hAnsi="Nutmeg Light"/>
          <w:b/>
          <w:bCs/>
        </w:rPr>
        <w:t>Sobre la Protección de datos personales.</w:t>
      </w:r>
    </w:p>
    <w:p w14:paraId="5F437052" w14:textId="77777777" w:rsidR="008E764C" w:rsidRDefault="008E764C" w:rsidP="008E764C">
      <w:pPr>
        <w:pStyle w:val="Textoindependiente"/>
        <w:numPr>
          <w:ilvl w:val="0"/>
          <w:numId w:val="25"/>
        </w:numPr>
        <w:spacing w:line="360" w:lineRule="auto"/>
        <w:ind w:left="1004" w:right="284" w:hanging="720"/>
        <w:jc w:val="both"/>
        <w:rPr>
          <w:rFonts w:ascii="Nutmeg Light" w:hAnsi="Nutmeg Light"/>
        </w:rPr>
      </w:pPr>
      <w:r w:rsidRPr="009533A5">
        <w:rPr>
          <w:rFonts w:ascii="Nutmeg Light" w:hAnsi="Nutmeg Light"/>
        </w:rPr>
        <w:t xml:space="preserve">Es importante proteger la identidad y datos personales de las personas asistentes a las actividades, esto quiere decir que debe resguardarse la información en un lugar seguro (ya sea un espacio físico o digital), no compartir información personal en las </w:t>
      </w:r>
      <w:r w:rsidRPr="009533A5">
        <w:rPr>
          <w:rFonts w:ascii="Nutmeg Light" w:hAnsi="Nutmeg Light"/>
        </w:rPr>
        <w:lastRenderedPageBreak/>
        <w:t xml:space="preserve">publicaciones en redes sociales, difuminar </w:t>
      </w:r>
      <w:r>
        <w:rPr>
          <w:rFonts w:ascii="Nutmeg Light" w:hAnsi="Nutmeg Light"/>
        </w:rPr>
        <w:t xml:space="preserve">los </w:t>
      </w:r>
      <w:r w:rsidRPr="009533A5">
        <w:rPr>
          <w:rFonts w:ascii="Nutmeg Light" w:hAnsi="Nutmeg Light"/>
        </w:rPr>
        <w:t>rostros, tomar fotografías de espaldas, etc.</w:t>
      </w:r>
      <w:r>
        <w:rPr>
          <w:rFonts w:ascii="Nutmeg Light" w:hAnsi="Nutmeg Light"/>
        </w:rPr>
        <w:t xml:space="preserve"> Y no compartir la información personal con otras dependencias, instituciones u organizaciones de la sociedad civil y/o particulares para otros fines.</w:t>
      </w:r>
    </w:p>
    <w:p w14:paraId="3938F379" w14:textId="77777777" w:rsidR="008E764C" w:rsidRPr="00A65638" w:rsidRDefault="008E764C" w:rsidP="008E764C">
      <w:pPr>
        <w:pStyle w:val="Textoindependiente"/>
        <w:numPr>
          <w:ilvl w:val="0"/>
          <w:numId w:val="25"/>
        </w:numPr>
        <w:spacing w:line="360" w:lineRule="auto"/>
        <w:ind w:left="1004" w:right="284" w:hanging="720"/>
        <w:jc w:val="both"/>
        <w:rPr>
          <w:rFonts w:ascii="Nutmeg Light" w:hAnsi="Nutmeg Light"/>
        </w:rPr>
      </w:pPr>
      <w:r>
        <w:rPr>
          <w:rFonts w:ascii="Nutmeg Light" w:hAnsi="Nutmeg Light"/>
        </w:rPr>
        <w:t xml:space="preserve">Antes de comenzar sus funciones, los equipos operativos de los municipios deberán leer la </w:t>
      </w:r>
      <w:r w:rsidRPr="006B792E">
        <w:rPr>
          <w:rFonts w:ascii="Nutmeg Light" w:hAnsi="Nutmeg Light"/>
          <w:b/>
          <w:bCs/>
        </w:rPr>
        <w:t>Ley de Protección de Datos Personales en Posesión de Sujetos Obligados del Estado de Jalisco y sus Municipios</w:t>
      </w:r>
      <w:r>
        <w:rPr>
          <w:rFonts w:ascii="Nutmeg Light" w:hAnsi="Nutmeg Light"/>
        </w:rPr>
        <w:t xml:space="preserve"> y establecer un protocolo interno para la protección de los datos: </w:t>
      </w:r>
      <w:hyperlink r:id="rId6" w:history="1">
        <w:r w:rsidRPr="005B3499">
          <w:rPr>
            <w:rStyle w:val="Hipervnculo"/>
            <w:rFonts w:ascii="Nutmeg Light" w:hAnsi="Nutmeg Light"/>
          </w:rPr>
          <w:t>https://info.jalisco.gob.mx/gobierno/documentos/19253</w:t>
        </w:r>
      </w:hyperlink>
    </w:p>
    <w:p w14:paraId="58E14232" w14:textId="77777777" w:rsidR="008E764C" w:rsidRDefault="008E764C" w:rsidP="008E764C">
      <w:pPr>
        <w:pStyle w:val="Textoindependiente"/>
        <w:spacing w:line="360" w:lineRule="auto"/>
        <w:ind w:left="1004" w:right="284" w:hanging="720"/>
        <w:jc w:val="both"/>
        <w:rPr>
          <w:rFonts w:ascii="Nutmeg Light" w:hAnsi="Nutmeg Light"/>
        </w:rPr>
      </w:pPr>
      <w:r w:rsidRPr="00190D4A">
        <w:rPr>
          <w:rFonts w:ascii="Times New Roman" w:hAnsi="Times New Roman" w:cs="Times New Roman"/>
          <w:b/>
          <w:bCs/>
        </w:rPr>
        <w:t>●</w:t>
      </w:r>
      <w:r w:rsidRPr="00190D4A">
        <w:rPr>
          <w:rFonts w:ascii="Nutmeg Light" w:hAnsi="Nutmeg Light"/>
          <w:b/>
          <w:bCs/>
        </w:rPr>
        <w:tab/>
      </w:r>
      <w:r w:rsidRPr="00784D47">
        <w:rPr>
          <w:rFonts w:ascii="Nutmeg Light" w:hAnsi="Nutmeg Light"/>
        </w:rPr>
        <w:t>Importante, en las sesiones en modalidad virtual, evitar que NNA</w:t>
      </w:r>
      <w:r>
        <w:rPr>
          <w:rFonts w:ascii="Nutmeg Light" w:hAnsi="Nutmeg Light"/>
        </w:rPr>
        <w:t xml:space="preserve"> y otras personas</w:t>
      </w:r>
      <w:r w:rsidRPr="00784D47">
        <w:rPr>
          <w:rFonts w:ascii="Nutmeg Light" w:hAnsi="Nutmeg Light"/>
        </w:rPr>
        <w:t xml:space="preserve"> compartan de manera escrita mediante los chats de las sesiones, sus domicilios, números telefónicos, escuela y correo electrónico. Así como verificar que no ingresen a la sesión usuarios desconocidos.</w:t>
      </w:r>
    </w:p>
    <w:p w14:paraId="4D034BEC" w14:textId="5CC986C6" w:rsidR="008E764C" w:rsidRPr="00A1731C" w:rsidRDefault="008E764C" w:rsidP="00A1731C">
      <w:pPr>
        <w:pStyle w:val="Textoindependiente"/>
        <w:numPr>
          <w:ilvl w:val="0"/>
          <w:numId w:val="24"/>
        </w:numPr>
        <w:spacing w:line="360" w:lineRule="auto"/>
        <w:ind w:right="284"/>
        <w:jc w:val="both"/>
        <w:rPr>
          <w:rFonts w:ascii="Nutmeg Light" w:hAnsi="Nutmeg Light"/>
        </w:rPr>
      </w:pPr>
      <w:r w:rsidRPr="00784D47">
        <w:rPr>
          <w:rFonts w:ascii="Nutmeg Light" w:hAnsi="Nutmeg Light"/>
        </w:rPr>
        <w:t xml:space="preserve">En aquellos documentos donde se recabe información personal de las personas y datos sensibles debe incluirse el </w:t>
      </w:r>
      <w:r w:rsidRPr="009533A5">
        <w:rPr>
          <w:rFonts w:ascii="Nutmeg Light" w:hAnsi="Nutmeg Light"/>
          <w:b/>
          <w:bCs/>
        </w:rPr>
        <w:t>Aviso de privacidad</w:t>
      </w:r>
      <w:r w:rsidRPr="00784D47">
        <w:rPr>
          <w:rFonts w:ascii="Nutmeg Light" w:hAnsi="Nutmeg Light"/>
        </w:rPr>
        <w:t>, este aviso de privacidad es el</w:t>
      </w:r>
      <w:r>
        <w:rPr>
          <w:rFonts w:ascii="Nutmeg Light" w:hAnsi="Nutmeg Light"/>
        </w:rPr>
        <w:t xml:space="preserve"> de</w:t>
      </w:r>
      <w:r w:rsidRPr="00784D47">
        <w:rPr>
          <w:rFonts w:ascii="Nutmeg Light" w:hAnsi="Nutmeg Light"/>
        </w:rPr>
        <w:t xml:space="preserve"> cada uno de los municipios, ya que los sujetos responsables de proteger dicha información son los municipios y no la SISEMH.</w:t>
      </w:r>
    </w:p>
    <w:p w14:paraId="7C95304A" w14:textId="3A444FCB" w:rsidR="008E764C" w:rsidRDefault="008E764C" w:rsidP="008E764C">
      <w:pPr>
        <w:pStyle w:val="Textoindependiente"/>
        <w:spacing w:before="11" w:line="360" w:lineRule="auto"/>
        <w:rPr>
          <w:rFonts w:ascii="Nutmeg Light" w:hAnsi="Nutmeg Light"/>
          <w:b/>
          <w:bCs/>
        </w:rPr>
      </w:pPr>
      <w:r w:rsidRPr="004F26C8">
        <w:rPr>
          <w:rFonts w:ascii="Nutmeg Light" w:hAnsi="Nutmeg Light"/>
          <w:b/>
          <w:bCs/>
        </w:rPr>
        <w:t>Sobre los materiales de difusión e impresos.</w:t>
      </w:r>
    </w:p>
    <w:p w14:paraId="026A849E" w14:textId="77777777" w:rsidR="008E764C" w:rsidRDefault="008E764C" w:rsidP="008E764C">
      <w:pPr>
        <w:pStyle w:val="Prrafodelista"/>
        <w:widowControl w:val="0"/>
        <w:numPr>
          <w:ilvl w:val="0"/>
          <w:numId w:val="22"/>
        </w:numPr>
        <w:autoSpaceDE w:val="0"/>
        <w:autoSpaceDN w:val="0"/>
        <w:spacing w:after="0" w:line="360" w:lineRule="auto"/>
        <w:ind w:left="1004" w:right="284" w:hanging="720"/>
        <w:contextualSpacing w:val="0"/>
        <w:jc w:val="both"/>
        <w:rPr>
          <w:rFonts w:ascii="Nutmeg Light" w:hAnsi="Nutmeg Light"/>
        </w:rPr>
      </w:pPr>
      <w:r>
        <w:rPr>
          <w:rFonts w:ascii="Nutmeg Light" w:hAnsi="Nutmeg Light"/>
        </w:rPr>
        <w:t>La SISEMH proporcionará a los equipos operativos municipales un conjunto de infografías, trípticos y materiales didácticos, los cuales pueden imprimir para su uso y difusión. Estos ya cuentan con la validación de la Secretaría y el equipo EPI y solo deberán agregarle el logo de los municipios y datos de contacto municipales (en su caso).</w:t>
      </w:r>
    </w:p>
    <w:p w14:paraId="4B6E4D15" w14:textId="77777777" w:rsidR="008E764C" w:rsidRDefault="008E764C" w:rsidP="008E764C">
      <w:pPr>
        <w:pStyle w:val="Prrafodelista"/>
        <w:widowControl w:val="0"/>
        <w:numPr>
          <w:ilvl w:val="0"/>
          <w:numId w:val="22"/>
        </w:numPr>
        <w:autoSpaceDE w:val="0"/>
        <w:autoSpaceDN w:val="0"/>
        <w:spacing w:after="0" w:line="360" w:lineRule="auto"/>
        <w:ind w:left="1004" w:right="284" w:hanging="720"/>
        <w:contextualSpacing w:val="0"/>
        <w:jc w:val="both"/>
        <w:rPr>
          <w:rFonts w:ascii="Nutmeg Light" w:hAnsi="Nutmeg Light"/>
        </w:rPr>
      </w:pPr>
      <w:r w:rsidRPr="00784D47">
        <w:rPr>
          <w:rFonts w:ascii="Nutmeg Light" w:hAnsi="Nutmeg Light"/>
        </w:rPr>
        <w:t xml:space="preserve">Si se requiere material </w:t>
      </w:r>
      <w:r>
        <w:rPr>
          <w:rFonts w:ascii="Nutmeg Light" w:hAnsi="Nutmeg Light"/>
        </w:rPr>
        <w:t xml:space="preserve">de difusión </w:t>
      </w:r>
      <w:r w:rsidRPr="00784D47">
        <w:rPr>
          <w:rFonts w:ascii="Nutmeg Light" w:hAnsi="Nutmeg Light"/>
        </w:rPr>
        <w:t xml:space="preserve">impreso más específico a sus contextos (por ejemplo, en lengua originaria o sistema braille), el equipo operativo puede proponerlo para </w:t>
      </w:r>
      <w:r>
        <w:rPr>
          <w:rFonts w:ascii="Nutmeg Light" w:hAnsi="Nutmeg Light"/>
        </w:rPr>
        <w:t>la</w:t>
      </w:r>
      <w:r w:rsidRPr="00784D47">
        <w:rPr>
          <w:rFonts w:ascii="Nutmeg Light" w:hAnsi="Nutmeg Light"/>
        </w:rPr>
        <w:t xml:space="preserve"> revisión</w:t>
      </w:r>
      <w:r>
        <w:rPr>
          <w:rFonts w:ascii="Nutmeg Light" w:hAnsi="Nutmeg Light"/>
        </w:rPr>
        <w:t xml:space="preserve"> del equipo de </w:t>
      </w:r>
      <w:r>
        <w:rPr>
          <w:rFonts w:ascii="Nutmeg Light" w:hAnsi="Nutmeg Light"/>
        </w:rPr>
        <w:lastRenderedPageBreak/>
        <w:t>EPI</w:t>
      </w:r>
      <w:r w:rsidRPr="00784D47">
        <w:rPr>
          <w:rFonts w:ascii="Nutmeg Light" w:hAnsi="Nutmeg Light"/>
        </w:rPr>
        <w:t>,</w:t>
      </w:r>
      <w:r>
        <w:rPr>
          <w:rFonts w:ascii="Nutmeg Light" w:hAnsi="Nutmeg Light"/>
        </w:rPr>
        <w:t xml:space="preserve"> para su</w:t>
      </w:r>
      <w:r w:rsidRPr="00784D47">
        <w:rPr>
          <w:rFonts w:ascii="Nutmeg Light" w:hAnsi="Nutmeg Light"/>
        </w:rPr>
        <w:t xml:space="preserve"> aprobación y posterior difusión autorizada.</w:t>
      </w:r>
    </w:p>
    <w:p w14:paraId="618FF47F" w14:textId="77777777" w:rsidR="008E764C" w:rsidRPr="00784D47" w:rsidRDefault="008E764C" w:rsidP="008E764C">
      <w:pPr>
        <w:pStyle w:val="Prrafodelista"/>
        <w:widowControl w:val="0"/>
        <w:numPr>
          <w:ilvl w:val="0"/>
          <w:numId w:val="22"/>
        </w:numPr>
        <w:autoSpaceDE w:val="0"/>
        <w:autoSpaceDN w:val="0"/>
        <w:spacing w:after="0" w:line="360" w:lineRule="auto"/>
        <w:ind w:left="1004" w:right="284" w:hanging="720"/>
        <w:contextualSpacing w:val="0"/>
        <w:jc w:val="both"/>
        <w:rPr>
          <w:rFonts w:ascii="Nutmeg Light" w:hAnsi="Nutmeg Light"/>
        </w:rPr>
      </w:pPr>
      <w:r>
        <w:rPr>
          <w:rFonts w:ascii="Nutmeg Light" w:hAnsi="Nutmeg Light"/>
        </w:rPr>
        <w:t>En caso de considerar otros materiales como idóneos para el ejercicio de sus actividades, estos deberán ser enviado para la validación del equipo EPI y de la SISEMH a través de la coordinación de Barrios de Paz.</w:t>
      </w:r>
    </w:p>
    <w:p w14:paraId="6AA3A31F" w14:textId="77777777" w:rsidR="008E764C" w:rsidRDefault="008E764C" w:rsidP="008E764C">
      <w:pPr>
        <w:spacing w:line="360" w:lineRule="auto"/>
      </w:pPr>
    </w:p>
    <w:p w14:paraId="7F67A6CE" w14:textId="1860C478" w:rsidR="00C528B8" w:rsidRPr="00FE511B" w:rsidRDefault="007355EA" w:rsidP="008E764C">
      <w:pPr>
        <w:spacing w:line="360" w:lineRule="auto"/>
        <w:jc w:val="center"/>
        <w:rPr>
          <w:rFonts w:ascii="Nutmeg Light" w:hAnsi="Nutmeg Light" w:cs="Arial"/>
          <w:b/>
          <w:bCs/>
          <w:sz w:val="24"/>
          <w:szCs w:val="24"/>
        </w:rPr>
      </w:pPr>
      <w:r w:rsidRPr="00FE511B">
        <w:rPr>
          <w:rFonts w:ascii="Nutmeg Light" w:hAnsi="Nutmeg Light" w:cs="Arial"/>
          <w:b/>
          <w:bCs/>
          <w:sz w:val="24"/>
          <w:szCs w:val="24"/>
        </w:rPr>
        <w:t>MODELO CONCEPTUAL Y OPERATIVO DE CENTROS ESPECIALIZADOS PARA LA ERRADICACIÓN DE CONDUCTAS VIOLENTAS HACIA LAS MUJERES</w:t>
      </w:r>
      <w:r w:rsidR="00551E50" w:rsidRPr="00FE511B">
        <w:rPr>
          <w:rFonts w:ascii="Nutmeg Light" w:hAnsi="Nutmeg Light" w:cs="Arial"/>
          <w:b/>
          <w:bCs/>
          <w:sz w:val="24"/>
          <w:szCs w:val="24"/>
        </w:rPr>
        <w:t xml:space="preserve"> </w:t>
      </w:r>
      <w:r w:rsidRPr="00FE511B">
        <w:rPr>
          <w:rFonts w:ascii="Nutmeg Light" w:hAnsi="Nutmeg Light" w:cs="Arial"/>
          <w:b/>
          <w:bCs/>
          <w:sz w:val="24"/>
          <w:szCs w:val="24"/>
        </w:rPr>
        <w:t>(CECOVIM)</w:t>
      </w:r>
    </w:p>
    <w:p w14:paraId="55D4135E" w14:textId="43F7D32B" w:rsidR="007355EA" w:rsidRPr="00412DB3" w:rsidRDefault="007355EA" w:rsidP="008E764C">
      <w:pPr>
        <w:spacing w:after="0" w:line="360" w:lineRule="auto"/>
        <w:jc w:val="center"/>
        <w:rPr>
          <w:rFonts w:ascii="Nutmeg Light" w:hAnsi="Nutmeg Light" w:cs="Arial"/>
        </w:rPr>
      </w:pPr>
    </w:p>
    <w:p w14:paraId="30A0A9E9" w14:textId="0EE501BD" w:rsidR="007355EA" w:rsidRPr="00412DB3" w:rsidRDefault="007355EA" w:rsidP="008E764C">
      <w:pPr>
        <w:spacing w:after="0" w:line="360" w:lineRule="auto"/>
        <w:jc w:val="both"/>
        <w:rPr>
          <w:rFonts w:ascii="Nutmeg Light" w:hAnsi="Nutmeg Light" w:cs="Arial"/>
          <w:lang w:val="es-ES"/>
        </w:rPr>
      </w:pPr>
      <w:r w:rsidRPr="00412DB3">
        <w:rPr>
          <w:rFonts w:ascii="Nutmeg Light" w:hAnsi="Nutmeg Light" w:cs="Arial"/>
          <w:lang w:val="es-ES"/>
        </w:rPr>
        <w:t>Es una estrategia de intervención integral para la erradicación de conductas violentas hacia las mujeres que, desde un enfoque de género, pauta metodologías de trabajo en el campo de la atención reeducativa a hombres y en la prevención a población joven.</w:t>
      </w:r>
    </w:p>
    <w:p w14:paraId="0280702D" w14:textId="145C30E3" w:rsidR="007355EA" w:rsidRPr="00412DB3" w:rsidRDefault="007355EA" w:rsidP="008E764C">
      <w:pPr>
        <w:spacing w:after="0" w:line="360" w:lineRule="auto"/>
        <w:jc w:val="both"/>
        <w:rPr>
          <w:rFonts w:ascii="Nutmeg Light" w:hAnsi="Nutmeg Light" w:cs="Arial"/>
          <w:lang w:val="es-ES"/>
        </w:rPr>
      </w:pPr>
    </w:p>
    <w:p w14:paraId="5C8784CD" w14:textId="29E46537" w:rsidR="007355EA" w:rsidRPr="00412DB3" w:rsidRDefault="007355EA" w:rsidP="008E764C">
      <w:pPr>
        <w:spacing w:after="0" w:line="360" w:lineRule="auto"/>
        <w:jc w:val="both"/>
        <w:rPr>
          <w:rFonts w:ascii="Nutmeg Light" w:hAnsi="Nutmeg Light" w:cs="Arial"/>
          <w:lang w:val="es-ES"/>
        </w:rPr>
      </w:pPr>
      <w:r w:rsidRPr="00412DB3">
        <w:rPr>
          <w:rFonts w:ascii="Nutmeg Light" w:hAnsi="Nutmeg Light" w:cs="Arial"/>
          <w:lang w:val="es-ES"/>
        </w:rPr>
        <w:t>Elementos clave del modelo CECOVIM:</w:t>
      </w:r>
    </w:p>
    <w:p w14:paraId="3EFE2170" w14:textId="583D337A" w:rsidR="007355EA" w:rsidRPr="00412DB3" w:rsidRDefault="007355EA" w:rsidP="008E764C">
      <w:pPr>
        <w:spacing w:after="0" w:line="360" w:lineRule="auto"/>
        <w:jc w:val="both"/>
        <w:rPr>
          <w:rFonts w:ascii="Nutmeg Light" w:hAnsi="Nutmeg Light" w:cs="Arial"/>
        </w:rPr>
      </w:pPr>
      <w:r w:rsidRPr="00412DB3">
        <w:rPr>
          <w:rFonts w:ascii="Nutmeg Light" w:hAnsi="Nutmeg Light" w:cs="Arial"/>
          <w:b/>
          <w:bCs/>
          <w:lang w:val="es-ES"/>
        </w:rPr>
        <w:t xml:space="preserve">Enfoque integral: </w:t>
      </w:r>
      <w:r w:rsidRPr="00412DB3">
        <w:rPr>
          <w:rFonts w:ascii="Nutmeg Light" w:hAnsi="Nutmeg Light" w:cs="Arial"/>
          <w:lang w:val="es-ES"/>
        </w:rPr>
        <w:t>considera el trabajo de prevención y atención</w:t>
      </w:r>
    </w:p>
    <w:p w14:paraId="3655981C" w14:textId="5D8C3C65" w:rsidR="007355EA" w:rsidRPr="00412DB3" w:rsidRDefault="007355EA" w:rsidP="008E764C">
      <w:pPr>
        <w:spacing w:after="0" w:line="360" w:lineRule="auto"/>
        <w:jc w:val="both"/>
        <w:rPr>
          <w:rFonts w:ascii="Nutmeg Light" w:hAnsi="Nutmeg Light" w:cs="Arial"/>
        </w:rPr>
      </w:pPr>
      <w:r w:rsidRPr="00412DB3">
        <w:rPr>
          <w:rFonts w:ascii="Nutmeg Light" w:hAnsi="Nutmeg Light" w:cs="Arial"/>
          <w:b/>
          <w:bCs/>
          <w:lang w:val="es-ES"/>
        </w:rPr>
        <w:t>Perspectiva de género</w:t>
      </w:r>
      <w:r w:rsidRPr="00412DB3">
        <w:rPr>
          <w:rFonts w:ascii="Nutmeg Light" w:hAnsi="Nutmeg Light" w:cs="Arial"/>
          <w:lang w:val="es-ES"/>
        </w:rPr>
        <w:t>: identifica estereotipos y desigualdades que generan violencia</w:t>
      </w:r>
    </w:p>
    <w:p w14:paraId="0CB93C86" w14:textId="158C9AD5" w:rsidR="007355EA" w:rsidRPr="00412DB3" w:rsidRDefault="007355EA" w:rsidP="008E764C">
      <w:pPr>
        <w:spacing w:after="0" w:line="360" w:lineRule="auto"/>
        <w:jc w:val="both"/>
        <w:rPr>
          <w:rFonts w:ascii="Nutmeg Light" w:hAnsi="Nutmeg Light" w:cs="Arial"/>
        </w:rPr>
      </w:pPr>
      <w:r w:rsidRPr="00412DB3">
        <w:rPr>
          <w:rFonts w:ascii="Nutmeg Light" w:hAnsi="Nutmeg Light" w:cs="Arial"/>
          <w:b/>
          <w:bCs/>
          <w:lang w:val="es-ES"/>
        </w:rPr>
        <w:t>Procesos:</w:t>
      </w:r>
      <w:r w:rsidRPr="00412DB3">
        <w:rPr>
          <w:rFonts w:ascii="Nutmeg Light" w:hAnsi="Nutmeg Light" w:cs="Arial"/>
          <w:lang w:val="es-ES"/>
        </w:rPr>
        <w:t xml:space="preserve"> procedimientos de trabajo establecidos</w:t>
      </w:r>
    </w:p>
    <w:p w14:paraId="395385B2" w14:textId="05071231" w:rsidR="007355EA" w:rsidRPr="00412DB3" w:rsidRDefault="007355EA" w:rsidP="008E764C">
      <w:pPr>
        <w:spacing w:after="0" w:line="360" w:lineRule="auto"/>
        <w:jc w:val="both"/>
        <w:rPr>
          <w:rFonts w:ascii="Nutmeg Light" w:hAnsi="Nutmeg Light" w:cs="Arial"/>
        </w:rPr>
      </w:pPr>
      <w:r w:rsidRPr="00412DB3">
        <w:rPr>
          <w:rFonts w:ascii="Nutmeg Light" w:hAnsi="Nutmeg Light" w:cs="Arial"/>
          <w:b/>
          <w:bCs/>
          <w:lang w:val="es-ES"/>
        </w:rPr>
        <w:t>Viabilidad:</w:t>
      </w:r>
      <w:r w:rsidRPr="00412DB3">
        <w:rPr>
          <w:rFonts w:ascii="Nutmeg Light" w:hAnsi="Nutmeg Light" w:cs="Arial"/>
          <w:lang w:val="es-ES"/>
        </w:rPr>
        <w:t xml:space="preserve"> reflexión acerca de los recursos mínimos para la puesta en marcha</w:t>
      </w:r>
    </w:p>
    <w:p w14:paraId="543CCD29" w14:textId="1E003795" w:rsidR="007355EA" w:rsidRPr="00412DB3" w:rsidRDefault="007355EA" w:rsidP="008E764C">
      <w:pPr>
        <w:spacing w:after="0" w:line="360" w:lineRule="auto"/>
        <w:jc w:val="both"/>
        <w:rPr>
          <w:rFonts w:ascii="Nutmeg Light" w:hAnsi="Nutmeg Light" w:cs="Arial"/>
        </w:rPr>
      </w:pPr>
      <w:r w:rsidRPr="00412DB3">
        <w:rPr>
          <w:rFonts w:ascii="Nutmeg Light" w:hAnsi="Nutmeg Light" w:cs="Arial"/>
          <w:b/>
          <w:bCs/>
          <w:lang w:val="es-ES"/>
        </w:rPr>
        <w:t xml:space="preserve">Políticas públicas: </w:t>
      </w:r>
      <w:r w:rsidRPr="00412DB3">
        <w:rPr>
          <w:rFonts w:ascii="Nutmeg Light" w:hAnsi="Nutmeg Light" w:cs="Arial"/>
          <w:lang w:val="es-ES"/>
        </w:rPr>
        <w:t>compromiso institucional e implicación de los tres órdenes de gobierno</w:t>
      </w:r>
    </w:p>
    <w:p w14:paraId="3B979362" w14:textId="59E9B1B3" w:rsidR="007355EA" w:rsidRPr="00412DB3" w:rsidRDefault="007355EA" w:rsidP="008E764C">
      <w:pPr>
        <w:spacing w:after="0" w:line="360" w:lineRule="auto"/>
        <w:jc w:val="both"/>
        <w:rPr>
          <w:rFonts w:ascii="Nutmeg Light" w:hAnsi="Nutmeg Light" w:cs="Arial"/>
        </w:rPr>
      </w:pPr>
      <w:r w:rsidRPr="00412DB3">
        <w:rPr>
          <w:rFonts w:ascii="Nutmeg Light" w:hAnsi="Nutmeg Light" w:cs="Arial"/>
          <w:b/>
          <w:bCs/>
          <w:lang w:val="es-ES"/>
        </w:rPr>
        <w:t>Calidad:</w:t>
      </w:r>
      <w:r w:rsidRPr="00412DB3">
        <w:rPr>
          <w:rFonts w:ascii="Nutmeg Light" w:hAnsi="Nutmeg Light" w:cs="Arial"/>
          <w:lang w:val="es-ES"/>
        </w:rPr>
        <w:t xml:space="preserve"> sistematiza los procedimientos (resultados de impacto)</w:t>
      </w:r>
    </w:p>
    <w:p w14:paraId="1E150CE8" w14:textId="3A0BB710" w:rsidR="007355EA" w:rsidRPr="00412DB3" w:rsidRDefault="007355EA" w:rsidP="008E764C">
      <w:pPr>
        <w:spacing w:after="0" w:line="360" w:lineRule="auto"/>
        <w:jc w:val="both"/>
        <w:rPr>
          <w:rFonts w:ascii="Nutmeg Light" w:hAnsi="Nutmeg Light" w:cs="Arial"/>
          <w:lang w:val="es-ES"/>
        </w:rPr>
      </w:pPr>
      <w:r w:rsidRPr="00412DB3">
        <w:rPr>
          <w:rFonts w:ascii="Nutmeg Light" w:hAnsi="Nutmeg Light" w:cs="Arial"/>
          <w:lang w:val="es-ES"/>
        </w:rPr>
        <w:t>Tres fundamentos teóricos para la implementación del modelo:</w:t>
      </w:r>
    </w:p>
    <w:p w14:paraId="68E169F4" w14:textId="0A8BA6B1" w:rsidR="007355EA" w:rsidRPr="00412DB3" w:rsidRDefault="007355EA" w:rsidP="008E764C">
      <w:pPr>
        <w:spacing w:after="0" w:line="360" w:lineRule="auto"/>
        <w:jc w:val="both"/>
        <w:rPr>
          <w:rFonts w:ascii="Nutmeg Light" w:hAnsi="Nutmeg Light" w:cs="Arial"/>
        </w:rPr>
      </w:pPr>
      <w:r w:rsidRPr="00412DB3">
        <w:rPr>
          <w:rFonts w:ascii="Nutmeg Light" w:hAnsi="Nutmeg Light" w:cs="Arial"/>
          <w:b/>
          <w:bCs/>
          <w:lang w:val="es-ES"/>
        </w:rPr>
        <w:t xml:space="preserve">1.- Perspectiva de género: </w:t>
      </w:r>
      <w:r w:rsidR="00551E50" w:rsidRPr="00412DB3">
        <w:rPr>
          <w:rFonts w:ascii="Nutmeg Light" w:hAnsi="Nutmeg Light" w:cs="Arial"/>
          <w:lang w:val="es-ES"/>
        </w:rPr>
        <w:t>se</w:t>
      </w:r>
      <w:r w:rsidR="00551E50" w:rsidRPr="00412DB3">
        <w:rPr>
          <w:rFonts w:ascii="Nutmeg Light" w:hAnsi="Nutmeg Light" w:cs="Arial"/>
          <w:b/>
          <w:bCs/>
          <w:lang w:val="es-ES"/>
        </w:rPr>
        <w:t xml:space="preserve"> </w:t>
      </w:r>
      <w:r w:rsidRPr="00412DB3">
        <w:rPr>
          <w:rFonts w:ascii="Nutmeg Light" w:hAnsi="Nutmeg Light" w:cs="Arial"/>
          <w:lang w:val="es-ES"/>
        </w:rPr>
        <w:t>analiza de manera critica elementos que a partir de la diferencia sexual se tiende a sobrevalorar lo masculino sobre lo femenino en contextos tradicionales generando con esto desigualdad</w:t>
      </w:r>
    </w:p>
    <w:p w14:paraId="2AAA9F24" w14:textId="2A867DD0" w:rsidR="007355EA" w:rsidRPr="00412DB3" w:rsidRDefault="007355EA" w:rsidP="008E764C">
      <w:pPr>
        <w:spacing w:after="0" w:line="360" w:lineRule="auto"/>
        <w:jc w:val="both"/>
        <w:rPr>
          <w:rFonts w:ascii="Nutmeg Light" w:hAnsi="Nutmeg Light" w:cs="Arial"/>
        </w:rPr>
      </w:pPr>
      <w:r w:rsidRPr="00412DB3">
        <w:rPr>
          <w:rFonts w:ascii="Nutmeg Light" w:hAnsi="Nutmeg Light" w:cs="Arial"/>
          <w:b/>
          <w:bCs/>
          <w:lang w:val="es-ES"/>
        </w:rPr>
        <w:lastRenderedPageBreak/>
        <w:t xml:space="preserve">2.- Marco ecológico: </w:t>
      </w:r>
      <w:r w:rsidRPr="00412DB3">
        <w:rPr>
          <w:rFonts w:ascii="Nutmeg Light" w:hAnsi="Nutmeg Light" w:cs="Arial"/>
          <w:lang w:val="es-ES"/>
        </w:rPr>
        <w:t>incluye a la persona en varias dimensiones (su cuerpo, sus pensamientos, sus emociones, sus conductas)</w:t>
      </w:r>
    </w:p>
    <w:p w14:paraId="6EA7F853" w14:textId="0495602B" w:rsidR="007355EA" w:rsidRPr="00412DB3" w:rsidRDefault="007355EA" w:rsidP="008E764C">
      <w:pPr>
        <w:spacing w:after="0" w:line="360" w:lineRule="auto"/>
        <w:jc w:val="both"/>
        <w:rPr>
          <w:rFonts w:ascii="Nutmeg Light" w:hAnsi="Nutmeg Light" w:cs="Arial"/>
        </w:rPr>
      </w:pPr>
      <w:r w:rsidRPr="00412DB3">
        <w:rPr>
          <w:rFonts w:ascii="Nutmeg Light" w:hAnsi="Nutmeg Light" w:cs="Arial"/>
          <w:b/>
          <w:bCs/>
          <w:lang w:val="es-ES"/>
        </w:rPr>
        <w:t>3.- Atención plena:</w:t>
      </w:r>
      <w:r w:rsidRPr="00412DB3">
        <w:rPr>
          <w:rFonts w:ascii="Nutmeg Light" w:hAnsi="Nutmeg Light" w:cs="Arial"/>
          <w:lang w:val="es-ES"/>
        </w:rPr>
        <w:t xml:space="preserve"> capacidad que toda persona tiene para contactar la conciencia que surge al enfocar su atención, sin juicios de valor en el momento presente</w:t>
      </w:r>
    </w:p>
    <w:p w14:paraId="000FAFC6" w14:textId="0047C073" w:rsidR="007355EA" w:rsidRPr="00412DB3" w:rsidRDefault="007355EA" w:rsidP="008E764C">
      <w:pPr>
        <w:spacing w:after="0" w:line="360" w:lineRule="auto"/>
        <w:jc w:val="both"/>
        <w:rPr>
          <w:rFonts w:ascii="Nutmeg Light" w:hAnsi="Nutmeg Light" w:cs="Arial"/>
        </w:rPr>
      </w:pPr>
    </w:p>
    <w:p w14:paraId="31CC38B5" w14:textId="7DB63450" w:rsidR="005F5BDC" w:rsidRPr="00412DB3" w:rsidRDefault="005F5BDC" w:rsidP="008E764C">
      <w:pPr>
        <w:spacing w:after="0" w:line="360" w:lineRule="auto"/>
        <w:jc w:val="both"/>
        <w:rPr>
          <w:rFonts w:ascii="Nutmeg Light" w:hAnsi="Nutmeg Light" w:cs="Arial"/>
        </w:rPr>
      </w:pPr>
      <w:r w:rsidRPr="00412DB3">
        <w:rPr>
          <w:rFonts w:ascii="Nutmeg Light" w:hAnsi="Nutmeg Light" w:cs="Arial"/>
          <w:i/>
          <w:iCs/>
          <w:u w:val="single"/>
        </w:rPr>
        <w:t xml:space="preserve">-Intervención en la </w:t>
      </w:r>
      <w:r w:rsidR="00551E50" w:rsidRPr="00412DB3">
        <w:rPr>
          <w:rFonts w:ascii="Nutmeg Light" w:hAnsi="Nutmeg Light" w:cs="Arial"/>
          <w:i/>
          <w:iCs/>
          <w:u w:val="single"/>
        </w:rPr>
        <w:t>v</w:t>
      </w:r>
      <w:r w:rsidRPr="00412DB3">
        <w:rPr>
          <w:rFonts w:ascii="Nutmeg Light" w:hAnsi="Nutmeg Light" w:cs="Arial"/>
          <w:i/>
          <w:iCs/>
          <w:u w:val="single"/>
        </w:rPr>
        <w:t xml:space="preserve">ertiente de </w:t>
      </w:r>
      <w:r w:rsidR="00551E50" w:rsidRPr="00412DB3">
        <w:rPr>
          <w:rFonts w:ascii="Nutmeg Light" w:hAnsi="Nutmeg Light" w:cs="Arial"/>
          <w:i/>
          <w:iCs/>
          <w:u w:val="single"/>
        </w:rPr>
        <w:t>p</w:t>
      </w:r>
      <w:r w:rsidRPr="00412DB3">
        <w:rPr>
          <w:rFonts w:ascii="Nutmeg Light" w:hAnsi="Nutmeg Light" w:cs="Arial"/>
          <w:i/>
          <w:iCs/>
          <w:u w:val="single"/>
        </w:rPr>
        <w:t>revención de la violencia contra las mujeres dirigido a población adolescente y/o joven:</w:t>
      </w:r>
    </w:p>
    <w:p w14:paraId="3A66906F" w14:textId="577BAAB3" w:rsidR="005F5BDC" w:rsidRPr="00931392" w:rsidRDefault="005F5BDC" w:rsidP="008E764C">
      <w:pPr>
        <w:spacing w:after="0" w:line="360" w:lineRule="auto"/>
        <w:jc w:val="both"/>
        <w:rPr>
          <w:rFonts w:ascii="Nutmeg Light" w:hAnsi="Nutmeg Light" w:cs="Arial"/>
        </w:rPr>
      </w:pPr>
      <w:r w:rsidRPr="00412DB3">
        <w:rPr>
          <w:rFonts w:ascii="Nutmeg Light" w:hAnsi="Nutmeg Light" w:cs="Arial"/>
        </w:rPr>
        <w:t xml:space="preserve">Acción: </w:t>
      </w:r>
      <w:r w:rsidRPr="00931392">
        <w:rPr>
          <w:rFonts w:ascii="Nutmeg Light" w:hAnsi="Nutmeg Light" w:cs="Arial"/>
        </w:rPr>
        <w:t>Impartición de Talleres</w:t>
      </w:r>
      <w:r w:rsidR="00551E50" w:rsidRPr="00931392">
        <w:rPr>
          <w:rFonts w:ascii="Nutmeg Light" w:hAnsi="Nutmeg Light" w:cs="Arial"/>
        </w:rPr>
        <w:t xml:space="preserve"> para población adolescente y/o joven</w:t>
      </w:r>
    </w:p>
    <w:p w14:paraId="5EF6E119" w14:textId="3F2A84F5" w:rsidR="005F5BDC" w:rsidRPr="00931392" w:rsidRDefault="005F5BDC" w:rsidP="008E764C">
      <w:pPr>
        <w:spacing w:after="0" w:line="360" w:lineRule="auto"/>
        <w:jc w:val="both"/>
        <w:rPr>
          <w:rFonts w:ascii="Nutmeg Light" w:hAnsi="Nutmeg Light" w:cs="Arial"/>
        </w:rPr>
      </w:pPr>
      <w:r w:rsidRPr="00931392">
        <w:rPr>
          <w:rFonts w:ascii="Nutmeg Light" w:hAnsi="Nutmeg Light" w:cs="Arial"/>
        </w:rPr>
        <w:t>Número de sesiones del taller: 4 si es presencial y 3 si es virtual por contingencia</w:t>
      </w:r>
    </w:p>
    <w:p w14:paraId="09BF6FBC" w14:textId="0E9843C1" w:rsidR="005F5BDC" w:rsidRPr="00931392" w:rsidRDefault="005F5BDC" w:rsidP="008E764C">
      <w:pPr>
        <w:spacing w:after="0" w:line="360" w:lineRule="auto"/>
        <w:jc w:val="both"/>
        <w:rPr>
          <w:rFonts w:ascii="Nutmeg Light" w:hAnsi="Nutmeg Light" w:cs="Arial"/>
        </w:rPr>
      </w:pPr>
      <w:r w:rsidRPr="00931392">
        <w:rPr>
          <w:rFonts w:ascii="Nutmeg Light" w:hAnsi="Nutmeg Light" w:cs="Arial"/>
        </w:rPr>
        <w:t>Duración: 4 horas por sesión si es presencial y 1 ½ si es virtual</w:t>
      </w:r>
    </w:p>
    <w:p w14:paraId="5E60AE8D" w14:textId="361985B2" w:rsidR="005F5BDC" w:rsidRPr="00931392" w:rsidRDefault="005F5BDC" w:rsidP="008E764C">
      <w:pPr>
        <w:spacing w:after="0" w:line="360" w:lineRule="auto"/>
        <w:jc w:val="both"/>
        <w:rPr>
          <w:rFonts w:ascii="Nutmeg Light" w:hAnsi="Nutmeg Light" w:cs="Arial"/>
        </w:rPr>
      </w:pPr>
      <w:r w:rsidRPr="00931392">
        <w:rPr>
          <w:rFonts w:ascii="Nutmeg Light" w:hAnsi="Nutmeg Light" w:cs="Arial"/>
        </w:rPr>
        <w:t>Participantes por grupo: Máximo 30 mujeres y hombres jóvenes si es presencial y 20 si es virtual</w:t>
      </w:r>
    </w:p>
    <w:p w14:paraId="4E4FE140" w14:textId="1D1CAF38" w:rsidR="005F5BDC" w:rsidRPr="00931392" w:rsidRDefault="005F5BDC" w:rsidP="008E764C">
      <w:pPr>
        <w:spacing w:after="0" w:line="360" w:lineRule="auto"/>
        <w:jc w:val="both"/>
        <w:rPr>
          <w:rFonts w:ascii="Nutmeg Light" w:hAnsi="Nutmeg Light" w:cs="Arial"/>
        </w:rPr>
      </w:pPr>
      <w:r w:rsidRPr="00931392">
        <w:rPr>
          <w:rFonts w:ascii="Nutmeg Light" w:hAnsi="Nutmeg Light" w:cs="Arial"/>
        </w:rPr>
        <w:t>Periodicidad: En común acuerdo con grupos y planteles que solicitan el servicio.</w:t>
      </w:r>
    </w:p>
    <w:p w14:paraId="62F698BC" w14:textId="4AB157D4" w:rsidR="005F5BDC" w:rsidRPr="00931392" w:rsidRDefault="005F5BDC" w:rsidP="008E764C">
      <w:pPr>
        <w:spacing w:after="0" w:line="360" w:lineRule="auto"/>
        <w:jc w:val="both"/>
        <w:rPr>
          <w:rFonts w:ascii="Nutmeg Light" w:hAnsi="Nutmeg Light" w:cs="Arial"/>
        </w:rPr>
      </w:pPr>
      <w:r w:rsidRPr="00931392">
        <w:rPr>
          <w:rFonts w:ascii="Nutmeg Light" w:hAnsi="Nutmeg Light" w:cs="Arial"/>
        </w:rPr>
        <w:t>Metodología: Vivencial- Participativa</w:t>
      </w:r>
    </w:p>
    <w:p w14:paraId="40AEC2DA" w14:textId="77777777" w:rsidR="005F5BDC" w:rsidRPr="00931392" w:rsidRDefault="005F5BDC" w:rsidP="008E764C">
      <w:pPr>
        <w:spacing w:after="0" w:line="360" w:lineRule="auto"/>
        <w:jc w:val="both"/>
        <w:rPr>
          <w:rFonts w:ascii="Nutmeg Light" w:hAnsi="Nutmeg Light" w:cs="Arial"/>
        </w:rPr>
      </w:pPr>
    </w:p>
    <w:p w14:paraId="12DD2D22" w14:textId="5201CB63" w:rsidR="00551E50" w:rsidRPr="00931392" w:rsidRDefault="00551E50" w:rsidP="008E764C">
      <w:pPr>
        <w:spacing w:after="0" w:line="360" w:lineRule="auto"/>
        <w:jc w:val="both"/>
        <w:rPr>
          <w:rFonts w:ascii="Nutmeg Light" w:hAnsi="Nutmeg Light" w:cs="Arial"/>
        </w:rPr>
      </w:pPr>
      <w:r w:rsidRPr="00931392">
        <w:rPr>
          <w:rFonts w:ascii="Nutmeg Light" w:hAnsi="Nutmeg Light" w:cs="Arial"/>
          <w:i/>
          <w:iCs/>
          <w:u w:val="single"/>
        </w:rPr>
        <w:t>-Intervención en la vertiente de atención reeducativa para hombres generadores de violencia mayores de 18 años:</w:t>
      </w:r>
    </w:p>
    <w:p w14:paraId="562906AB" w14:textId="3F214D0E" w:rsidR="005F5BDC" w:rsidRPr="00931392" w:rsidRDefault="00551E50" w:rsidP="008E764C">
      <w:pPr>
        <w:spacing w:after="0" w:line="360" w:lineRule="auto"/>
        <w:jc w:val="both"/>
        <w:rPr>
          <w:rFonts w:ascii="Nutmeg Light" w:hAnsi="Nutmeg Light" w:cs="Arial"/>
        </w:rPr>
      </w:pPr>
      <w:r w:rsidRPr="00931392">
        <w:rPr>
          <w:rFonts w:ascii="Nutmeg Light" w:hAnsi="Nutmeg Light" w:cs="Arial"/>
        </w:rPr>
        <w:t xml:space="preserve">Acción: Impartición de Talleres </w:t>
      </w:r>
      <w:r w:rsidR="00D955D4" w:rsidRPr="00931392">
        <w:rPr>
          <w:rFonts w:ascii="Nutmeg Light" w:hAnsi="Nutmeg Light" w:cs="Arial"/>
        </w:rPr>
        <w:t>a</w:t>
      </w:r>
      <w:r w:rsidRPr="00931392">
        <w:rPr>
          <w:rFonts w:ascii="Nutmeg Light" w:hAnsi="Nutmeg Light" w:cs="Arial"/>
        </w:rPr>
        <w:t xml:space="preserve"> hombres mayores de 18 años</w:t>
      </w:r>
    </w:p>
    <w:p w14:paraId="34F1CCD4" w14:textId="6EE72AE8" w:rsidR="00551E50" w:rsidRPr="00931392" w:rsidRDefault="00551E50" w:rsidP="008E764C">
      <w:pPr>
        <w:spacing w:after="0" w:line="360" w:lineRule="auto"/>
        <w:jc w:val="both"/>
        <w:rPr>
          <w:rFonts w:ascii="Nutmeg Light" w:hAnsi="Nutmeg Light" w:cs="Arial"/>
        </w:rPr>
      </w:pPr>
      <w:r w:rsidRPr="00931392">
        <w:rPr>
          <w:rFonts w:ascii="Nutmeg Light" w:hAnsi="Nutmeg Light" w:cs="Arial"/>
        </w:rPr>
        <w:t xml:space="preserve">Número de sesiones </w:t>
      </w:r>
      <w:r w:rsidR="00D955D4" w:rsidRPr="00931392">
        <w:rPr>
          <w:rFonts w:ascii="Nutmeg Light" w:hAnsi="Nutmeg Light" w:cs="Arial"/>
        </w:rPr>
        <w:t>por</w:t>
      </w:r>
      <w:r w:rsidRPr="00931392">
        <w:rPr>
          <w:rFonts w:ascii="Nutmeg Light" w:hAnsi="Nutmeg Light" w:cs="Arial"/>
        </w:rPr>
        <w:t xml:space="preserve"> taller: 16 sesiones (posibilidad de cursarlos hasta dos veces)  </w:t>
      </w:r>
    </w:p>
    <w:p w14:paraId="590B9053" w14:textId="0C981CDC" w:rsidR="00551E50" w:rsidRPr="00931392" w:rsidRDefault="00551E50" w:rsidP="008E764C">
      <w:pPr>
        <w:spacing w:after="0" w:line="360" w:lineRule="auto"/>
        <w:jc w:val="both"/>
        <w:rPr>
          <w:rFonts w:ascii="Nutmeg Light" w:hAnsi="Nutmeg Light" w:cs="Arial"/>
        </w:rPr>
      </w:pPr>
      <w:r w:rsidRPr="00931392">
        <w:rPr>
          <w:rFonts w:ascii="Nutmeg Light" w:hAnsi="Nutmeg Light" w:cs="Arial"/>
        </w:rPr>
        <w:t>Periodicidad: Una vez a la semana</w:t>
      </w:r>
    </w:p>
    <w:p w14:paraId="311D5DCF" w14:textId="5BE397E8" w:rsidR="00551E50" w:rsidRPr="00931392" w:rsidRDefault="00551E50" w:rsidP="008E764C">
      <w:pPr>
        <w:spacing w:after="0" w:line="360" w:lineRule="auto"/>
        <w:jc w:val="both"/>
        <w:rPr>
          <w:rFonts w:ascii="Nutmeg Light" w:hAnsi="Nutmeg Light" w:cs="Arial"/>
        </w:rPr>
      </w:pPr>
      <w:r w:rsidRPr="00931392">
        <w:rPr>
          <w:rFonts w:ascii="Nutmeg Light" w:hAnsi="Nutmeg Light" w:cs="Arial"/>
        </w:rPr>
        <w:t>Duración: 2 horas 30 por sesión presencial o 2 horas en virtual por contingencia</w:t>
      </w:r>
      <w:r w:rsidR="00D955D4" w:rsidRPr="00931392">
        <w:rPr>
          <w:rFonts w:ascii="Nutmeg Light" w:hAnsi="Nutmeg Light" w:cs="Arial"/>
        </w:rPr>
        <w:t xml:space="preserve"> y población de hombres en riesgo de COVID-19</w:t>
      </w:r>
    </w:p>
    <w:p w14:paraId="0F6AA33E" w14:textId="5BEEE369" w:rsidR="00551E50" w:rsidRPr="00931392" w:rsidRDefault="00551E50" w:rsidP="008E764C">
      <w:pPr>
        <w:spacing w:after="0" w:line="360" w:lineRule="auto"/>
        <w:jc w:val="both"/>
        <w:rPr>
          <w:rFonts w:ascii="Nutmeg Light" w:hAnsi="Nutmeg Light" w:cs="Arial"/>
        </w:rPr>
      </w:pPr>
      <w:r w:rsidRPr="00931392">
        <w:rPr>
          <w:rFonts w:ascii="Nutmeg Light" w:hAnsi="Nutmeg Light" w:cs="Arial"/>
        </w:rPr>
        <w:t>Hombres participantes por grupo: 20 máximo y por contingencia máximo 12 hombres</w:t>
      </w:r>
      <w:r w:rsidR="0091757B" w:rsidRPr="00931392">
        <w:rPr>
          <w:rFonts w:ascii="Nutmeg Light" w:hAnsi="Nutmeg Light" w:cs="Arial"/>
        </w:rPr>
        <w:t xml:space="preserve"> (pueden ingresar de manera voluntaria, canalizados o por disposición judicial)</w:t>
      </w:r>
    </w:p>
    <w:p w14:paraId="2D895A08" w14:textId="32368298" w:rsidR="00551E50" w:rsidRPr="00931392" w:rsidRDefault="0091757B" w:rsidP="008E764C">
      <w:pPr>
        <w:tabs>
          <w:tab w:val="num" w:pos="142"/>
        </w:tabs>
        <w:spacing w:after="0" w:line="360" w:lineRule="auto"/>
        <w:jc w:val="both"/>
        <w:rPr>
          <w:rFonts w:ascii="Nutmeg Light" w:hAnsi="Nutmeg Light" w:cs="Arial"/>
        </w:rPr>
      </w:pPr>
      <w:r w:rsidRPr="00931392">
        <w:rPr>
          <w:rFonts w:ascii="Nutmeg Light" w:hAnsi="Nutmeg Light" w:cs="Arial"/>
        </w:rPr>
        <w:lastRenderedPageBreak/>
        <w:t>Criterios de exclusión: Hombres que hayan ejercido violencia severa (intento de asesinato, asesinato, violación, entre otros delitos), quienes padezcan algún trastorno psicopatológico y no estén en tratamiento. Aquellos que declaren sufrir alguna adicción, podrán participar bajo la condición de que acudan simultáneamente a una institución que atienda su situación de adicción.</w:t>
      </w:r>
    </w:p>
    <w:p w14:paraId="744CF92A" w14:textId="69B5EDDE" w:rsidR="00D13529" w:rsidRPr="00A1731C" w:rsidRDefault="00EF4056" w:rsidP="008E764C">
      <w:pPr>
        <w:spacing w:after="0" w:line="360" w:lineRule="auto"/>
        <w:jc w:val="both"/>
        <w:rPr>
          <w:rFonts w:ascii="Nutmeg Light" w:hAnsi="Nutmeg Light" w:cs="Arial"/>
        </w:rPr>
      </w:pPr>
      <w:r w:rsidRPr="00931392">
        <w:rPr>
          <w:rFonts w:ascii="Nutmeg Light" w:hAnsi="Nutmeg Light" w:cs="Arial"/>
        </w:rPr>
        <w:t>Metodología: Vivencial- Participativa</w:t>
      </w:r>
    </w:p>
    <w:p w14:paraId="37F3D3B1" w14:textId="03691572" w:rsidR="00147F2E" w:rsidRPr="00412DB3" w:rsidRDefault="00D13529" w:rsidP="00FE511B">
      <w:pPr>
        <w:spacing w:after="0" w:line="360" w:lineRule="auto"/>
        <w:jc w:val="both"/>
        <w:rPr>
          <w:rFonts w:ascii="Nutmeg Light" w:hAnsi="Nutmeg Light" w:cs="Arial"/>
        </w:rPr>
      </w:pPr>
      <w:r w:rsidRPr="00412DB3">
        <w:rPr>
          <w:rFonts w:ascii="Nutmeg Light" w:hAnsi="Nutmeg Light" w:cs="Arial"/>
        </w:rPr>
        <w:t>Con el objetivo de contribuir a las acciones y trabajos en materia preventiva para que las mujeres, adolescentes y niñas de Jalisco vivan una vida libre de violencia, la SISEMH a través de su personal profesional y experto, trabajará en la formación de capacidades y dará seguimiento puntual a las y los profesionistas contratadas/os en el municipio a través de “El Programa”, para la correcta ejecución del eje preventivo CECOVIM Jalisco.</w:t>
      </w:r>
    </w:p>
    <w:tbl>
      <w:tblPr>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147F2E" w:rsidRPr="00412DB3" w14:paraId="1103E2AD" w14:textId="77777777" w:rsidTr="00F71FA8">
        <w:trPr>
          <w:trHeight w:val="435"/>
          <w:jc w:val="center"/>
        </w:trPr>
        <w:tc>
          <w:tcPr>
            <w:tcW w:w="9000" w:type="dxa"/>
            <w:shd w:val="clear" w:color="auto" w:fill="auto"/>
            <w:tcMar>
              <w:top w:w="100" w:type="dxa"/>
              <w:left w:w="100" w:type="dxa"/>
              <w:bottom w:w="100" w:type="dxa"/>
              <w:right w:w="100" w:type="dxa"/>
            </w:tcMar>
          </w:tcPr>
          <w:p w14:paraId="3AF9822E" w14:textId="77777777" w:rsidR="00147F2E" w:rsidRPr="00412DB3" w:rsidRDefault="00147F2E" w:rsidP="00A1731C">
            <w:pPr>
              <w:widowControl w:val="0"/>
              <w:pBdr>
                <w:top w:val="nil"/>
                <w:left w:val="nil"/>
                <w:bottom w:val="nil"/>
                <w:right w:val="nil"/>
                <w:between w:val="nil"/>
              </w:pBdr>
              <w:spacing w:line="240" w:lineRule="auto"/>
              <w:jc w:val="center"/>
              <w:rPr>
                <w:rFonts w:ascii="Nutmeg Light" w:hAnsi="Nutmeg Light" w:cs="Arial"/>
                <w:b/>
                <w:color w:val="222222"/>
                <w:highlight w:val="white"/>
              </w:rPr>
            </w:pPr>
            <w:r w:rsidRPr="00412DB3">
              <w:rPr>
                <w:rFonts w:ascii="Nutmeg Light" w:hAnsi="Nutmeg Light" w:cs="Arial"/>
                <w:b/>
                <w:color w:val="222222"/>
                <w:highlight w:val="white"/>
              </w:rPr>
              <w:t>ACTIVIDADES</w:t>
            </w:r>
          </w:p>
        </w:tc>
      </w:tr>
      <w:tr w:rsidR="00147F2E" w:rsidRPr="00412DB3" w14:paraId="66D0ED15" w14:textId="77777777" w:rsidTr="00F71FA8">
        <w:trPr>
          <w:trHeight w:val="435"/>
          <w:jc w:val="center"/>
        </w:trPr>
        <w:tc>
          <w:tcPr>
            <w:tcW w:w="9000" w:type="dxa"/>
            <w:shd w:val="clear" w:color="auto" w:fill="auto"/>
            <w:tcMar>
              <w:top w:w="100" w:type="dxa"/>
              <w:left w:w="100" w:type="dxa"/>
              <w:bottom w:w="100" w:type="dxa"/>
              <w:right w:w="100" w:type="dxa"/>
            </w:tcMar>
          </w:tcPr>
          <w:p w14:paraId="0A550483" w14:textId="77777777" w:rsidR="00147F2E" w:rsidRPr="00412DB3" w:rsidRDefault="00147F2E" w:rsidP="00A1731C">
            <w:pPr>
              <w:widowControl w:val="0"/>
              <w:spacing w:line="360" w:lineRule="auto"/>
              <w:jc w:val="center"/>
              <w:rPr>
                <w:rFonts w:ascii="Nutmeg Light" w:hAnsi="Nutmeg Light" w:cs="Arial"/>
                <w:b/>
              </w:rPr>
            </w:pPr>
            <w:r w:rsidRPr="00412DB3">
              <w:rPr>
                <w:rFonts w:ascii="Nutmeg Light" w:hAnsi="Nutmeg Light" w:cs="Arial"/>
                <w:b/>
              </w:rPr>
              <w:t>METODOLOGÍA EJE PREVENTIVO: CECOVIM</w:t>
            </w:r>
          </w:p>
          <w:p w14:paraId="7A9AC325" w14:textId="77777777" w:rsidR="00147F2E" w:rsidRPr="00412DB3" w:rsidRDefault="00147F2E" w:rsidP="008E764C">
            <w:pPr>
              <w:widowControl w:val="0"/>
              <w:spacing w:line="360" w:lineRule="auto"/>
              <w:jc w:val="center"/>
              <w:rPr>
                <w:rFonts w:ascii="Nutmeg Light" w:hAnsi="Nutmeg Light" w:cs="Arial"/>
                <w:b/>
              </w:rPr>
            </w:pPr>
            <w:r w:rsidRPr="00412DB3">
              <w:rPr>
                <w:rFonts w:ascii="Nutmeg Light" w:hAnsi="Nutmeg Light" w:cs="Arial"/>
                <w:b/>
              </w:rPr>
              <w:t>VERTIENTE DE PREVENCIÓN DE LA VIOLENCIA CONTRA LAS MUJERES</w:t>
            </w:r>
          </w:p>
          <w:p w14:paraId="30C24AEF"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La metodología se desarrolla un taller de 4 sesiones de 4 horas cada una, en las que se abordan las siguientes temáticas:</w:t>
            </w:r>
          </w:p>
          <w:p w14:paraId="24DC4052"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Sesión 1. Género.</w:t>
            </w:r>
          </w:p>
          <w:p w14:paraId="309C4057"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Sesión 2. Relaciones de noviazgo y otras relaciones afectivo-eróticas. </w:t>
            </w:r>
          </w:p>
          <w:p w14:paraId="755D0612"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Sesión 3. Tipos de violencia, violencia en el noviazgo y violencia encubierta. </w:t>
            </w:r>
          </w:p>
          <w:p w14:paraId="0F5C6665" w14:textId="141E93FD" w:rsidR="00147F2E" w:rsidRPr="00412DB3" w:rsidRDefault="00147F2E" w:rsidP="00A1731C">
            <w:pPr>
              <w:widowControl w:val="0"/>
              <w:spacing w:line="360" w:lineRule="auto"/>
              <w:jc w:val="both"/>
              <w:rPr>
                <w:rFonts w:ascii="Nutmeg Light" w:hAnsi="Nutmeg Light" w:cs="Arial"/>
                <w:b/>
                <w:color w:val="222222"/>
                <w:highlight w:val="white"/>
              </w:rPr>
            </w:pPr>
            <w:r w:rsidRPr="00412DB3">
              <w:rPr>
                <w:rFonts w:ascii="Nutmeg Light" w:hAnsi="Nutmeg Light" w:cs="Arial"/>
              </w:rPr>
              <w:t>Sesión 4. Alternativas para prevenir las violencias en las relaciones.</w:t>
            </w:r>
          </w:p>
        </w:tc>
      </w:tr>
      <w:tr w:rsidR="00147F2E" w:rsidRPr="00412DB3" w14:paraId="12757325" w14:textId="77777777" w:rsidTr="00E72F83">
        <w:trPr>
          <w:trHeight w:val="4133"/>
          <w:jc w:val="center"/>
        </w:trPr>
        <w:tc>
          <w:tcPr>
            <w:tcW w:w="9000" w:type="dxa"/>
            <w:shd w:val="clear" w:color="auto" w:fill="auto"/>
            <w:tcMar>
              <w:top w:w="100" w:type="dxa"/>
              <w:left w:w="100" w:type="dxa"/>
              <w:bottom w:w="100" w:type="dxa"/>
              <w:right w:w="100" w:type="dxa"/>
            </w:tcMar>
          </w:tcPr>
          <w:p w14:paraId="1E1BAAA0" w14:textId="742004E8"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lastRenderedPageBreak/>
              <w:t>Para cada una de las sesiones, se presenta:</w:t>
            </w:r>
          </w:p>
          <w:p w14:paraId="266D9092" w14:textId="77777777" w:rsidR="00147F2E" w:rsidRPr="00412DB3" w:rsidRDefault="00147F2E" w:rsidP="008E764C">
            <w:pPr>
              <w:widowControl w:val="0"/>
              <w:numPr>
                <w:ilvl w:val="0"/>
                <w:numId w:val="5"/>
              </w:numPr>
              <w:tabs>
                <w:tab w:val="left" w:pos="1158"/>
              </w:tabs>
              <w:spacing w:after="0" w:line="360" w:lineRule="auto"/>
              <w:jc w:val="both"/>
              <w:rPr>
                <w:rFonts w:ascii="Nutmeg Light" w:hAnsi="Nutmeg Light" w:cs="Arial"/>
              </w:rPr>
            </w:pPr>
            <w:r w:rsidRPr="00412DB3">
              <w:rPr>
                <w:rFonts w:ascii="Nutmeg Light" w:hAnsi="Nutmeg Light" w:cs="Arial"/>
              </w:rPr>
              <w:t>El objetivo que ha de orientar la sesión.</w:t>
            </w:r>
          </w:p>
          <w:p w14:paraId="544FFFB6" w14:textId="77777777" w:rsidR="00147F2E" w:rsidRPr="00412DB3" w:rsidRDefault="00147F2E" w:rsidP="008E764C">
            <w:pPr>
              <w:widowControl w:val="0"/>
              <w:numPr>
                <w:ilvl w:val="0"/>
                <w:numId w:val="5"/>
              </w:numPr>
              <w:tabs>
                <w:tab w:val="left" w:pos="1158"/>
              </w:tabs>
              <w:spacing w:after="0" w:line="360" w:lineRule="auto"/>
              <w:jc w:val="both"/>
              <w:rPr>
                <w:rFonts w:ascii="Nutmeg Light" w:hAnsi="Nutmeg Light" w:cs="Arial"/>
              </w:rPr>
            </w:pPr>
            <w:r w:rsidRPr="00412DB3">
              <w:rPr>
                <w:rFonts w:ascii="Nutmeg Light" w:hAnsi="Nutmeg Light" w:cs="Arial"/>
              </w:rPr>
              <w:t>Una exposición de los conceptos a trabajar o el enfoque desde el que se articula la sesión.</w:t>
            </w:r>
          </w:p>
          <w:p w14:paraId="749892D3" w14:textId="1627DE50" w:rsidR="00147F2E" w:rsidRPr="00A1731C" w:rsidRDefault="00147F2E" w:rsidP="008E764C">
            <w:pPr>
              <w:widowControl w:val="0"/>
              <w:numPr>
                <w:ilvl w:val="0"/>
                <w:numId w:val="5"/>
              </w:numPr>
              <w:tabs>
                <w:tab w:val="left" w:pos="1158"/>
              </w:tabs>
              <w:spacing w:after="0" w:line="360" w:lineRule="auto"/>
              <w:jc w:val="both"/>
              <w:rPr>
                <w:rFonts w:ascii="Nutmeg Light" w:hAnsi="Nutmeg Light" w:cs="Arial"/>
              </w:rPr>
            </w:pPr>
            <w:r w:rsidRPr="00412DB3">
              <w:rPr>
                <w:rFonts w:ascii="Nutmeg Light" w:hAnsi="Nutmeg Light" w:cs="Arial"/>
              </w:rPr>
              <w:t>Un catálogo extenso de técnicas vivenciales a utilizar para trabajar el tema de la sesión. Cada técnica se recoge en una ficha en la que se especifican: duración</w:t>
            </w:r>
            <w:r w:rsidR="00931392">
              <w:rPr>
                <w:rFonts w:ascii="Nutmeg Light" w:hAnsi="Nutmeg Light" w:cs="Arial"/>
              </w:rPr>
              <w:t xml:space="preserve"> </w:t>
            </w:r>
            <w:r w:rsidRPr="00412DB3">
              <w:rPr>
                <w:rFonts w:ascii="Nutmeg Light" w:hAnsi="Nutmeg Light" w:cs="Arial"/>
              </w:rPr>
              <w:t>aproximada, materiales   requeridos, grado de “riesgo” en su utilización, instrucciones o pasos a seguir para ponerla en práctica, y finalmente pautas para el procesamiento del trabajo vivencial y el cierre de la sesión.</w:t>
            </w:r>
          </w:p>
          <w:p w14:paraId="33105D7C" w14:textId="12885DBC"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Para el desarrollo de las sesiones, se utilizan 4 ejes conceptuales transversales:</w:t>
            </w:r>
          </w:p>
          <w:p w14:paraId="15DF321F"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b/>
              </w:rPr>
              <w:t>Perspectiva de género</w:t>
            </w:r>
            <w:r w:rsidRPr="00412DB3">
              <w:rPr>
                <w:rFonts w:ascii="Nutmeg Light" w:hAnsi="Nutmeg Light" w:cs="Arial"/>
              </w:rPr>
              <w:t>:</w:t>
            </w:r>
          </w:p>
          <w:p w14:paraId="44892B86" w14:textId="1480B164"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La idea central es que a través de esta mirada las y los adolescentes y jóvenes identifiquen estereotipos y desigualdades que están relacionadas con los actos violentos de los que pueden ser partícipes de muy diversas formas.</w:t>
            </w:r>
          </w:p>
          <w:p w14:paraId="5D578B6B"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b/>
              </w:rPr>
              <w:t>Relaciones afectivo-eróticas</w:t>
            </w:r>
            <w:r w:rsidRPr="00412DB3">
              <w:rPr>
                <w:rFonts w:ascii="Nutmeg Light" w:hAnsi="Nutmeg Light" w:cs="Arial"/>
              </w:rPr>
              <w:t>:</w:t>
            </w:r>
          </w:p>
          <w:p w14:paraId="028C7C9D"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El término relaciones afectivo-eróticas se refiere a una relación que tiene dos dimensiones básicas entrecruzadas que son: la afectiva (emocional) y la erótica (deseo sexual), sea en parejas heterosexuales u homosexuales. Anteponemos lo afectivo, en términos de subrayar y promover la importancia de desarrollar el espacio emocional de los hombres jóvenes y las masculinidades alternativas, en el marco de prevenir las violencias en las relaciones de género, de noviazgo y de otro tipo de vínculos entre las y los adolescentes y jóvenes, sin dejar de reconocer la importancia de la dimensión del deseo sexual en estas relaciones, la cual debe estar asociada con el respeto, el cuidado y autocuidado, así como el placer mutuo.</w:t>
            </w:r>
          </w:p>
          <w:p w14:paraId="13B92187" w14:textId="4A4AF2CE"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b/>
              </w:rPr>
              <w:lastRenderedPageBreak/>
              <w:t>Masculinidad(es) y violencia encubierta</w:t>
            </w:r>
            <w:r w:rsidRPr="00412DB3">
              <w:rPr>
                <w:rFonts w:ascii="Nutmeg Light" w:hAnsi="Nutmeg Light" w:cs="Arial"/>
              </w:rPr>
              <w:t>:</w:t>
            </w:r>
          </w:p>
          <w:p w14:paraId="4047E3F4" w14:textId="07093AAC"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Se trata de visibilizar que las diversas formas, prácticas, características y maneras de ser hombres (atributos que se adjudican y que se componen de diversas conductas, actitudes, ideas, creencias, normas y expectativas "de lo que se debe ser") coexisten en un mismo espacio tiempo determinado por la clase social, la pertenencia étnica, escolaridad, etcétera. Tales características se adquieren (es decir, no son inherentes a las personas, no están en los genes, ni en el cerebro, ni en el sexo o en los órganos genitales, ni constituyen algo esencial de los varones) y se asumen en lo cotidiano como formas de las relaciones interpersonales y sociales de dominación y subordinación, control y opresión constante hacia las y los otros (mujeres y hombres). En especial se discute la violencia encubierta (micromachismos) ya que son acciones sutiles poco visibilizadas y por tanto difícilmente reconocidas y abordadas: micromachismos coercitivos (o directivos), los encubiertos (de control oculto e indirecto), y los de crisis (cuando hay cambios que desequilibran el control y el poder que se ejerce sobre otra persona).</w:t>
            </w:r>
          </w:p>
          <w:p w14:paraId="36A0E258"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Terapia de reencuentro:</w:t>
            </w:r>
          </w:p>
          <w:p w14:paraId="551818B8" w14:textId="357FCCC4"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La terapia de reencuentro es una metodología de trabajo grupal que busca construir relaciones de paz mediante el autoconocimiento y la exploración de los procesos de vinculación afectiva. Refiere primero al reencuentro de la persona consigo misma (</w:t>
            </w:r>
            <w:proofErr w:type="spellStart"/>
            <w:r w:rsidRPr="00412DB3">
              <w:rPr>
                <w:rFonts w:ascii="Nutmeg Light" w:hAnsi="Nutmeg Light" w:cs="Arial"/>
              </w:rPr>
              <w:t>auto-observarse</w:t>
            </w:r>
            <w:proofErr w:type="spellEnd"/>
            <w:r w:rsidRPr="00412DB3">
              <w:rPr>
                <w:rFonts w:ascii="Nutmeg Light" w:hAnsi="Nutmeg Light" w:cs="Arial"/>
              </w:rPr>
              <w:t xml:space="preserve">, conocerse en sus pensamientos, emociones, sensaciones, imaginaciones); reencontrarse como persona con un cuerpo sexuado (integrar el erotismo como un eje de crecimiento personal,  no  de  miedo  o  de  daño);  reencontrarse  entre  los  sexos  (abordar  la dicotomía y la jerarquización que se hace de las personas en función de sus órganos genitales y buscar un espacio de comunicación y de diálogo); encontrarse entre las culturas (se abordan los procesos culturales que nos afectan y se aprende a reconocer esa diversidad como fuente de </w:t>
            </w:r>
            <w:r w:rsidRPr="00412DB3">
              <w:rPr>
                <w:rFonts w:ascii="Nutmeg Light" w:hAnsi="Nutmeg Light" w:cs="Arial"/>
              </w:rPr>
              <w:lastRenderedPageBreak/>
              <w:t xml:space="preserve">desarrollo personal y  comunitario). Uno de los términos frecuentemente utilizado en esta Terapia es el </w:t>
            </w:r>
            <w:proofErr w:type="spellStart"/>
            <w:r w:rsidRPr="00412DB3">
              <w:rPr>
                <w:rFonts w:ascii="Nutmeg Light" w:hAnsi="Nutmeg Light" w:cs="Arial"/>
              </w:rPr>
              <w:t>buentrato</w:t>
            </w:r>
            <w:proofErr w:type="spellEnd"/>
            <w:r w:rsidRPr="00412DB3">
              <w:rPr>
                <w:rFonts w:ascii="Nutmeg Light" w:hAnsi="Nutmeg Light" w:cs="Arial"/>
              </w:rPr>
              <w:t xml:space="preserve"> (a uno/a Mismo/a, a las personas cercanas, a la colectividad).</w:t>
            </w:r>
          </w:p>
          <w:p w14:paraId="2B1E48A3" w14:textId="1F053ECA"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Como se puede advertir, se trata de una Metodología especialmente diseñada para población adolescente y joven que visibiliza las formas de violencia que suelen darse en las relaciones de noviazgo y otras relaciones afectivo-eróticas, pero sobre todo enfatiza la construcción de esas relaciones basadas en la igualdad y el </w:t>
            </w:r>
            <w:proofErr w:type="spellStart"/>
            <w:r w:rsidRPr="00412DB3">
              <w:rPr>
                <w:rFonts w:ascii="Nutmeg Light" w:hAnsi="Nutmeg Light" w:cs="Arial"/>
              </w:rPr>
              <w:t>buentrato</w:t>
            </w:r>
            <w:proofErr w:type="spellEnd"/>
            <w:r w:rsidRPr="00412DB3">
              <w:rPr>
                <w:rFonts w:ascii="Nutmeg Light" w:hAnsi="Nutmeg Light" w:cs="Arial"/>
              </w:rPr>
              <w:t>.</w:t>
            </w:r>
          </w:p>
          <w:p w14:paraId="43D55115" w14:textId="77777777" w:rsidR="00147F2E" w:rsidRPr="00412DB3" w:rsidRDefault="00147F2E" w:rsidP="008E764C">
            <w:pPr>
              <w:widowControl w:val="0"/>
              <w:spacing w:line="360" w:lineRule="auto"/>
              <w:jc w:val="center"/>
              <w:rPr>
                <w:rFonts w:ascii="Nutmeg Light" w:hAnsi="Nutmeg Light" w:cs="Arial"/>
              </w:rPr>
            </w:pPr>
            <w:r w:rsidRPr="00412DB3">
              <w:rPr>
                <w:rFonts w:ascii="Nutmeg Light" w:hAnsi="Nutmeg Light" w:cs="Arial"/>
                <w:b/>
              </w:rPr>
              <w:t>METODOLOGÍA EJE PREVENTIVO: CECOVIM</w:t>
            </w:r>
          </w:p>
          <w:p w14:paraId="6994717C" w14:textId="77777777" w:rsidR="00147F2E" w:rsidRPr="00412DB3" w:rsidRDefault="00147F2E" w:rsidP="008E764C">
            <w:pPr>
              <w:widowControl w:val="0"/>
              <w:spacing w:line="360" w:lineRule="auto"/>
              <w:jc w:val="center"/>
              <w:rPr>
                <w:rFonts w:ascii="Nutmeg Light" w:hAnsi="Nutmeg Light" w:cs="Arial"/>
              </w:rPr>
            </w:pPr>
            <w:r w:rsidRPr="00412DB3">
              <w:rPr>
                <w:rFonts w:ascii="Nutmeg Light" w:hAnsi="Nutmeg Light" w:cs="Arial"/>
                <w:b/>
              </w:rPr>
              <w:t>VERTIENTE DE ATENCIÓN PARA HOMBRES GENERADORES DE VIOLENCIA</w:t>
            </w:r>
          </w:p>
          <w:p w14:paraId="716805C4"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Este proceso de intervención se desarrollará durante 16 sesiones continuas de dos horas y media a la semana. La modalidad de los grupos es abierta y las sesiones están diseñadas de tal suerte que todo hombre que decida ingresar a un grupo (habiendo pasado los filtros y criterios establecidos), pueda aprender algo de cada sesión. Cada usuario puede repetir hasta dos veces todo el ciclo para así reforzar el compromiso con su propio cambio.</w:t>
            </w:r>
          </w:p>
          <w:p w14:paraId="513D8277" w14:textId="3EA9B230"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En cada sesión se analizan en una primera parte, todos los elementos conceptuales que conforman el proceso violento, para en un segundo momento, procesar el testimonio de un hecho real de violencia que haya ejercido algún miembro del grupo. Por último, mediante un ejercicio vivencial, en grupo se analiza a detalle uno de los 16 conceptos que se revisan a lo largo de la intervención. Esta agenda de trabajo no debe rebasar las dos horas y media por sesión. Para participar se requiere sólo de la decisión de cada hombre para ingresar a un grupo, sin embargo, para cambiar se requiere fundamentalmente de ejercicio de voluntad traducido en honestidad consigo mismo, disposición y constancia, entre otros elementos que poco a poco y con el acompañamiento de sus pares en el grupo, cada participante podrá fortalecer.</w:t>
            </w:r>
          </w:p>
          <w:p w14:paraId="327FD434" w14:textId="77777777" w:rsidR="00147F2E" w:rsidRPr="00412DB3" w:rsidRDefault="00147F2E" w:rsidP="00A1731C">
            <w:pPr>
              <w:widowControl w:val="0"/>
              <w:spacing w:line="360" w:lineRule="auto"/>
              <w:jc w:val="center"/>
              <w:rPr>
                <w:rFonts w:ascii="Nutmeg Light" w:hAnsi="Nutmeg Light" w:cs="Arial"/>
                <w:b/>
              </w:rPr>
            </w:pPr>
            <w:r w:rsidRPr="00412DB3">
              <w:rPr>
                <w:rFonts w:ascii="Nutmeg Light" w:hAnsi="Nutmeg Light" w:cs="Arial"/>
                <w:b/>
              </w:rPr>
              <w:lastRenderedPageBreak/>
              <w:t>ELEMENTOS PARA EL ENCUADRE DE LAS SESIONES</w:t>
            </w:r>
          </w:p>
          <w:p w14:paraId="349137B8" w14:textId="433E0DF1"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Sobre el número de participantes cada grupo puede conformarse a partir de 2 y hasta un máximo de 25 integrantes. Lo ideal es establecer las condiciones para lograr un acercamiento humanista entre el equipo de facilitación y cada participante, de tal suerte que el proceso permita</w:t>
            </w:r>
            <w:r w:rsidR="00412DB3">
              <w:rPr>
                <w:rFonts w:ascii="Nutmeg Light" w:hAnsi="Nutmeg Light" w:cs="Arial"/>
              </w:rPr>
              <w:t>,</w:t>
            </w:r>
            <w:r w:rsidRPr="00412DB3">
              <w:rPr>
                <w:rFonts w:ascii="Nutmeg Light" w:hAnsi="Nutmeg Light" w:cs="Arial"/>
              </w:rPr>
              <w:t xml:space="preserve"> por ejemplo, identificar a cada quién por su nombre, conocerle gradualmente en el marco de un acercamiento respetuoso y promover con ello su confianza y apego al grupo.</w:t>
            </w:r>
          </w:p>
          <w:p w14:paraId="4213521B"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 xml:space="preserve">-Puntualidad y asistencia </w:t>
            </w:r>
          </w:p>
          <w:p w14:paraId="7A419B7D"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b/>
              </w:rPr>
              <w:t>-Confidencialidad</w:t>
            </w:r>
            <w:r w:rsidRPr="00412DB3">
              <w:rPr>
                <w:rFonts w:ascii="Nutmeg Light" w:hAnsi="Nutmeg Light" w:cs="Arial"/>
              </w:rPr>
              <w:t xml:space="preserve"> </w:t>
            </w:r>
          </w:p>
          <w:p w14:paraId="41F707C4"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rPr>
              <w:t>-</w:t>
            </w:r>
            <w:r w:rsidRPr="00412DB3">
              <w:rPr>
                <w:rFonts w:ascii="Nutmeg Light" w:hAnsi="Nutmeg Light" w:cs="Arial"/>
                <w:b/>
              </w:rPr>
              <w:t>Política sobre la posesión y manejo de armas</w:t>
            </w:r>
          </w:p>
          <w:p w14:paraId="3CF1BFB2"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-Diseño de materiales</w:t>
            </w:r>
          </w:p>
          <w:p w14:paraId="2CA49ADB"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b/>
              </w:rPr>
              <w:t>Elementos para crear y mantener la armonía grupal durante las sesiones</w:t>
            </w:r>
            <w:r w:rsidRPr="00412DB3">
              <w:rPr>
                <w:rFonts w:ascii="Nutmeg Light" w:hAnsi="Nutmeg Light" w:cs="Arial"/>
              </w:rPr>
              <w:t xml:space="preserve"> </w:t>
            </w:r>
          </w:p>
          <w:p w14:paraId="78755E9D" w14:textId="274681C8"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El equipo de facilitación deberá promover como mínimo y a manera de acuerdos, los siguientes elementos en cada sesión:</w:t>
            </w:r>
          </w:p>
          <w:p w14:paraId="49BB945C" w14:textId="77777777" w:rsidR="00147F2E" w:rsidRPr="00412DB3" w:rsidRDefault="00147F2E" w:rsidP="008E764C">
            <w:pPr>
              <w:widowControl w:val="0"/>
              <w:numPr>
                <w:ilvl w:val="0"/>
                <w:numId w:val="6"/>
              </w:numPr>
              <w:tabs>
                <w:tab w:val="left" w:pos="1157"/>
                <w:tab w:val="left" w:pos="1158"/>
              </w:tabs>
              <w:spacing w:after="0" w:line="360" w:lineRule="auto"/>
              <w:jc w:val="both"/>
              <w:rPr>
                <w:rFonts w:ascii="Nutmeg Light" w:hAnsi="Nutmeg Light" w:cs="Arial"/>
              </w:rPr>
            </w:pPr>
            <w:r w:rsidRPr="00412DB3">
              <w:rPr>
                <w:rFonts w:ascii="Nutmeg Light" w:hAnsi="Nutmeg Light" w:cs="Arial"/>
              </w:rPr>
              <w:t>La puntualidad y la constancia.</w:t>
            </w:r>
          </w:p>
          <w:p w14:paraId="3C3779D8" w14:textId="77777777" w:rsidR="00147F2E" w:rsidRPr="00412DB3" w:rsidRDefault="00147F2E" w:rsidP="008E764C">
            <w:pPr>
              <w:widowControl w:val="0"/>
              <w:numPr>
                <w:ilvl w:val="0"/>
                <w:numId w:val="6"/>
              </w:numPr>
              <w:tabs>
                <w:tab w:val="left" w:pos="1217"/>
                <w:tab w:val="left" w:pos="1218"/>
              </w:tabs>
              <w:spacing w:after="0" w:line="360" w:lineRule="auto"/>
              <w:jc w:val="both"/>
              <w:rPr>
                <w:rFonts w:ascii="Nutmeg Light" w:hAnsi="Nutmeg Light" w:cs="Arial"/>
              </w:rPr>
            </w:pPr>
            <w:r w:rsidRPr="00412DB3">
              <w:rPr>
                <w:rFonts w:ascii="Nutmeg Light" w:hAnsi="Nutmeg Light" w:cs="Arial"/>
              </w:rPr>
              <w:t>La participación (disposición, escucha y respeto).</w:t>
            </w:r>
          </w:p>
          <w:p w14:paraId="374A26F1" w14:textId="77777777" w:rsidR="00147F2E" w:rsidRPr="00412DB3" w:rsidRDefault="00147F2E" w:rsidP="008E764C">
            <w:pPr>
              <w:widowControl w:val="0"/>
              <w:numPr>
                <w:ilvl w:val="0"/>
                <w:numId w:val="6"/>
              </w:numPr>
              <w:tabs>
                <w:tab w:val="left" w:pos="1158"/>
              </w:tabs>
              <w:spacing w:after="0" w:line="360" w:lineRule="auto"/>
              <w:jc w:val="both"/>
              <w:rPr>
                <w:rFonts w:ascii="Nutmeg Light" w:hAnsi="Nutmeg Light" w:cs="Arial"/>
              </w:rPr>
            </w:pPr>
            <w:r w:rsidRPr="00412DB3">
              <w:rPr>
                <w:rFonts w:ascii="Nutmeg Light" w:hAnsi="Nutmeg Light" w:cs="Arial"/>
              </w:rPr>
              <w:t>Que el usuario levante la mano para solicitar la palabra al facilitador.</w:t>
            </w:r>
          </w:p>
          <w:p w14:paraId="32C4AC5D" w14:textId="77777777" w:rsidR="00147F2E" w:rsidRPr="00412DB3" w:rsidRDefault="00147F2E" w:rsidP="008E764C">
            <w:pPr>
              <w:widowControl w:val="0"/>
              <w:numPr>
                <w:ilvl w:val="0"/>
                <w:numId w:val="6"/>
              </w:numPr>
              <w:tabs>
                <w:tab w:val="left" w:pos="1158"/>
              </w:tabs>
              <w:spacing w:after="0" w:line="360" w:lineRule="auto"/>
              <w:jc w:val="both"/>
              <w:rPr>
                <w:rFonts w:ascii="Nutmeg Light" w:hAnsi="Nutmeg Light" w:cs="Arial"/>
              </w:rPr>
            </w:pPr>
            <w:r w:rsidRPr="00412DB3">
              <w:rPr>
                <w:rFonts w:ascii="Nutmeg Light" w:hAnsi="Nutmeg Light" w:cs="Arial"/>
              </w:rPr>
              <w:t>Que cada usuario hable en primera persona.</w:t>
            </w:r>
          </w:p>
          <w:p w14:paraId="3E154A32" w14:textId="77777777" w:rsidR="00147F2E" w:rsidRPr="00412DB3" w:rsidRDefault="00147F2E" w:rsidP="008E764C">
            <w:pPr>
              <w:widowControl w:val="0"/>
              <w:numPr>
                <w:ilvl w:val="0"/>
                <w:numId w:val="6"/>
              </w:numPr>
              <w:tabs>
                <w:tab w:val="left" w:pos="1158"/>
              </w:tabs>
              <w:spacing w:after="0" w:line="360" w:lineRule="auto"/>
              <w:jc w:val="both"/>
              <w:rPr>
                <w:rFonts w:ascii="Nutmeg Light" w:hAnsi="Nutmeg Light" w:cs="Arial"/>
              </w:rPr>
            </w:pPr>
            <w:r w:rsidRPr="00412DB3">
              <w:rPr>
                <w:rFonts w:ascii="Nutmeg Light" w:hAnsi="Nutmeg Light" w:cs="Arial"/>
              </w:rPr>
              <w:t xml:space="preserve">El respeto a las opiniones de los demás compañeros. </w:t>
            </w:r>
          </w:p>
          <w:p w14:paraId="51CC34E8" w14:textId="6EB57B09" w:rsidR="00147F2E" w:rsidRPr="00412DB3" w:rsidRDefault="00147F2E" w:rsidP="008E764C">
            <w:pPr>
              <w:widowControl w:val="0"/>
              <w:numPr>
                <w:ilvl w:val="0"/>
                <w:numId w:val="6"/>
              </w:numPr>
              <w:tabs>
                <w:tab w:val="left" w:pos="1158"/>
              </w:tabs>
              <w:spacing w:after="0" w:line="360" w:lineRule="auto"/>
              <w:jc w:val="both"/>
              <w:rPr>
                <w:rFonts w:ascii="Nutmeg Light" w:hAnsi="Nutmeg Light" w:cs="Arial"/>
              </w:rPr>
            </w:pPr>
            <w:r w:rsidRPr="00412DB3">
              <w:rPr>
                <w:rFonts w:ascii="Nutmeg Light" w:hAnsi="Nutmeg Light" w:cs="Arial"/>
              </w:rPr>
              <w:t>Evitar la expresión de</w:t>
            </w:r>
            <w:r w:rsidR="00412DB3">
              <w:rPr>
                <w:rFonts w:ascii="Nutmeg Light" w:hAnsi="Nutmeg Light" w:cs="Arial"/>
              </w:rPr>
              <w:t xml:space="preserve"> </w:t>
            </w:r>
            <w:r w:rsidRPr="00412DB3">
              <w:rPr>
                <w:rFonts w:ascii="Nutmeg Light" w:hAnsi="Nutmeg Light" w:cs="Arial"/>
              </w:rPr>
              <w:t>juicios, de críticas y de consejos entre compañeros durante las sesiones.</w:t>
            </w:r>
          </w:p>
          <w:p w14:paraId="221692D5" w14:textId="77777777" w:rsidR="00147F2E" w:rsidRPr="00412DB3" w:rsidRDefault="00147F2E" w:rsidP="008E764C">
            <w:pPr>
              <w:widowControl w:val="0"/>
              <w:numPr>
                <w:ilvl w:val="0"/>
                <w:numId w:val="6"/>
              </w:numPr>
              <w:tabs>
                <w:tab w:val="left" w:pos="1217"/>
                <w:tab w:val="left" w:pos="1218"/>
              </w:tabs>
              <w:spacing w:after="0" w:line="360" w:lineRule="auto"/>
              <w:jc w:val="both"/>
              <w:rPr>
                <w:rFonts w:ascii="Nutmeg Light" w:hAnsi="Nutmeg Light" w:cs="Arial"/>
              </w:rPr>
            </w:pPr>
            <w:r w:rsidRPr="00412DB3">
              <w:rPr>
                <w:rFonts w:ascii="Nutmeg Light" w:hAnsi="Nutmeg Light" w:cs="Arial"/>
              </w:rPr>
              <w:t>La confidencialidad.</w:t>
            </w:r>
          </w:p>
          <w:p w14:paraId="570BB418" w14:textId="77777777" w:rsidR="00147F2E" w:rsidRPr="00412DB3" w:rsidRDefault="00147F2E" w:rsidP="008E764C">
            <w:pPr>
              <w:widowControl w:val="0"/>
              <w:numPr>
                <w:ilvl w:val="0"/>
                <w:numId w:val="6"/>
              </w:numPr>
              <w:tabs>
                <w:tab w:val="left" w:pos="1158"/>
              </w:tabs>
              <w:spacing w:after="0" w:line="360" w:lineRule="auto"/>
              <w:jc w:val="both"/>
              <w:rPr>
                <w:rFonts w:ascii="Nutmeg Light" w:hAnsi="Nutmeg Light" w:cs="Arial"/>
              </w:rPr>
            </w:pPr>
            <w:r w:rsidRPr="00412DB3">
              <w:rPr>
                <w:rFonts w:ascii="Nutmeg Light" w:hAnsi="Nutmeg Light" w:cs="Arial"/>
              </w:rPr>
              <w:t>Mantener los celulares apagados o en modo silencio y evitar otros distractores durante la sesión.</w:t>
            </w:r>
          </w:p>
          <w:p w14:paraId="7708D7D4" w14:textId="77777777" w:rsidR="00147F2E" w:rsidRPr="00412DB3" w:rsidRDefault="00147F2E" w:rsidP="008E764C">
            <w:pPr>
              <w:widowControl w:val="0"/>
              <w:numPr>
                <w:ilvl w:val="0"/>
                <w:numId w:val="6"/>
              </w:numPr>
              <w:tabs>
                <w:tab w:val="left" w:pos="1158"/>
              </w:tabs>
              <w:spacing w:after="0" w:line="360" w:lineRule="auto"/>
              <w:jc w:val="both"/>
              <w:rPr>
                <w:rFonts w:ascii="Nutmeg Light" w:hAnsi="Nutmeg Light" w:cs="Arial"/>
              </w:rPr>
            </w:pPr>
            <w:r w:rsidRPr="00412DB3">
              <w:rPr>
                <w:rFonts w:ascii="Nutmeg Light" w:hAnsi="Nutmeg Light" w:cs="Arial"/>
              </w:rPr>
              <w:t xml:space="preserve">Promover el "uno a la vez..." (Salir al sanitario, servirse café, atender </w:t>
            </w:r>
            <w:r w:rsidRPr="00412DB3">
              <w:rPr>
                <w:rFonts w:ascii="Nutmeg Light" w:hAnsi="Nutmeg Light" w:cs="Arial"/>
              </w:rPr>
              <w:lastRenderedPageBreak/>
              <w:t>alguna llamada urgente, etc.).</w:t>
            </w:r>
          </w:p>
          <w:p w14:paraId="048A9E5F"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b/>
              </w:rPr>
              <w:t>Estructura y agenda de las sesiones</w:t>
            </w:r>
            <w:r w:rsidRPr="00412DB3">
              <w:rPr>
                <w:rFonts w:ascii="Nutmeg Light" w:hAnsi="Nutmeg Light" w:cs="Arial"/>
              </w:rPr>
              <w:t xml:space="preserve"> </w:t>
            </w:r>
          </w:p>
          <w:p w14:paraId="04645D02" w14:textId="7093E165"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Es importante que sean dos facilitadores por sesión y antes de la misma hayan acordado quién facilitará cada etapa de la sesión. Las sesiones se estructuran en cinco partes fundamentales:</w:t>
            </w:r>
          </w:p>
          <w:p w14:paraId="1950C635" w14:textId="77777777" w:rsidR="00147F2E" w:rsidRPr="00412DB3" w:rsidRDefault="00147F2E" w:rsidP="008E764C">
            <w:pPr>
              <w:widowControl w:val="0"/>
              <w:numPr>
                <w:ilvl w:val="0"/>
                <w:numId w:val="4"/>
              </w:numPr>
              <w:tabs>
                <w:tab w:val="left" w:pos="1157"/>
                <w:tab w:val="left" w:pos="1158"/>
              </w:tabs>
              <w:spacing w:after="0" w:line="360" w:lineRule="auto"/>
              <w:jc w:val="both"/>
              <w:rPr>
                <w:rFonts w:ascii="Nutmeg Light" w:hAnsi="Nutmeg Light" w:cs="Arial"/>
              </w:rPr>
            </w:pPr>
            <w:r w:rsidRPr="00412DB3">
              <w:rPr>
                <w:rFonts w:ascii="Nutmeg Light" w:hAnsi="Nutmeg Light" w:cs="Arial"/>
              </w:rPr>
              <w:t>Bienvenida, presentación y encuadre del taller</w:t>
            </w:r>
          </w:p>
          <w:p w14:paraId="4AD0A6BC" w14:textId="77777777" w:rsidR="00147F2E" w:rsidRPr="00412DB3" w:rsidRDefault="00147F2E" w:rsidP="008E764C">
            <w:pPr>
              <w:widowControl w:val="0"/>
              <w:numPr>
                <w:ilvl w:val="0"/>
                <w:numId w:val="4"/>
              </w:numPr>
              <w:tabs>
                <w:tab w:val="left" w:pos="1158"/>
              </w:tabs>
              <w:spacing w:after="0" w:line="360" w:lineRule="auto"/>
              <w:jc w:val="both"/>
              <w:rPr>
                <w:rFonts w:ascii="Nutmeg Light" w:hAnsi="Nutmeg Light" w:cs="Arial"/>
              </w:rPr>
            </w:pPr>
            <w:r w:rsidRPr="00412DB3">
              <w:rPr>
                <w:rFonts w:ascii="Nutmeg Light" w:hAnsi="Nutmeg Light" w:cs="Arial"/>
              </w:rPr>
              <w:t>Revisión de los conceptos</w:t>
            </w:r>
          </w:p>
          <w:p w14:paraId="41995F13" w14:textId="77777777" w:rsidR="00147F2E" w:rsidRPr="00412DB3" w:rsidRDefault="00147F2E" w:rsidP="008E764C">
            <w:pPr>
              <w:widowControl w:val="0"/>
              <w:numPr>
                <w:ilvl w:val="0"/>
                <w:numId w:val="4"/>
              </w:numPr>
              <w:tabs>
                <w:tab w:val="left" w:pos="1158"/>
              </w:tabs>
              <w:spacing w:after="0" w:line="360" w:lineRule="auto"/>
              <w:jc w:val="both"/>
              <w:rPr>
                <w:rFonts w:ascii="Nutmeg Light" w:hAnsi="Nutmeg Light" w:cs="Arial"/>
              </w:rPr>
            </w:pPr>
            <w:r w:rsidRPr="00412DB3">
              <w:rPr>
                <w:rFonts w:ascii="Nutmeg Light" w:hAnsi="Nutmeg Light" w:cs="Arial"/>
              </w:rPr>
              <w:t>Procesamiento del testimonio</w:t>
            </w:r>
          </w:p>
          <w:p w14:paraId="33E14182" w14:textId="77777777" w:rsidR="00147F2E" w:rsidRPr="00412DB3" w:rsidRDefault="00147F2E" w:rsidP="008E764C">
            <w:pPr>
              <w:widowControl w:val="0"/>
              <w:numPr>
                <w:ilvl w:val="0"/>
                <w:numId w:val="4"/>
              </w:numPr>
              <w:tabs>
                <w:tab w:val="left" w:pos="1158"/>
              </w:tabs>
              <w:spacing w:after="0" w:line="360" w:lineRule="auto"/>
              <w:jc w:val="both"/>
              <w:rPr>
                <w:rFonts w:ascii="Nutmeg Light" w:hAnsi="Nutmeg Light" w:cs="Arial"/>
              </w:rPr>
            </w:pPr>
            <w:r w:rsidRPr="00412DB3">
              <w:rPr>
                <w:rFonts w:ascii="Nutmeg Light" w:hAnsi="Nutmeg Light" w:cs="Arial"/>
              </w:rPr>
              <w:t xml:space="preserve">Ejercicio vivencial </w:t>
            </w:r>
          </w:p>
          <w:p w14:paraId="639AD764" w14:textId="77777777" w:rsidR="00147F2E" w:rsidRPr="00412DB3" w:rsidRDefault="00147F2E" w:rsidP="008E764C">
            <w:pPr>
              <w:widowControl w:val="0"/>
              <w:numPr>
                <w:ilvl w:val="0"/>
                <w:numId w:val="4"/>
              </w:numPr>
              <w:tabs>
                <w:tab w:val="left" w:pos="1158"/>
              </w:tabs>
              <w:spacing w:after="0" w:line="360" w:lineRule="auto"/>
              <w:jc w:val="both"/>
              <w:rPr>
                <w:rFonts w:ascii="Nutmeg Light" w:hAnsi="Nutmeg Light" w:cs="Arial"/>
              </w:rPr>
            </w:pPr>
            <w:r w:rsidRPr="00412DB3">
              <w:rPr>
                <w:rFonts w:ascii="Nutmeg Light" w:hAnsi="Nutmeg Light" w:cs="Arial"/>
              </w:rPr>
              <w:t>Cierre de la sesión</w:t>
            </w:r>
          </w:p>
          <w:p w14:paraId="4645F5E3" w14:textId="77777777" w:rsidR="00147F2E" w:rsidRPr="00412DB3" w:rsidRDefault="00147F2E" w:rsidP="008E764C">
            <w:pPr>
              <w:widowControl w:val="0"/>
              <w:tabs>
                <w:tab w:val="left" w:pos="1158"/>
              </w:tabs>
              <w:spacing w:line="360" w:lineRule="auto"/>
              <w:jc w:val="both"/>
              <w:rPr>
                <w:rFonts w:ascii="Nutmeg Light" w:hAnsi="Nutmeg Light" w:cs="Arial"/>
              </w:rPr>
            </w:pPr>
          </w:p>
          <w:p w14:paraId="04F6E826" w14:textId="77777777" w:rsidR="00147F2E" w:rsidRPr="00412DB3" w:rsidRDefault="00147F2E" w:rsidP="008E764C">
            <w:pPr>
              <w:widowControl w:val="0"/>
              <w:spacing w:line="360" w:lineRule="auto"/>
              <w:rPr>
                <w:rFonts w:ascii="Nutmeg Light" w:hAnsi="Nutmeg Light" w:cs="Arial"/>
                <w:b/>
              </w:rPr>
            </w:pPr>
            <w:r w:rsidRPr="00412DB3">
              <w:rPr>
                <w:rFonts w:ascii="Nutmeg Light" w:hAnsi="Nutmeg Light" w:cs="Arial"/>
                <w:b/>
              </w:rPr>
              <w:t>ESTRATEGIA PARA CONVOCATORIA DE HOMBRES</w:t>
            </w:r>
          </w:p>
          <w:p w14:paraId="742D4636"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Personas destinatarias</w:t>
            </w:r>
          </w:p>
          <w:p w14:paraId="07EB800E" w14:textId="4421F384"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Se dirige a los hombres en general mayores de edad, que estén o hayan estado en una relación de pareja, residentes en ámbitos urbanos; priorizando en particular a aquellos que ejercen violencia contra las mujeres, pues son quienes tienen la responsabilidad de desactivar los mecanismos de control y dominación que usan, mismos que están en la base de sus conductas violentas.</w:t>
            </w:r>
          </w:p>
          <w:p w14:paraId="36128EEB"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Así, podrán ingresar a los grupos de reeducación tanto quienes lleguen por su cuenta como quienes sean canalizados por organizaciones de la sociedad civil; por otro lado, podrán acceder a este esquema de atención quienes lleguen a partir de algún mandato oficial emitido por cualquier instancia del sector público, sobre todo por aquellas encargadas de atender la violencia de género en cada entidad. Será posible atender a hombres homosexuales que acepten participar a partir del reconocimiento de algún rasgo violento en su relación de pareja o con mujeres.</w:t>
            </w:r>
          </w:p>
          <w:p w14:paraId="35F1A5E1" w14:textId="081C79FB" w:rsidR="00147F2E" w:rsidRPr="00412DB3" w:rsidRDefault="00BE3088" w:rsidP="00E72F83">
            <w:pPr>
              <w:widowControl w:val="0"/>
              <w:spacing w:line="360" w:lineRule="auto"/>
              <w:jc w:val="both"/>
              <w:rPr>
                <w:rFonts w:ascii="Nutmeg Light" w:hAnsi="Nutmeg Light" w:cs="Arial"/>
                <w:b/>
                <w:color w:val="222222"/>
                <w:highlight w:val="white"/>
              </w:rPr>
            </w:pPr>
            <w:r w:rsidRPr="00412DB3">
              <w:rPr>
                <w:rFonts w:ascii="Nutmeg Light" w:hAnsi="Nutmeg Light" w:cs="Arial"/>
              </w:rPr>
              <w:lastRenderedPageBreak/>
              <w:t xml:space="preserve">Para que un hombre pueda ingresar a algún grupo reeducativo, se le realizará una entrevista filtro y se le aplicarán una batería de instrumentos de evaluación. </w:t>
            </w:r>
            <w:r w:rsidR="00147F2E" w:rsidRPr="00412DB3">
              <w:rPr>
                <w:rFonts w:ascii="Nutmeg Light" w:hAnsi="Nutmeg Light" w:cs="Arial"/>
              </w:rPr>
              <w:t>En primera instancia, se considerarán NO aptos para ingresar a un grupo de reeducación aquellos hombres que hayan ejercido violencia "severa" (intento de asesinato, asesinato, violación, entre otros delitos), quienes padezcan de algún trastorno psicopatológico y no estén en tratamiento; mientras que aquellos otros que declaren sufrir alguna adicción, podrán participar bajo la condición de que acudan simultáneamente a una institución que atienda tal situación.</w:t>
            </w:r>
          </w:p>
        </w:tc>
      </w:tr>
      <w:tr w:rsidR="00147F2E" w:rsidRPr="00412DB3" w14:paraId="2AF9EDD1" w14:textId="77777777" w:rsidTr="00E72F83">
        <w:trPr>
          <w:trHeight w:val="426"/>
          <w:jc w:val="center"/>
        </w:trPr>
        <w:tc>
          <w:tcPr>
            <w:tcW w:w="9000" w:type="dxa"/>
            <w:shd w:val="clear" w:color="auto" w:fill="auto"/>
            <w:tcMar>
              <w:top w:w="100" w:type="dxa"/>
              <w:left w:w="100" w:type="dxa"/>
              <w:bottom w:w="100" w:type="dxa"/>
              <w:right w:w="100" w:type="dxa"/>
            </w:tcMar>
          </w:tcPr>
          <w:p w14:paraId="3ECF1F8B" w14:textId="77777777" w:rsidR="00147F2E" w:rsidRPr="00412DB3" w:rsidRDefault="00147F2E" w:rsidP="00E72F83">
            <w:pPr>
              <w:widowControl w:val="0"/>
              <w:spacing w:line="240" w:lineRule="auto"/>
              <w:jc w:val="center"/>
              <w:rPr>
                <w:rFonts w:ascii="Nutmeg Light" w:hAnsi="Nutmeg Light" w:cs="Arial"/>
                <w:b/>
                <w:color w:val="222222"/>
                <w:highlight w:val="white"/>
              </w:rPr>
            </w:pPr>
            <w:r w:rsidRPr="00412DB3">
              <w:rPr>
                <w:rFonts w:ascii="Nutmeg Light" w:hAnsi="Nutmeg Light" w:cs="Arial"/>
                <w:b/>
              </w:rPr>
              <w:lastRenderedPageBreak/>
              <w:t>Alternativa de las actividades ante la contingencia por COVID-19</w:t>
            </w:r>
          </w:p>
        </w:tc>
      </w:tr>
      <w:tr w:rsidR="00147F2E" w:rsidRPr="00412DB3" w14:paraId="7EE46CE1" w14:textId="77777777" w:rsidTr="00F71FA8">
        <w:trPr>
          <w:trHeight w:val="2895"/>
          <w:jc w:val="center"/>
        </w:trPr>
        <w:tc>
          <w:tcPr>
            <w:tcW w:w="9000" w:type="dxa"/>
            <w:shd w:val="clear" w:color="auto" w:fill="auto"/>
            <w:tcMar>
              <w:top w:w="100" w:type="dxa"/>
              <w:left w:w="100" w:type="dxa"/>
              <w:bottom w:w="100" w:type="dxa"/>
              <w:right w:w="100" w:type="dxa"/>
            </w:tcMar>
          </w:tcPr>
          <w:p w14:paraId="512527FE"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GRUPO DE WHATSAPP</w:t>
            </w:r>
          </w:p>
          <w:p w14:paraId="487968C0"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b/>
              </w:rPr>
              <w:t>Objetivo</w:t>
            </w:r>
          </w:p>
          <w:p w14:paraId="74B46590" w14:textId="5FBFF71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Crear una red de apoyo a través del intercambio de información con los usuarios de talleres </w:t>
            </w:r>
            <w:r w:rsidR="00BE3088" w:rsidRPr="00412DB3">
              <w:rPr>
                <w:rFonts w:ascii="Nutmeg Light" w:hAnsi="Nutmeg Light" w:cs="Arial"/>
              </w:rPr>
              <w:t>re</w:t>
            </w:r>
            <w:r w:rsidRPr="00412DB3">
              <w:rPr>
                <w:rFonts w:ascii="Nutmeg Light" w:hAnsi="Nutmeg Light" w:cs="Arial"/>
              </w:rPr>
              <w:t>educativos del CECOVIM, relacionados con los temas de violencia, masculinidades alternativas, cultura de paz y buen trato, para reducir la violencia doméstica ante la contingencia COVID-19.</w:t>
            </w:r>
          </w:p>
          <w:p w14:paraId="43303276"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b/>
              </w:rPr>
              <w:t>Metodología</w:t>
            </w:r>
          </w:p>
          <w:p w14:paraId="2B0CA3F2"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Se le llamará a cada usuario para hacerle la invitación a formar parte de un grupo virtual mediante la aplicación de Whatsapp y un grupo que se creará por parte del CECOVIM, en el cual se compartirá infografía, videos, grabaciones de audio y cápsulas informativas, que se crearán por el mismo equipo de facilitación, en ocasiones se enviará la información que publican diversas asociaciones civiles, agrupaciones y gobierno que difunden temas como las masculinidades alternativas y relacionadas con el proceso violento, detección de las sensaciones corporales, contacto con la atención plena, la identificación y expresión de las emociones de forma asertiva,  en las diferentes plataformas sociales (YouTube, Facebook, Instagram, Twitter, </w:t>
            </w:r>
            <w:r w:rsidRPr="00412DB3">
              <w:rPr>
                <w:rFonts w:ascii="Nutmeg Light" w:hAnsi="Nutmeg Light" w:cs="Arial"/>
              </w:rPr>
              <w:lastRenderedPageBreak/>
              <w:t>etc.).</w:t>
            </w:r>
          </w:p>
          <w:p w14:paraId="1EFA54E8"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Se elaborará un documento al ingreso del grupo con los acuerdos de convivencia establecidos por los integrantes del grupo y el CECOVIM, para una mejor convivencia, basada en el respeto y buen trato. </w:t>
            </w:r>
          </w:p>
          <w:p w14:paraId="04980188"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Se realizará por parte del equipo de trabajo, un proceso de filtro de los contenidos que se subirán a los grupos de whatsapp, con la intención de que dicha información sea fidedigna y acorde a la metodología que se utiliza en el CECOVIM.</w:t>
            </w:r>
          </w:p>
          <w:p w14:paraId="70F34BC6"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Temporalidad</w:t>
            </w:r>
          </w:p>
          <w:p w14:paraId="40AED601"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Sujeta a la contingencia epidemiológica COVID-19 y en cuanto se restablezca la situación de contingencia se llevará a cabo las sesiones y procesos de manera presencial y normal.</w:t>
            </w:r>
          </w:p>
          <w:p w14:paraId="61937F45" w14:textId="0C2F3357" w:rsidR="00147F2E" w:rsidRPr="00E72F8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 </w:t>
            </w:r>
            <w:r w:rsidRPr="00412DB3">
              <w:rPr>
                <w:rFonts w:ascii="Nutmeg Light" w:hAnsi="Nutmeg Light" w:cs="Arial"/>
                <w:b/>
              </w:rPr>
              <w:t>LLAMADA QUINCENAL DE SEGUIMIENTO A USUARIOS</w:t>
            </w:r>
          </w:p>
          <w:p w14:paraId="2B1C059A"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Objetivo</w:t>
            </w:r>
          </w:p>
          <w:p w14:paraId="6D0FBF62"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Identificar en los hombres, algún tipo de violencia que están generando en el ámbito familiar, además de conocer su nivel de estrés y salud, para brindarles las herramientas e información para hacerle frente de manera NO violenta y con buen trato a las situaciones de tensión y fricción que se presenten en su hogar o el espacio en el que se encuentre. </w:t>
            </w:r>
          </w:p>
          <w:p w14:paraId="4E360CF7"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Metodología</w:t>
            </w:r>
          </w:p>
          <w:p w14:paraId="0A9C3EE5" w14:textId="47804D14"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Se llamará de manera quincenal y por vía telefónica a los hombres que forman parte de los talleres y se les realizará una evaluación, misma que deberán contestar y está compuesta de 5 preguntas, las cuales nos darán un panorama de su situación de tensión y/o estrés en su ámbito familiar para dotar de información, técnicas y herramientas para salvaguardar la integridad de la familia del usuario y la de el mismo.</w:t>
            </w:r>
          </w:p>
          <w:p w14:paraId="27257E88"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lastRenderedPageBreak/>
              <w:t xml:space="preserve">Se procesará toda la información en una base de datos la cual se sistematiza quincenalmente y de la que se informará en la SISEMH.   </w:t>
            </w:r>
          </w:p>
          <w:p w14:paraId="4DB4A9D9"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b/>
              </w:rPr>
              <w:t>Temporalidad:</w:t>
            </w:r>
            <w:r w:rsidRPr="00412DB3">
              <w:rPr>
                <w:rFonts w:ascii="Nutmeg Light" w:hAnsi="Nutmeg Light" w:cs="Arial"/>
              </w:rPr>
              <w:t xml:space="preserve"> Sujeta a la contingencia epidemiológica COVID-19 y en cuanto se restablezca la situación de contingencia, se llevará a cabo las sesiones y procesos de manera presencial y normal.</w:t>
            </w:r>
          </w:p>
          <w:p w14:paraId="31DD0787"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GRABACIÓN DE CÁPSULAS INFORMATIVAS</w:t>
            </w:r>
          </w:p>
          <w:p w14:paraId="6ADDE9EC"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Objetivo</w:t>
            </w:r>
          </w:p>
          <w:p w14:paraId="5E63E4E4"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Compartir información a los usuarios a través de videos breves que serán elaborados por el equipo de facilitación del CECOVIM, con temas relacionados a las masculinidades alternativas, identificación y seguimiento al proceso violento, detección de las sensaciones corporales, así como la identificación y expresión de las emociones de forma asertiva, círculo de la responsabilidad, contacto con la atención plena y plan de igualdad.</w:t>
            </w:r>
          </w:p>
          <w:p w14:paraId="6D4FECE5"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Metodología</w:t>
            </w:r>
          </w:p>
          <w:p w14:paraId="2E3FFCC3"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Se elaborarán, videos por los facilitadores de grupo de atención reeducativa, los cuales tendrán duración de un minuto (00:1:00:00) a minuto y medio (00:1:30:00) aproximadamente. El contenido de los videos serán temas relacionados a las masculinidades alternativas, identificación y seguimiento al proceso violento (situación, espacio físico: interno y externo, espacio intelectual, espacio cultural, autoridad, control y dominio, servicios, mis señales corporales, violencia  emocional: cosificar, menospreciar y amenazar, violencia económica, violencia verbal, violencia física: contacto y alrededor, violencia sexual, actitudes irresponsables o cínicas: negar, culpar, minimizar y complicidad, impactos en mí, en mi pareja, en mis hijas e hijos, familia y comunidad ante las situaciones de estrés, ansiedad y/o violencia), detección de las sensaciones corporales, así como la identificación y expresión de las emociones de forma asertiva, círculo de la responsabilidad, </w:t>
            </w:r>
            <w:r w:rsidRPr="00412DB3">
              <w:rPr>
                <w:rFonts w:ascii="Nutmeg Light" w:hAnsi="Nutmeg Light" w:cs="Arial"/>
              </w:rPr>
              <w:lastRenderedPageBreak/>
              <w:t xml:space="preserve">contacto con la atención plena, plan de igualdad, etc. </w:t>
            </w:r>
          </w:p>
          <w:p w14:paraId="67D08A25"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Una vez elaborados, realizados y aprobados se compartirán y tendrán difusión a los grupos de Whatsapp de los usuarios del CECOVIM y en las diferentes plataformas sociales como página oficial de la SISEMH, YouTube, Facebook, Instagram, Twitter, etc.</w:t>
            </w:r>
          </w:p>
          <w:p w14:paraId="203C4374"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Se realizará por parte del equipo de trabajo, un proceso de filtro de los contenidos que se subirán a los grupos de whatsapp, con la intención de que dicha información sea fidedigna y acorde a la metodología que se utiliza en el CECOVIM.</w:t>
            </w:r>
          </w:p>
          <w:p w14:paraId="361759A6"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Temporalidad</w:t>
            </w:r>
          </w:p>
          <w:p w14:paraId="38D707BA"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Sujeta a la contingencia epidemiológica COVID-19 y en cuanto se restablezca la situación de contingencia, se llevará a cabo las sesiones y procesos de manera presencial y normal.</w:t>
            </w:r>
          </w:p>
          <w:p w14:paraId="67316B3F" w14:textId="09D13FAA" w:rsidR="00147F2E" w:rsidRPr="00E72F8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 </w:t>
            </w:r>
            <w:r w:rsidRPr="00412DB3">
              <w:rPr>
                <w:rFonts w:ascii="Nutmeg Light" w:hAnsi="Nutmeg Light" w:cs="Arial"/>
                <w:b/>
              </w:rPr>
              <w:t>LLAMADA DE SEGUIMIENTO A PAREJAS DE USUARIOS</w:t>
            </w:r>
          </w:p>
          <w:p w14:paraId="1C2E4686"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Objetivo</w:t>
            </w:r>
          </w:p>
          <w:p w14:paraId="365443A5"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Contar con mecanismos que den cuenta de los cambios y avances no sólo desde la propia percepción del usuario, sino que también se tengan las observaciones e impresiones de las personas con las que éste convive cotidianamente, entre ellas la pareja u otros familiares; al mismo tiempo la llamada de seguimiento, tiene como intención la de identificar algún hecho violento en su contra y resguardar la integridad de las parejas y sus familiares, si es que se encontraran en riesgo, a través de la información o bien de dar parte a las autoridades pertinentes.</w:t>
            </w:r>
          </w:p>
          <w:p w14:paraId="63490E99"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Metodología</w:t>
            </w:r>
          </w:p>
          <w:p w14:paraId="04C1EEE2" w14:textId="0DE77634"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Mensualmente el equipo de mujeres profesionistas que integran el CECOVIM, se comunicarán vía telefónica con las parejas de los usuarios (a excepción </w:t>
            </w:r>
            <w:r w:rsidRPr="00412DB3">
              <w:rPr>
                <w:rFonts w:ascii="Nutmeg Light" w:hAnsi="Nutmeg Light" w:cs="Arial"/>
              </w:rPr>
              <w:lastRenderedPageBreak/>
              <w:t>de los casos en que las mujeres que ya no se encuentren conviviendo con el usuario y cuando el usuario no proporcionó referencia de la pareja), que estén registrados en las</w:t>
            </w:r>
            <w:r w:rsidR="00931392">
              <w:rPr>
                <w:rFonts w:ascii="Nutmeg Light" w:hAnsi="Nutmeg Light" w:cs="Arial"/>
              </w:rPr>
              <w:t xml:space="preserve"> </w:t>
            </w:r>
            <w:r w:rsidRPr="00412DB3">
              <w:rPr>
                <w:rFonts w:ascii="Nutmeg Light" w:hAnsi="Nutmeg Light" w:cs="Arial"/>
              </w:rPr>
              <w:t>base</w:t>
            </w:r>
            <w:r w:rsidR="00931392">
              <w:rPr>
                <w:rFonts w:ascii="Nutmeg Light" w:hAnsi="Nutmeg Light" w:cs="Arial"/>
              </w:rPr>
              <w:t>s</w:t>
            </w:r>
            <w:r w:rsidRPr="00412DB3">
              <w:rPr>
                <w:rFonts w:ascii="Nutmeg Light" w:hAnsi="Nutmeg Light" w:cs="Arial"/>
              </w:rPr>
              <w:t xml:space="preserve"> de datos del Centro y realizarán una entrevista semiestructurada misma que indica y sugiere el Modelo operativo y conceptual del Centro.  Se necesita hacer explícito que la llamada es completamente confidencial para la seguridad y confianza de las parejas y que, por lo tanto, por ningún motivo se dará a conocer dicho contenido a los usuarios de grupo. Se ofrecerá información a las parejas, sobre instituciones de atención cuando ellas lo soliciten, o bien cuando quien realizó la llamada detecte ejercicios de violencia, cuando la integridad de la mujer o de algún familiar se encuentre en peligro, se notificará a las autoridades pertinentes. Al terminar la llamada es importante reiterar el compromiso que la institución tiene para crear relaciones no violentas por medio del trabajo directo con hombres y que la pareja conozca que se puede comunicar al CECOVIM para reportar alguna situación de riesgo, hechos de violencia o si desea averiguar si su pareja está asistiendo a grupo. Toda la información capturada en dicha llamada debe ser compartida con el equipo de facilitación.     </w:t>
            </w:r>
          </w:p>
          <w:p w14:paraId="602E8332"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Temporalidad</w:t>
            </w:r>
          </w:p>
          <w:p w14:paraId="736BEDF4"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Sujeta a la contingencia epidemiológica COVID-19 y en cuanto se restablezca la situación de contingencia, se llevará a cabo las sesiones y procesos de manera presencial y normal</w:t>
            </w:r>
          </w:p>
          <w:p w14:paraId="73EC2730" w14:textId="3B8412EE" w:rsidR="00147F2E" w:rsidRPr="00E72F8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 </w:t>
            </w:r>
            <w:r w:rsidRPr="00412DB3">
              <w:rPr>
                <w:rFonts w:ascii="Nutmeg Light" w:hAnsi="Nutmeg Light" w:cs="Arial"/>
                <w:b/>
              </w:rPr>
              <w:t xml:space="preserve">BITÁCORA DIARIA DE USUARIOS </w:t>
            </w:r>
          </w:p>
          <w:p w14:paraId="64700E7F"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t>Objetivo</w:t>
            </w:r>
          </w:p>
          <w:p w14:paraId="39E90BFB" w14:textId="03AE6E34"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Fomentar la conciencia de sus pensamientos, emociones y acciones por medio de la autoobservación cotidiana, con el fin de conocer sus respuestas y reflexionar ante un posible acto de violencia en el hogar. </w:t>
            </w:r>
          </w:p>
          <w:p w14:paraId="35C942F9" w14:textId="77777777"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b/>
              </w:rPr>
              <w:lastRenderedPageBreak/>
              <w:t>Metodología</w:t>
            </w:r>
          </w:p>
          <w:p w14:paraId="051B09A0"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Se toma de la corriente psicológica cognitivo-conductual, para sustentar esta técnica, de la cual se ha probado su efectividad en diversos estudios, aportando diversos beneficios entre ellos fomentar la Metacognición. </w:t>
            </w:r>
          </w:p>
          <w:p w14:paraId="794CF751"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El usuario llenará diariamente su bitácora que estará dividida en 4 columnas: mis pensamientos, mis sensaciones corporales, mis conductas y la última columna a manera de conclusión diaria. </w:t>
            </w:r>
          </w:p>
          <w:p w14:paraId="18B8E779"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rPr>
              <w:t xml:space="preserve">Esta bitácora la compartirá en el grupo de whatsapp, donde realizará una revisión general con el fin de que identifique áreas de oportunidad y las modifique para tener mayor autoconciencia y se responsabilice de sus acciones. </w:t>
            </w:r>
          </w:p>
          <w:p w14:paraId="4EEEE541" w14:textId="77777777" w:rsidR="00147F2E" w:rsidRPr="00412DB3" w:rsidRDefault="00147F2E" w:rsidP="008E764C">
            <w:pPr>
              <w:widowControl w:val="0"/>
              <w:spacing w:line="360" w:lineRule="auto"/>
              <w:jc w:val="both"/>
              <w:rPr>
                <w:rFonts w:ascii="Nutmeg Light" w:hAnsi="Nutmeg Light" w:cs="Arial"/>
              </w:rPr>
            </w:pPr>
            <w:r w:rsidRPr="00412DB3">
              <w:rPr>
                <w:rFonts w:ascii="Nutmeg Light" w:hAnsi="Nutmeg Light" w:cs="Arial"/>
                <w:b/>
              </w:rPr>
              <w:t>Temporalidad</w:t>
            </w:r>
          </w:p>
          <w:p w14:paraId="3DDDBE90" w14:textId="55C6750A" w:rsidR="00147F2E" w:rsidRPr="00412DB3" w:rsidRDefault="00147F2E" w:rsidP="008E764C">
            <w:pPr>
              <w:widowControl w:val="0"/>
              <w:spacing w:line="360" w:lineRule="auto"/>
              <w:jc w:val="both"/>
              <w:rPr>
                <w:rFonts w:ascii="Nutmeg Light" w:hAnsi="Nutmeg Light" w:cs="Arial"/>
                <w:b/>
              </w:rPr>
            </w:pPr>
            <w:r w:rsidRPr="00412DB3">
              <w:rPr>
                <w:rFonts w:ascii="Nutmeg Light" w:hAnsi="Nutmeg Light" w:cs="Arial"/>
              </w:rPr>
              <w:t>Quedará sujeta a la contingencia epidemiológica COVID-19, sin embargo</w:t>
            </w:r>
            <w:r w:rsidR="00931392">
              <w:rPr>
                <w:rFonts w:ascii="Nutmeg Light" w:hAnsi="Nutmeg Light" w:cs="Arial"/>
              </w:rPr>
              <w:t>,</w:t>
            </w:r>
            <w:r w:rsidRPr="00412DB3">
              <w:rPr>
                <w:rFonts w:ascii="Nutmeg Light" w:hAnsi="Nutmeg Light" w:cs="Arial"/>
              </w:rPr>
              <w:t xml:space="preserve"> esta la puede seguir documentando una vez que se restablezca el curso regular del grupo reeducativo. </w:t>
            </w:r>
          </w:p>
        </w:tc>
      </w:tr>
    </w:tbl>
    <w:p w14:paraId="3D83820B" w14:textId="6E0EF37B" w:rsidR="002E0EB9" w:rsidRPr="00412DB3" w:rsidRDefault="002E0EB9" w:rsidP="008E764C">
      <w:pPr>
        <w:spacing w:after="0" w:line="360" w:lineRule="auto"/>
        <w:jc w:val="both"/>
        <w:rPr>
          <w:rFonts w:ascii="Nutmeg Light" w:hAnsi="Nutmeg Light" w:cs="Arial"/>
          <w:b/>
          <w:bCs/>
        </w:rPr>
      </w:pPr>
    </w:p>
    <w:p w14:paraId="46DD5A2C" w14:textId="54D71AD0" w:rsidR="002E0EB9" w:rsidRPr="00FE511B" w:rsidRDefault="002E0EB9" w:rsidP="00E72F83">
      <w:pPr>
        <w:spacing w:after="200" w:line="360" w:lineRule="auto"/>
        <w:jc w:val="center"/>
        <w:rPr>
          <w:rFonts w:ascii="Nutmeg Light" w:hAnsi="Nutmeg Light"/>
          <w:b/>
          <w:sz w:val="24"/>
          <w:szCs w:val="24"/>
        </w:rPr>
      </w:pPr>
      <w:r w:rsidRPr="00FE511B">
        <w:rPr>
          <w:rFonts w:ascii="Nutmeg Light" w:hAnsi="Nutmeg Light"/>
          <w:b/>
          <w:sz w:val="24"/>
          <w:szCs w:val="24"/>
        </w:rPr>
        <w:t>NOS MOVEMOS SEGURAS</w:t>
      </w:r>
    </w:p>
    <w:p w14:paraId="34D928EB" w14:textId="77777777" w:rsidR="002E0EB9" w:rsidRPr="00412DB3" w:rsidRDefault="002E0EB9" w:rsidP="008E764C">
      <w:pPr>
        <w:spacing w:after="200" w:line="360" w:lineRule="auto"/>
        <w:jc w:val="both"/>
        <w:rPr>
          <w:rFonts w:ascii="Nutmeg Light" w:hAnsi="Nutmeg Light"/>
        </w:rPr>
      </w:pPr>
      <w:r w:rsidRPr="00412DB3">
        <w:rPr>
          <w:rFonts w:ascii="Nutmeg Light" w:hAnsi="Nutmeg Light"/>
        </w:rPr>
        <w:t xml:space="preserve">La Estrategia Integral “Nos Movemos Seguras” tiene por objetivo generar condiciones, estrategias y acciones puntuales para la prevención de la violencia sexual comunitaria contra niñas, adolescentes y mujeres usuarias de espacios públicos y de los sistemas de movilidad como: mi bici, </w:t>
      </w:r>
      <w:proofErr w:type="spellStart"/>
      <w:r w:rsidRPr="00412DB3">
        <w:rPr>
          <w:rFonts w:ascii="Nutmeg Light" w:hAnsi="Nutmeg Light"/>
        </w:rPr>
        <w:t>macrobús</w:t>
      </w:r>
      <w:proofErr w:type="spellEnd"/>
      <w:r w:rsidRPr="00412DB3">
        <w:rPr>
          <w:rFonts w:ascii="Nutmeg Light" w:hAnsi="Nutmeg Light"/>
        </w:rPr>
        <w:t xml:space="preserve">, tren ligero, </w:t>
      </w:r>
      <w:proofErr w:type="spellStart"/>
      <w:r w:rsidRPr="00412DB3">
        <w:rPr>
          <w:rFonts w:ascii="Nutmeg Light" w:hAnsi="Nutmeg Light"/>
        </w:rPr>
        <w:t>macroperiférico</w:t>
      </w:r>
      <w:proofErr w:type="spellEnd"/>
      <w:r w:rsidRPr="00412DB3">
        <w:rPr>
          <w:rFonts w:ascii="Nutmeg Light" w:hAnsi="Nutmeg Light"/>
        </w:rPr>
        <w:t xml:space="preserve">, camiones urbanos, servicios de plataformas de transporte, taxis amarillos, en sí en todas las movilidades de las mujeres. </w:t>
      </w:r>
    </w:p>
    <w:p w14:paraId="0A039E89" w14:textId="77777777" w:rsidR="002E0EB9" w:rsidRPr="00412DB3" w:rsidRDefault="002E0EB9" w:rsidP="008E764C">
      <w:pPr>
        <w:spacing w:after="200" w:line="360" w:lineRule="auto"/>
        <w:jc w:val="both"/>
        <w:rPr>
          <w:rFonts w:ascii="Nutmeg Light" w:hAnsi="Nutmeg Light"/>
        </w:rPr>
      </w:pPr>
      <w:r w:rsidRPr="00412DB3">
        <w:rPr>
          <w:rFonts w:ascii="Nutmeg Light" w:hAnsi="Nutmeg Light"/>
        </w:rPr>
        <w:t xml:space="preserve">De “Nos Movemos Seguras”, se desprende la Estrategia de Seguridad Urbano-Comunitaria “Puntos Púrpura”, la cual busca que mujeres, adolescentes y niñez puedan trasladarse en servicios de plataforma y taxis amarillos de manera segura, con apoyo de las instituciones y la comunidad, </w:t>
      </w:r>
      <w:r w:rsidRPr="00412DB3">
        <w:rPr>
          <w:rFonts w:ascii="Nutmeg Light" w:hAnsi="Nutmeg Light"/>
        </w:rPr>
        <w:lastRenderedPageBreak/>
        <w:t xml:space="preserve">a través de la intervención con personas conductoras, personal de establecimientos, comunidad vecinal, mujeres usuarias, policías y la instalación de “Puntos Púrpura”. </w:t>
      </w:r>
    </w:p>
    <w:p w14:paraId="47E5951B" w14:textId="544F508C" w:rsidR="002E0EB9" w:rsidRPr="00412DB3" w:rsidRDefault="002E0EB9" w:rsidP="008E764C">
      <w:pPr>
        <w:spacing w:before="240" w:after="240" w:line="360" w:lineRule="auto"/>
        <w:jc w:val="both"/>
        <w:rPr>
          <w:rFonts w:ascii="Nutmeg Light" w:hAnsi="Nutmeg Light"/>
        </w:rPr>
      </w:pPr>
      <w:r w:rsidRPr="00412DB3">
        <w:rPr>
          <w:rFonts w:ascii="Nutmeg Light" w:hAnsi="Nutmeg Light"/>
        </w:rPr>
        <w:t>Los municipios son una pieza clave para la implementación de estrategias para la prevención de violencia contra las mujeres en el espacio público, dado que son la entidad gubernamental de mayor proximidad a la ciudadanía y con las atribuciones suficientes para intervenir en la prevención en el espacio público; es por ello que a través de “El Programa” se busca dotarles de recursos presupuestarios para apoyar la implementación de estas estrategias.</w:t>
      </w:r>
    </w:p>
    <w:p w14:paraId="4D961482" w14:textId="0C487F7B" w:rsidR="002E0EB9" w:rsidRPr="00412DB3" w:rsidRDefault="002E0EB9" w:rsidP="008E764C">
      <w:pPr>
        <w:spacing w:before="240" w:after="240" w:line="360" w:lineRule="auto"/>
        <w:jc w:val="both"/>
        <w:rPr>
          <w:rFonts w:ascii="Nutmeg Light" w:hAnsi="Nutmeg Light"/>
        </w:rPr>
      </w:pPr>
      <w:r w:rsidRPr="00412DB3">
        <w:rPr>
          <w:rFonts w:ascii="Nutmeg Light" w:hAnsi="Nutmeg Light"/>
        </w:rPr>
        <w:t>En esa sintonía, a través de “Nos Movemos Seguras” se busca que los municipios ejecuten una de las dos modalidades que contemplan la estrategia, pudiendo Replicar la Metodología “Nos Movemos Seguras” o la Instalación o Fortalecimiento de los “Puntos Púrpura”.</w:t>
      </w:r>
    </w:p>
    <w:p w14:paraId="119DA80E" w14:textId="77777777" w:rsidR="002E0EB9" w:rsidRPr="00412DB3" w:rsidRDefault="002E0EB9" w:rsidP="008E764C">
      <w:pPr>
        <w:spacing w:after="200" w:line="360" w:lineRule="auto"/>
        <w:jc w:val="both"/>
        <w:rPr>
          <w:rFonts w:ascii="Nutmeg Light" w:hAnsi="Nutmeg Light"/>
        </w:rPr>
      </w:pPr>
      <w:r w:rsidRPr="00412DB3">
        <w:rPr>
          <w:rFonts w:ascii="Nutmeg Light" w:hAnsi="Nutmeg Light"/>
        </w:rPr>
        <w:t>Este documento tiene por objeto presentar los objetivos, acciones y actividades que contempla la Modalidad: Réplica de la Metodología “Nos Movemos Seguras”, mientras que lo respectivo a la Instalación o Fortalecimiento de los “Puntos Púrpura”, debido a la extensión del proyecto, podrá ser encontrado en un documento separado en plataforma Rumbo a la Igualdad:</w:t>
      </w:r>
      <w:r w:rsidRPr="00412DB3">
        <w:rPr>
          <w:rFonts w:ascii="Cambria" w:hAnsi="Cambria" w:cs="Cambria"/>
        </w:rPr>
        <w:t> </w:t>
      </w:r>
      <w:hyperlink r:id="rId7">
        <w:r w:rsidRPr="00412DB3">
          <w:rPr>
            <w:rFonts w:ascii="Nutmeg Light" w:hAnsi="Nutmeg Light"/>
          </w:rPr>
          <w:t>https://igualdad.jalisco.gob.mx</w:t>
        </w:r>
      </w:hyperlink>
      <w:r w:rsidRPr="00412DB3">
        <w:rPr>
          <w:rFonts w:ascii="Nutmeg Light" w:hAnsi="Nutmeg Light"/>
        </w:rPr>
        <w:t>.</w:t>
      </w:r>
    </w:p>
    <w:p w14:paraId="6844D8FB" w14:textId="7B5186D0" w:rsidR="002E0EB9" w:rsidRPr="00412DB3" w:rsidRDefault="002E0EB9" w:rsidP="008E764C">
      <w:pPr>
        <w:spacing w:line="360" w:lineRule="auto"/>
        <w:jc w:val="both"/>
        <w:rPr>
          <w:rFonts w:ascii="Nutmeg Light" w:hAnsi="Nutmeg Light"/>
          <w:b/>
        </w:rPr>
      </w:pPr>
      <w:r w:rsidRPr="00412DB3">
        <w:rPr>
          <w:rFonts w:ascii="Nutmeg Light" w:hAnsi="Nutmeg Light"/>
          <w:b/>
        </w:rPr>
        <w:t>Modalidad: Réplica de la Metodología “Nos Movemos Seguras”</w:t>
      </w:r>
    </w:p>
    <w:p w14:paraId="5678297C" w14:textId="77777777" w:rsidR="002E0EB9" w:rsidRPr="00412DB3" w:rsidRDefault="002E0EB9" w:rsidP="008E764C">
      <w:pPr>
        <w:spacing w:line="360" w:lineRule="auto"/>
        <w:jc w:val="both"/>
        <w:rPr>
          <w:rFonts w:ascii="Nutmeg Light" w:hAnsi="Nutmeg Light"/>
        </w:rPr>
      </w:pPr>
      <w:r w:rsidRPr="00412DB3">
        <w:rPr>
          <w:rFonts w:ascii="Nutmeg Light" w:hAnsi="Nutmeg Light"/>
        </w:rPr>
        <w:t xml:space="preserve">La Réplica de la Metodología “Nos Movemos Seguras” es una estrategia que impacta directamente en el ejercicio pleno del derecho de las mujeres a una movilidad segura y libre de violencias, mediante acciones para la prevención de la violencia sexual comunitaria (VSC). Es una Estrategia Integral, ya que contempla todas las formas de movilidad de las mujeres en el espacio público, así como en los distintos medios de transporte de carácter masivo, colectivo e individual, públicos y privados, en el municipio; a través de la </w:t>
      </w:r>
      <w:r w:rsidRPr="00412DB3">
        <w:rPr>
          <w:rFonts w:ascii="Nutmeg Light" w:hAnsi="Nutmeg Light"/>
        </w:rPr>
        <w:lastRenderedPageBreak/>
        <w:t xml:space="preserve">colaboración articulada con instituciones gubernamentales, iniciativa privada y sociedad civil organizada. </w:t>
      </w:r>
    </w:p>
    <w:p w14:paraId="531D6B08" w14:textId="77777777" w:rsidR="002E0EB9" w:rsidRPr="00412DB3" w:rsidRDefault="002E0EB9" w:rsidP="008E764C">
      <w:pPr>
        <w:spacing w:line="360" w:lineRule="auto"/>
        <w:jc w:val="both"/>
        <w:rPr>
          <w:rFonts w:ascii="Nutmeg Light" w:hAnsi="Nutmeg Light"/>
        </w:rPr>
      </w:pPr>
      <w:r w:rsidRPr="00412DB3">
        <w:rPr>
          <w:rFonts w:ascii="Nutmeg Light" w:hAnsi="Nutmeg Light"/>
        </w:rPr>
        <w:t xml:space="preserve">Las acciones de la Réplica de la Metodología “Nos Movemos Seguras” están guiadas bajo los siguientes enfoques, los cuales propician intervenciones alineadas a los marcos municipales, estatales, nacionales e internacionales en materia de prevención, atención, sanción y erradicación de la violencia contra las mujeres: </w:t>
      </w:r>
    </w:p>
    <w:p w14:paraId="53D9136C" w14:textId="77777777" w:rsidR="002E0EB9" w:rsidRPr="00412DB3" w:rsidRDefault="002E0EB9" w:rsidP="008E764C">
      <w:pPr>
        <w:spacing w:line="360" w:lineRule="auto"/>
        <w:jc w:val="both"/>
        <w:rPr>
          <w:rFonts w:ascii="Nutmeg Light" w:hAnsi="Nutmeg Light"/>
        </w:rPr>
      </w:pPr>
      <w:r w:rsidRPr="00412DB3">
        <w:rPr>
          <w:rFonts w:ascii="Nutmeg Light" w:hAnsi="Nutmeg Light"/>
          <w:b/>
        </w:rPr>
        <w:t>Perspectiva de género</w:t>
      </w:r>
      <w:r w:rsidRPr="00412DB3">
        <w:rPr>
          <w:rFonts w:ascii="Nutmeg Light" w:hAnsi="Nutmeg Light"/>
        </w:rPr>
        <w:t>: Es una visión científica, analítica y política sobre las mujeres y los hombres. Se propone eliminar las causas de la opresión de género como la desigualdad, la injusticia y la jerarquización de las personas basada en el género</w:t>
      </w:r>
    </w:p>
    <w:p w14:paraId="0826E910" w14:textId="77777777" w:rsidR="002E0EB9" w:rsidRPr="00412DB3" w:rsidRDefault="002E0EB9" w:rsidP="008E764C">
      <w:pPr>
        <w:spacing w:line="360" w:lineRule="auto"/>
        <w:jc w:val="both"/>
        <w:rPr>
          <w:rFonts w:ascii="Nutmeg Light" w:hAnsi="Nutmeg Light"/>
        </w:rPr>
      </w:pPr>
      <w:r w:rsidRPr="00412DB3">
        <w:rPr>
          <w:rFonts w:ascii="Nutmeg Light" w:hAnsi="Nutmeg Light"/>
          <w:b/>
        </w:rPr>
        <w:t>Masculinidades alternativas</w:t>
      </w:r>
      <w:r w:rsidRPr="00412DB3">
        <w:rPr>
          <w:rFonts w:ascii="Nutmeg Light" w:hAnsi="Nutmeg Light"/>
        </w:rPr>
        <w:t xml:space="preserve">: Otras maneras de concebir el rol masculino, que se apartan del ideal hegemónico. </w:t>
      </w:r>
    </w:p>
    <w:p w14:paraId="24F8AD43" w14:textId="77777777" w:rsidR="002E0EB9" w:rsidRPr="00412DB3" w:rsidRDefault="002E0EB9" w:rsidP="008E764C">
      <w:pPr>
        <w:spacing w:line="360" w:lineRule="auto"/>
        <w:jc w:val="both"/>
        <w:rPr>
          <w:rFonts w:ascii="Nutmeg Light" w:hAnsi="Nutmeg Light"/>
        </w:rPr>
      </w:pPr>
      <w:r w:rsidRPr="00412DB3">
        <w:rPr>
          <w:rFonts w:ascii="Nutmeg Light" w:hAnsi="Nutmeg Light"/>
          <w:b/>
        </w:rPr>
        <w:t>Sororidad:</w:t>
      </w:r>
      <w:r w:rsidRPr="00412DB3">
        <w:rPr>
          <w:rFonts w:ascii="Nutmeg Light" w:hAnsi="Nutmeg Light"/>
        </w:rPr>
        <w:t xml:space="preserve"> Es una experiencia de las mujeres que conduce a la búsqueda de relaciones positivas y la alianza existencial y política con otras mujeres, para contribuir con acciones específicas a la eliminación social de todas las formas de opresión. </w:t>
      </w:r>
    </w:p>
    <w:p w14:paraId="09B6E514" w14:textId="77777777" w:rsidR="002E0EB9" w:rsidRPr="00412DB3" w:rsidRDefault="002E0EB9" w:rsidP="008E764C">
      <w:pPr>
        <w:spacing w:line="360" w:lineRule="auto"/>
        <w:jc w:val="both"/>
        <w:rPr>
          <w:rFonts w:ascii="Nutmeg Light" w:hAnsi="Nutmeg Light"/>
        </w:rPr>
      </w:pPr>
      <w:r w:rsidRPr="00412DB3">
        <w:rPr>
          <w:rFonts w:ascii="Nutmeg Light" w:hAnsi="Nutmeg Light"/>
          <w:b/>
        </w:rPr>
        <w:t>Interculturalidad</w:t>
      </w:r>
      <w:r w:rsidRPr="00412DB3">
        <w:rPr>
          <w:rFonts w:ascii="Nutmeg Light" w:hAnsi="Nutmeg Light"/>
        </w:rPr>
        <w:t xml:space="preserve">: Se refiere a la presencia e interacción equitativa de diversas culturas y a la posibilidad de generar expresiones culturales compartidas, a través del diálogo y del respeto mutuo. </w:t>
      </w:r>
    </w:p>
    <w:p w14:paraId="4555D451" w14:textId="77777777" w:rsidR="002E0EB9" w:rsidRPr="00412DB3" w:rsidRDefault="002E0EB9" w:rsidP="008E764C">
      <w:pPr>
        <w:spacing w:line="360" w:lineRule="auto"/>
        <w:jc w:val="both"/>
        <w:rPr>
          <w:rFonts w:ascii="Nutmeg Light" w:hAnsi="Nutmeg Light"/>
        </w:rPr>
      </w:pPr>
      <w:r w:rsidRPr="00412DB3">
        <w:rPr>
          <w:rFonts w:ascii="Nutmeg Light" w:hAnsi="Nutmeg Light"/>
          <w:b/>
        </w:rPr>
        <w:t>Interseccionalidad:</w:t>
      </w:r>
      <w:r w:rsidRPr="00412DB3">
        <w:rPr>
          <w:rFonts w:ascii="Nutmeg Light" w:hAnsi="Nutmeg Light"/>
        </w:rPr>
        <w:t xml:space="preserve"> Herramienta analítica para estudiar, entender y responder a las maneras en que el género se cruza con otras identidades y cómo estos cruces contribuyen a experiencias únicas de opresión y privilegio. </w:t>
      </w:r>
    </w:p>
    <w:p w14:paraId="2541011D" w14:textId="77777777" w:rsidR="002E0EB9" w:rsidRPr="00412DB3" w:rsidRDefault="002E0EB9" w:rsidP="008E764C">
      <w:pPr>
        <w:spacing w:line="360" w:lineRule="auto"/>
        <w:jc w:val="both"/>
        <w:rPr>
          <w:rFonts w:ascii="Nutmeg Light" w:hAnsi="Nutmeg Light"/>
        </w:rPr>
      </w:pPr>
      <w:r w:rsidRPr="00412DB3">
        <w:rPr>
          <w:rFonts w:ascii="Nutmeg Light" w:hAnsi="Nutmeg Light"/>
        </w:rPr>
        <w:t xml:space="preserve">Esta modalidad de “Nos Movemos Seguras”, es una metodología integral que contempla los diversos momentos y etapas necesarias para incidir en la prevención, atención y sanción de la VSC a través de diversas acciones como la identificación de los patrones de movilidad y medios de transporte de las mujeres en el municipio, así como de las experiencias en torno a este tipo </w:t>
      </w:r>
      <w:r w:rsidRPr="00412DB3">
        <w:rPr>
          <w:rFonts w:ascii="Nutmeg Light" w:hAnsi="Nutmeg Light"/>
        </w:rPr>
        <w:lastRenderedPageBreak/>
        <w:t xml:space="preserve">violencia; la sensibilización y formación de capacidades en materia de prevención de la VSC dirigida a personas que operan, gestionan y/o administran cada uno de los servicios de movilidad, así como a policías y personal de establecimientos cercanos a espacios públicos concurridos; la generación de redes exclusivas de mujeres para la implementación de estrategias de autocuidado individuales y colectivas; la creación de propuestas de modificación del Reglamento de Policía y Buen Gobierno para agregar la infracción del acoso sexual callejero; así como la realización de mesas de trabajo donde participen los diversos actores/as estratégicos asociados a la movilidad de las mujeres en el municipio, como pueden ser dependencias gubernamentales, iniciativa privada, organizaciones de la sociedad y mujeres lideresas, para la divulgación de las acciones ejecutadas en las estrategia, así como la generación de nuevas propuestas que fomenten acciones a largo plazo y con un mayor impacto. Con esto, “Nos Movemos Seguras” busca consolidar la sostenibilidad de la misma. </w:t>
      </w:r>
    </w:p>
    <w:p w14:paraId="574B8F8F" w14:textId="5B2C7C0C" w:rsidR="002E0EB9" w:rsidRPr="00412DB3" w:rsidRDefault="002E0EB9" w:rsidP="008E764C">
      <w:pPr>
        <w:spacing w:line="360" w:lineRule="auto"/>
        <w:jc w:val="both"/>
        <w:rPr>
          <w:rFonts w:ascii="Nutmeg Light" w:hAnsi="Nutmeg Light"/>
        </w:rPr>
      </w:pPr>
      <w:r w:rsidRPr="00412DB3">
        <w:rPr>
          <w:rFonts w:ascii="Nutmeg Light" w:hAnsi="Nutmeg Light"/>
        </w:rPr>
        <w:t>Con el objetivo de contribuir a las acciones y trabajos en materia preventiva para que las mujeres, adolescentes y niñas de Jalisco vivan una vida libre de violencia, la SISEMH a través de su personal profesional y experto, trabajará en la formación de capacidades y dará seguimiento puntual a las y los profesionistas contratadas/os en el municipio a través de “El Programa”, para la correcta ejecución de la Réplica de la Metodología “Nos Movemos Seguras”.</w:t>
      </w:r>
    </w:p>
    <w:p w14:paraId="10CFEBE7" w14:textId="549FB412" w:rsidR="002E0EB9" w:rsidRPr="00412DB3" w:rsidRDefault="002E0EB9" w:rsidP="00E72F83">
      <w:pPr>
        <w:spacing w:line="360" w:lineRule="auto"/>
        <w:jc w:val="center"/>
        <w:rPr>
          <w:rFonts w:ascii="Nutmeg Light" w:hAnsi="Nutmeg Light"/>
          <w:b/>
        </w:rPr>
      </w:pPr>
      <w:r w:rsidRPr="00412DB3">
        <w:rPr>
          <w:rFonts w:ascii="Nutmeg Light" w:hAnsi="Nutmeg Light"/>
          <w:b/>
        </w:rPr>
        <w:t>ACTIVIDADES RÉPLICA DE METODOLOGÍA “NOS MOVEMOS SEGURAS”</w:t>
      </w: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E0EB9" w:rsidRPr="00412DB3" w14:paraId="4E98117E" w14:textId="77777777" w:rsidTr="00E72F83">
        <w:trPr>
          <w:trHeight w:val="958"/>
          <w:jc w:val="center"/>
        </w:trPr>
        <w:tc>
          <w:tcPr>
            <w:tcW w:w="4514" w:type="dxa"/>
            <w:shd w:val="clear" w:color="auto" w:fill="auto"/>
            <w:tcMar>
              <w:top w:w="100" w:type="dxa"/>
              <w:left w:w="100" w:type="dxa"/>
              <w:bottom w:w="100" w:type="dxa"/>
              <w:right w:w="100" w:type="dxa"/>
            </w:tcMar>
            <w:vAlign w:val="center"/>
          </w:tcPr>
          <w:p w14:paraId="1399BDE2" w14:textId="77777777" w:rsidR="002E0EB9" w:rsidRPr="00412DB3" w:rsidRDefault="002E0EB9" w:rsidP="008E764C">
            <w:pPr>
              <w:widowControl w:val="0"/>
              <w:pBdr>
                <w:top w:val="nil"/>
                <w:left w:val="nil"/>
                <w:bottom w:val="nil"/>
                <w:right w:val="nil"/>
                <w:between w:val="nil"/>
              </w:pBdr>
              <w:spacing w:line="360" w:lineRule="auto"/>
              <w:jc w:val="center"/>
              <w:rPr>
                <w:rFonts w:ascii="Nutmeg Light" w:hAnsi="Nutmeg Light"/>
              </w:rPr>
            </w:pPr>
            <w:r w:rsidRPr="00412DB3">
              <w:rPr>
                <w:rFonts w:ascii="Nutmeg Light" w:hAnsi="Nutmeg Light"/>
              </w:rPr>
              <w:t>MODALIDAD:</w:t>
            </w:r>
          </w:p>
        </w:tc>
        <w:tc>
          <w:tcPr>
            <w:tcW w:w="4514" w:type="dxa"/>
            <w:shd w:val="clear" w:color="auto" w:fill="auto"/>
            <w:tcMar>
              <w:top w:w="100" w:type="dxa"/>
              <w:left w:w="100" w:type="dxa"/>
              <w:bottom w:w="100" w:type="dxa"/>
              <w:right w:w="100" w:type="dxa"/>
            </w:tcMar>
            <w:vAlign w:val="center"/>
          </w:tcPr>
          <w:p w14:paraId="0C164D17" w14:textId="77777777" w:rsidR="002E0EB9" w:rsidRPr="00412DB3" w:rsidRDefault="002E0EB9" w:rsidP="008E764C">
            <w:pPr>
              <w:widowControl w:val="0"/>
              <w:pBdr>
                <w:top w:val="nil"/>
                <w:left w:val="nil"/>
                <w:bottom w:val="nil"/>
                <w:right w:val="nil"/>
                <w:between w:val="nil"/>
              </w:pBdr>
              <w:spacing w:line="360" w:lineRule="auto"/>
              <w:jc w:val="both"/>
              <w:rPr>
                <w:rFonts w:ascii="Nutmeg Light" w:hAnsi="Nutmeg Light"/>
              </w:rPr>
            </w:pPr>
            <w:r w:rsidRPr="00412DB3">
              <w:rPr>
                <w:rFonts w:ascii="Nutmeg Light" w:hAnsi="Nutmeg Light"/>
              </w:rPr>
              <w:t>Réplica de la Metodología “Nos Movemos Seguras”</w:t>
            </w:r>
          </w:p>
        </w:tc>
      </w:tr>
      <w:tr w:rsidR="002E0EB9" w:rsidRPr="00412DB3" w14:paraId="14883392" w14:textId="77777777" w:rsidTr="001A0ECD">
        <w:trPr>
          <w:jc w:val="center"/>
        </w:trPr>
        <w:tc>
          <w:tcPr>
            <w:tcW w:w="4514" w:type="dxa"/>
            <w:shd w:val="clear" w:color="auto" w:fill="auto"/>
            <w:tcMar>
              <w:top w:w="100" w:type="dxa"/>
              <w:left w:w="100" w:type="dxa"/>
              <w:bottom w:w="100" w:type="dxa"/>
              <w:right w:w="100" w:type="dxa"/>
            </w:tcMar>
            <w:vAlign w:val="center"/>
          </w:tcPr>
          <w:p w14:paraId="3AE3FA12" w14:textId="77777777" w:rsidR="002E0EB9" w:rsidRPr="00412DB3" w:rsidRDefault="002E0EB9" w:rsidP="008E764C">
            <w:pPr>
              <w:widowControl w:val="0"/>
              <w:pBdr>
                <w:top w:val="nil"/>
                <w:left w:val="nil"/>
                <w:bottom w:val="nil"/>
                <w:right w:val="nil"/>
                <w:between w:val="nil"/>
              </w:pBdr>
              <w:spacing w:line="360" w:lineRule="auto"/>
              <w:jc w:val="center"/>
              <w:rPr>
                <w:rFonts w:ascii="Nutmeg Light" w:hAnsi="Nutmeg Light"/>
                <w:b/>
              </w:rPr>
            </w:pPr>
            <w:r w:rsidRPr="00412DB3">
              <w:rPr>
                <w:rFonts w:ascii="Nutmeg Light" w:hAnsi="Nutmeg Light"/>
              </w:rPr>
              <w:t>POBLACIÓN OBJETIVO</w:t>
            </w:r>
          </w:p>
        </w:tc>
        <w:tc>
          <w:tcPr>
            <w:tcW w:w="4514" w:type="dxa"/>
            <w:shd w:val="clear" w:color="auto" w:fill="auto"/>
            <w:tcMar>
              <w:top w:w="100" w:type="dxa"/>
              <w:left w:w="100" w:type="dxa"/>
              <w:bottom w:w="100" w:type="dxa"/>
              <w:right w:w="100" w:type="dxa"/>
            </w:tcMar>
            <w:vAlign w:val="center"/>
          </w:tcPr>
          <w:p w14:paraId="56FD6293" w14:textId="77777777" w:rsidR="002E0EB9" w:rsidRPr="00412DB3" w:rsidRDefault="002E0EB9" w:rsidP="008E764C">
            <w:pPr>
              <w:pStyle w:val="Prrafodelista"/>
              <w:widowControl w:val="0"/>
              <w:numPr>
                <w:ilvl w:val="0"/>
                <w:numId w:val="8"/>
              </w:numPr>
              <w:pBdr>
                <w:top w:val="nil"/>
                <w:left w:val="nil"/>
                <w:bottom w:val="nil"/>
                <w:right w:val="nil"/>
                <w:between w:val="nil"/>
              </w:pBdr>
              <w:spacing w:after="0" w:line="360" w:lineRule="auto"/>
              <w:jc w:val="both"/>
              <w:rPr>
                <w:rFonts w:ascii="Nutmeg Light" w:hAnsi="Nutmeg Light"/>
              </w:rPr>
            </w:pPr>
            <w:r w:rsidRPr="00412DB3">
              <w:rPr>
                <w:rFonts w:ascii="Nutmeg Light" w:hAnsi="Nutmeg Light"/>
              </w:rPr>
              <w:t>Mujeres y adolescentes usuarias de espacio p</w:t>
            </w:r>
            <w:r w:rsidRPr="00412DB3">
              <w:rPr>
                <w:rFonts w:ascii="Nutmeg Light" w:hAnsi="Nutmeg Light" w:cs="Nutmeg Light"/>
              </w:rPr>
              <w:t>ú</w:t>
            </w:r>
            <w:r w:rsidRPr="00412DB3">
              <w:rPr>
                <w:rFonts w:ascii="Nutmeg Light" w:hAnsi="Nutmeg Light"/>
              </w:rPr>
              <w:t>blico.</w:t>
            </w:r>
          </w:p>
          <w:p w14:paraId="51BB79AB" w14:textId="77777777" w:rsidR="002E0EB9" w:rsidRPr="00412DB3" w:rsidRDefault="002E0EB9" w:rsidP="008E764C">
            <w:pPr>
              <w:pStyle w:val="Prrafodelista"/>
              <w:widowControl w:val="0"/>
              <w:numPr>
                <w:ilvl w:val="0"/>
                <w:numId w:val="8"/>
              </w:numPr>
              <w:pBdr>
                <w:top w:val="nil"/>
                <w:left w:val="nil"/>
                <w:bottom w:val="nil"/>
                <w:right w:val="nil"/>
                <w:between w:val="nil"/>
              </w:pBdr>
              <w:spacing w:after="0" w:line="360" w:lineRule="auto"/>
              <w:jc w:val="both"/>
              <w:rPr>
                <w:rFonts w:ascii="Nutmeg Light" w:hAnsi="Nutmeg Light"/>
              </w:rPr>
            </w:pPr>
            <w:r w:rsidRPr="00412DB3">
              <w:rPr>
                <w:rFonts w:ascii="Nutmeg Light" w:hAnsi="Nutmeg Light"/>
              </w:rPr>
              <w:t xml:space="preserve">Personal que preste cualquier </w:t>
            </w:r>
            <w:r w:rsidRPr="00412DB3">
              <w:rPr>
                <w:rFonts w:ascii="Nutmeg Light" w:hAnsi="Nutmeg Light"/>
              </w:rPr>
              <w:lastRenderedPageBreak/>
              <w:t>servicio de operaci</w:t>
            </w:r>
            <w:r w:rsidRPr="00412DB3">
              <w:rPr>
                <w:rFonts w:ascii="Nutmeg Light" w:hAnsi="Nutmeg Light" w:cs="Nutmeg Light"/>
              </w:rPr>
              <w:t>ó</w:t>
            </w:r>
            <w:r w:rsidRPr="00412DB3">
              <w:rPr>
                <w:rFonts w:ascii="Nutmeg Light" w:hAnsi="Nutmeg Light"/>
              </w:rPr>
              <w:t>n en sistemas de movilidad de las mujeres y adolescentes en el municipio.</w:t>
            </w:r>
          </w:p>
          <w:p w14:paraId="20376DEA" w14:textId="77777777" w:rsidR="002E0EB9" w:rsidRPr="00412DB3" w:rsidRDefault="002E0EB9" w:rsidP="008E764C">
            <w:pPr>
              <w:pStyle w:val="Prrafodelista"/>
              <w:widowControl w:val="0"/>
              <w:numPr>
                <w:ilvl w:val="0"/>
                <w:numId w:val="8"/>
              </w:numPr>
              <w:pBdr>
                <w:top w:val="nil"/>
                <w:left w:val="nil"/>
                <w:bottom w:val="nil"/>
                <w:right w:val="nil"/>
                <w:between w:val="nil"/>
              </w:pBdr>
              <w:spacing w:after="0" w:line="360" w:lineRule="auto"/>
              <w:jc w:val="both"/>
              <w:rPr>
                <w:rFonts w:ascii="Nutmeg Light" w:hAnsi="Nutmeg Light"/>
              </w:rPr>
            </w:pPr>
            <w:r w:rsidRPr="00412DB3">
              <w:rPr>
                <w:rFonts w:ascii="Nutmeg Light" w:hAnsi="Nutmeg Light"/>
              </w:rPr>
              <w:t>Personal encargado de gestionar y/o administrar servicios de movilidad en el municipio.</w:t>
            </w:r>
          </w:p>
          <w:p w14:paraId="098066DA" w14:textId="77777777" w:rsidR="002E0EB9" w:rsidRPr="00412DB3" w:rsidRDefault="002E0EB9" w:rsidP="008E764C">
            <w:pPr>
              <w:pStyle w:val="Prrafodelista"/>
              <w:widowControl w:val="0"/>
              <w:numPr>
                <w:ilvl w:val="0"/>
                <w:numId w:val="8"/>
              </w:numPr>
              <w:pBdr>
                <w:top w:val="nil"/>
                <w:left w:val="nil"/>
                <w:bottom w:val="nil"/>
                <w:right w:val="nil"/>
                <w:between w:val="nil"/>
              </w:pBdr>
              <w:spacing w:after="0" w:line="360" w:lineRule="auto"/>
              <w:jc w:val="both"/>
              <w:rPr>
                <w:rFonts w:ascii="Nutmeg Light" w:hAnsi="Nutmeg Light"/>
              </w:rPr>
            </w:pPr>
            <w:r w:rsidRPr="00412DB3">
              <w:rPr>
                <w:rFonts w:ascii="Nutmeg Light" w:hAnsi="Nutmeg Light"/>
              </w:rPr>
              <w:t>Personal de seguridad p</w:t>
            </w:r>
            <w:r w:rsidRPr="00412DB3">
              <w:rPr>
                <w:rFonts w:ascii="Nutmeg Light" w:hAnsi="Nutmeg Light" w:cs="Nutmeg Light"/>
              </w:rPr>
              <w:t>ú</w:t>
            </w:r>
            <w:r w:rsidRPr="00412DB3">
              <w:rPr>
                <w:rFonts w:ascii="Nutmeg Light" w:hAnsi="Nutmeg Light"/>
              </w:rPr>
              <w:t>blica y/o privada.</w:t>
            </w:r>
          </w:p>
          <w:p w14:paraId="1DF67F8E" w14:textId="77777777" w:rsidR="002E0EB9" w:rsidRPr="00412DB3" w:rsidRDefault="002E0EB9" w:rsidP="008E764C">
            <w:pPr>
              <w:pStyle w:val="Prrafodelista"/>
              <w:widowControl w:val="0"/>
              <w:numPr>
                <w:ilvl w:val="0"/>
                <w:numId w:val="8"/>
              </w:numPr>
              <w:pBdr>
                <w:top w:val="nil"/>
                <w:left w:val="nil"/>
                <w:bottom w:val="nil"/>
                <w:right w:val="nil"/>
                <w:between w:val="nil"/>
              </w:pBdr>
              <w:spacing w:after="0" w:line="360" w:lineRule="auto"/>
              <w:jc w:val="both"/>
              <w:rPr>
                <w:rFonts w:ascii="Nutmeg Light" w:hAnsi="Nutmeg Light"/>
                <w:b/>
              </w:rPr>
            </w:pPr>
            <w:r w:rsidRPr="00412DB3">
              <w:rPr>
                <w:rFonts w:ascii="Nutmeg Light" w:hAnsi="Nutmeg Light"/>
              </w:rPr>
              <w:t>Personal de establecimientos cercanos a espacios p</w:t>
            </w:r>
            <w:r w:rsidRPr="00412DB3">
              <w:rPr>
                <w:rFonts w:ascii="Nutmeg Light" w:hAnsi="Nutmeg Light" w:cs="Nutmeg Light"/>
              </w:rPr>
              <w:t>ú</w:t>
            </w:r>
            <w:r w:rsidRPr="00412DB3">
              <w:rPr>
                <w:rFonts w:ascii="Nutmeg Light" w:hAnsi="Nutmeg Light"/>
              </w:rPr>
              <w:t>blicos concurridos.</w:t>
            </w:r>
          </w:p>
        </w:tc>
      </w:tr>
      <w:tr w:rsidR="002E0EB9" w:rsidRPr="00412DB3" w14:paraId="51C6AE0E" w14:textId="77777777" w:rsidTr="00E72F83">
        <w:trPr>
          <w:trHeight w:val="535"/>
          <w:jc w:val="center"/>
        </w:trPr>
        <w:tc>
          <w:tcPr>
            <w:tcW w:w="9028" w:type="dxa"/>
            <w:gridSpan w:val="2"/>
            <w:shd w:val="clear" w:color="auto" w:fill="auto"/>
            <w:tcMar>
              <w:top w:w="100" w:type="dxa"/>
              <w:left w:w="100" w:type="dxa"/>
              <w:bottom w:w="100" w:type="dxa"/>
              <w:right w:w="100" w:type="dxa"/>
            </w:tcMar>
            <w:vAlign w:val="center"/>
          </w:tcPr>
          <w:p w14:paraId="482F185E" w14:textId="77777777" w:rsidR="002E0EB9" w:rsidRPr="00412DB3" w:rsidRDefault="002E0EB9" w:rsidP="008E764C">
            <w:pPr>
              <w:widowControl w:val="0"/>
              <w:pBdr>
                <w:top w:val="nil"/>
                <w:left w:val="nil"/>
                <w:bottom w:val="nil"/>
                <w:right w:val="nil"/>
                <w:between w:val="nil"/>
              </w:pBdr>
              <w:spacing w:line="360" w:lineRule="auto"/>
              <w:jc w:val="center"/>
              <w:rPr>
                <w:rFonts w:ascii="Nutmeg Light" w:hAnsi="Nutmeg Light"/>
                <w:b/>
              </w:rPr>
            </w:pPr>
            <w:r w:rsidRPr="00412DB3">
              <w:rPr>
                <w:rFonts w:ascii="Nutmeg Light" w:hAnsi="Nutmeg Light"/>
              </w:rPr>
              <w:lastRenderedPageBreak/>
              <w:t>ACTIVIDADES</w:t>
            </w:r>
          </w:p>
        </w:tc>
      </w:tr>
      <w:tr w:rsidR="002E0EB9" w:rsidRPr="00412DB3" w14:paraId="7EF88BF6" w14:textId="77777777" w:rsidTr="001A0ECD">
        <w:trPr>
          <w:trHeight w:val="420"/>
          <w:jc w:val="center"/>
        </w:trPr>
        <w:tc>
          <w:tcPr>
            <w:tcW w:w="9028" w:type="dxa"/>
            <w:gridSpan w:val="2"/>
            <w:shd w:val="clear" w:color="auto" w:fill="auto"/>
            <w:tcMar>
              <w:top w:w="100" w:type="dxa"/>
              <w:left w:w="100" w:type="dxa"/>
              <w:bottom w:w="100" w:type="dxa"/>
              <w:right w:w="100" w:type="dxa"/>
            </w:tcMar>
          </w:tcPr>
          <w:p w14:paraId="4E103C1B" w14:textId="77777777" w:rsidR="002E0EB9" w:rsidRPr="00412DB3" w:rsidRDefault="002E0EB9" w:rsidP="008E764C">
            <w:pPr>
              <w:shd w:val="clear" w:color="auto" w:fill="FFFFFF"/>
              <w:spacing w:before="240" w:line="360" w:lineRule="auto"/>
              <w:jc w:val="both"/>
              <w:rPr>
                <w:rFonts w:ascii="Nutmeg Light" w:hAnsi="Nutmeg Light"/>
              </w:rPr>
            </w:pPr>
            <w:r w:rsidRPr="00412DB3">
              <w:rPr>
                <w:rFonts w:ascii="Nutmeg Light" w:hAnsi="Nutmeg Light"/>
              </w:rPr>
              <w:t>La Réplica de la Metodología “Nos Movemos Seguras” se despliega mediante la ejecución de intervenciones dirigidas a prevenir la violencia sexual en el espacio y transporte público contra mujeres y adolescentes, a través del acercamiento con personas clave involucradas en la movilidad de las mujeres, como son quienes conducen, operan o administran cualquier sistema de transporte en el municipio (camiones urbanos, camiones foráneos, transporte privado de personal, taxis amarillos, plataformas de transporte, moto taxis, bicicletas públicas, o cualquier otro sistema de movilidad en el municipio, etc.), además de policías municipales y de seguridad privada, así como personal de establecimientos o negocios que se quieran sumar como Puntos Seguros. Todas estas acciones, en su conjunto, fortalecen el trabajo preventivo y de atención a la violencia sexual comunitaria contra mujeres y adolescentes.</w:t>
            </w:r>
          </w:p>
          <w:p w14:paraId="5FDEBCA9" w14:textId="77777777" w:rsidR="002E0EB9" w:rsidRPr="00412DB3" w:rsidRDefault="002E0EB9" w:rsidP="008E764C">
            <w:pPr>
              <w:shd w:val="clear" w:color="auto" w:fill="FFFFFF"/>
              <w:spacing w:before="240" w:line="360" w:lineRule="auto"/>
              <w:jc w:val="both"/>
              <w:rPr>
                <w:rFonts w:ascii="Nutmeg Light" w:hAnsi="Nutmeg Light"/>
              </w:rPr>
            </w:pPr>
            <w:r w:rsidRPr="00412DB3">
              <w:rPr>
                <w:rFonts w:ascii="Nutmeg Light" w:hAnsi="Nutmeg Light"/>
              </w:rPr>
              <w:t>A continuación, se describen cada una de las estrategias de intervención consideradas:</w:t>
            </w:r>
          </w:p>
        </w:tc>
      </w:tr>
      <w:tr w:rsidR="002E0EB9" w:rsidRPr="00412DB3" w14:paraId="3AF0B5ED" w14:textId="77777777" w:rsidTr="001A0ECD">
        <w:trPr>
          <w:trHeight w:val="420"/>
          <w:jc w:val="center"/>
        </w:trPr>
        <w:tc>
          <w:tcPr>
            <w:tcW w:w="9028" w:type="dxa"/>
            <w:gridSpan w:val="2"/>
            <w:shd w:val="clear" w:color="auto" w:fill="auto"/>
            <w:tcMar>
              <w:top w:w="100" w:type="dxa"/>
              <w:left w:w="100" w:type="dxa"/>
              <w:bottom w:w="100" w:type="dxa"/>
              <w:right w:w="100" w:type="dxa"/>
            </w:tcMar>
          </w:tcPr>
          <w:p w14:paraId="201E6424" w14:textId="77777777" w:rsidR="002E0EB9" w:rsidRPr="00412DB3" w:rsidRDefault="002E0EB9" w:rsidP="008E764C">
            <w:pPr>
              <w:widowControl w:val="0"/>
              <w:numPr>
                <w:ilvl w:val="0"/>
                <w:numId w:val="7"/>
              </w:numPr>
              <w:spacing w:after="200" w:line="360" w:lineRule="auto"/>
              <w:jc w:val="both"/>
              <w:rPr>
                <w:rFonts w:ascii="Nutmeg Light" w:hAnsi="Nutmeg Light"/>
              </w:rPr>
            </w:pPr>
            <w:r w:rsidRPr="00412DB3">
              <w:rPr>
                <w:rFonts w:ascii="Nutmeg Light" w:hAnsi="Nutmeg Light"/>
                <w:b/>
              </w:rPr>
              <w:lastRenderedPageBreak/>
              <w:t>Procesos de formación de capacidades sobre prevención y actuación en casos de violencia sexual comunitaria.</w:t>
            </w:r>
          </w:p>
          <w:p w14:paraId="48F471A6" w14:textId="77777777" w:rsidR="002E0EB9" w:rsidRPr="00412DB3" w:rsidRDefault="002E0EB9" w:rsidP="008E764C">
            <w:pPr>
              <w:widowControl w:val="0"/>
              <w:spacing w:after="200" w:line="360" w:lineRule="auto"/>
              <w:jc w:val="both"/>
              <w:rPr>
                <w:rFonts w:ascii="Nutmeg Light" w:hAnsi="Nutmeg Light"/>
              </w:rPr>
            </w:pPr>
            <w:r w:rsidRPr="00412DB3">
              <w:rPr>
                <w:rFonts w:ascii="Nutmeg Light" w:hAnsi="Nutmeg Light"/>
              </w:rPr>
              <w:t>Los procesos de formación de capacidades tienen la finalidad de fomentar habilidades y actitudes, así como sensibilizar en materia de prevención y atención a la violencia sexual comunitaria; recalcando el importante papel que cada persona desempeña como agentes de cambio y aliadas para la prevención y generación de espacios seguros que promuevan de acceso efectivo del derecho a mujeres y adolescentes a una movilidad segura, digna y accesible.</w:t>
            </w:r>
          </w:p>
          <w:p w14:paraId="64B8CC76" w14:textId="77777777" w:rsidR="002E0EB9" w:rsidRPr="00412DB3" w:rsidRDefault="002E0EB9" w:rsidP="008E764C">
            <w:pPr>
              <w:widowControl w:val="0"/>
              <w:spacing w:after="200" w:line="360" w:lineRule="auto"/>
              <w:jc w:val="both"/>
              <w:rPr>
                <w:rFonts w:ascii="Nutmeg Light" w:hAnsi="Nutmeg Light"/>
              </w:rPr>
            </w:pPr>
            <w:r w:rsidRPr="00412DB3">
              <w:rPr>
                <w:rFonts w:ascii="Nutmeg Light" w:hAnsi="Nutmeg Light"/>
              </w:rPr>
              <w:t>Estos procesos deberán estar dirigidos a personal que preste cualquier servicio de operación en sistemas de movilidad, personal encargado de gestionar y/o administrar servicios de movilidad, personal de seguridad pública y/o privada, así como personal de establecimientos o comercios cercanos a espacios públicos concurridos o paradas de transporte. Considerando, en materia de lo posible, intervenir con la mayor cantidad de personas asociadas a las distintas formas de movilidad; motivo por el cual, la vinculación realizada fungirá un rol crucial.</w:t>
            </w:r>
          </w:p>
          <w:p w14:paraId="2088BEEF" w14:textId="77777777" w:rsidR="002E0EB9" w:rsidRPr="00412DB3" w:rsidRDefault="002E0EB9" w:rsidP="008E764C">
            <w:pPr>
              <w:widowControl w:val="0"/>
              <w:spacing w:line="360" w:lineRule="auto"/>
              <w:jc w:val="both"/>
              <w:rPr>
                <w:rFonts w:ascii="Nutmeg Light" w:hAnsi="Nutmeg Light"/>
              </w:rPr>
            </w:pPr>
            <w:r w:rsidRPr="00412DB3">
              <w:rPr>
                <w:rFonts w:ascii="Nutmeg Light" w:hAnsi="Nutmeg Light"/>
              </w:rPr>
              <w:t>Los procesos de formación deberán versar en los siguientes ejes temáticos: Sistema sexo-género, prejuicios, roles y estereotipos de género; masculinidades alternativas, Derechos Humanos de las Mujeres, tipos y modalidades de violencia (LGAMVLV, LAMVLV), manifestaciones de la VSC; sanciones a la VSC y estrategias para la prevención y atención a la VSC. Estos procesos se llevarán a cabo con una carga horaria de 8 horas, divididas en 2 o más sesiones. Es necesario que los grupos no sean mayores a 25 personas, lo cual permitirá generar procesos empáticos, reflexivos y participativos.</w:t>
            </w:r>
          </w:p>
          <w:p w14:paraId="3911982A" w14:textId="77777777" w:rsidR="002E0EB9" w:rsidRPr="00412DB3" w:rsidRDefault="002E0EB9" w:rsidP="008E764C">
            <w:pPr>
              <w:widowControl w:val="0"/>
              <w:spacing w:line="360" w:lineRule="auto"/>
              <w:jc w:val="both"/>
              <w:rPr>
                <w:rFonts w:ascii="Nutmeg Light" w:hAnsi="Nutmeg Light"/>
              </w:rPr>
            </w:pPr>
          </w:p>
          <w:p w14:paraId="730745B7" w14:textId="77777777" w:rsidR="002E0EB9" w:rsidRPr="00412DB3" w:rsidRDefault="002E0EB9" w:rsidP="008E764C">
            <w:pPr>
              <w:widowControl w:val="0"/>
              <w:numPr>
                <w:ilvl w:val="0"/>
                <w:numId w:val="7"/>
              </w:numPr>
              <w:spacing w:after="200" w:line="360" w:lineRule="auto"/>
              <w:jc w:val="both"/>
              <w:rPr>
                <w:rFonts w:ascii="Nutmeg Light" w:hAnsi="Nutmeg Light"/>
              </w:rPr>
            </w:pPr>
            <w:r w:rsidRPr="00412DB3">
              <w:rPr>
                <w:rFonts w:ascii="Nutmeg Light" w:hAnsi="Nutmeg Light"/>
                <w:b/>
              </w:rPr>
              <w:lastRenderedPageBreak/>
              <w:t>Creación y fortalecimiento de redes de mujeres para el autocuidado.</w:t>
            </w:r>
          </w:p>
          <w:p w14:paraId="790A821A" w14:textId="504899FE" w:rsidR="002E0EB9" w:rsidRPr="00412DB3" w:rsidRDefault="002E0EB9" w:rsidP="008E764C">
            <w:pPr>
              <w:shd w:val="clear" w:color="auto" w:fill="FFFFFF"/>
              <w:spacing w:line="360" w:lineRule="auto"/>
              <w:jc w:val="both"/>
              <w:rPr>
                <w:rFonts w:ascii="Nutmeg Light" w:hAnsi="Nutmeg Light"/>
              </w:rPr>
            </w:pPr>
            <w:r w:rsidRPr="00412DB3">
              <w:rPr>
                <w:rFonts w:ascii="Nutmeg Light" w:hAnsi="Nutmeg Light"/>
              </w:rPr>
              <w:t>Mediante procesos de sensibilización y difusión de información preventiva dirigidos a mujeres usuarias de espacio y transporte público, con la finalidad de</w:t>
            </w:r>
            <w:r w:rsidR="00412DB3" w:rsidRPr="00412DB3">
              <w:rPr>
                <w:rFonts w:ascii="Nutmeg Light" w:hAnsi="Nutmeg Light"/>
              </w:rPr>
              <w:t xml:space="preserve"> </w:t>
            </w:r>
            <w:r w:rsidRPr="00412DB3">
              <w:rPr>
                <w:rFonts w:ascii="Nutmeg Light" w:hAnsi="Nutmeg Light"/>
              </w:rPr>
              <w:t>fortalecer redes de apoyo sororales como herramientas para la prevención de la violencia.</w:t>
            </w:r>
          </w:p>
          <w:p w14:paraId="4FF597A2" w14:textId="0B4DE505" w:rsidR="002E0EB9" w:rsidRPr="00412DB3" w:rsidRDefault="002E0EB9" w:rsidP="00E72F83">
            <w:pPr>
              <w:shd w:val="clear" w:color="auto" w:fill="FFFFFF"/>
              <w:spacing w:line="360" w:lineRule="auto"/>
              <w:jc w:val="both"/>
              <w:rPr>
                <w:rFonts w:ascii="Nutmeg Light" w:hAnsi="Nutmeg Light"/>
              </w:rPr>
            </w:pPr>
            <w:r w:rsidRPr="00412DB3">
              <w:rPr>
                <w:rFonts w:ascii="Nutmeg Light" w:hAnsi="Nutmeg Light"/>
              </w:rPr>
              <w:t>Estos procesos, tendrán que propiciar la revisión de los siguientes temas:</w:t>
            </w:r>
          </w:p>
          <w:p w14:paraId="1BC700A3" w14:textId="77777777" w:rsidR="002E0EB9" w:rsidRPr="00412DB3" w:rsidRDefault="002E0EB9" w:rsidP="008E764C">
            <w:pPr>
              <w:pStyle w:val="Prrafodelista"/>
              <w:numPr>
                <w:ilvl w:val="0"/>
                <w:numId w:val="9"/>
              </w:numPr>
              <w:spacing w:after="0" w:line="360" w:lineRule="auto"/>
              <w:jc w:val="both"/>
              <w:rPr>
                <w:rFonts w:ascii="Nutmeg Light" w:hAnsi="Nutmeg Light"/>
              </w:rPr>
            </w:pPr>
            <w:r w:rsidRPr="00412DB3">
              <w:rPr>
                <w:rFonts w:ascii="Nutmeg Light" w:hAnsi="Nutmeg Light"/>
              </w:rPr>
              <w:t>Sistema sexo-g</w:t>
            </w:r>
            <w:r w:rsidRPr="00412DB3">
              <w:rPr>
                <w:rFonts w:ascii="Nutmeg Light" w:hAnsi="Nutmeg Light" w:cs="Nutmeg Light"/>
              </w:rPr>
              <w:t>é</w:t>
            </w:r>
            <w:r w:rsidRPr="00412DB3">
              <w:rPr>
                <w:rFonts w:ascii="Nutmeg Light" w:hAnsi="Nutmeg Light"/>
              </w:rPr>
              <w:t xml:space="preserve">nero; </w:t>
            </w:r>
          </w:p>
          <w:p w14:paraId="3C703E70" w14:textId="77777777" w:rsidR="002E0EB9" w:rsidRPr="00412DB3" w:rsidRDefault="002E0EB9" w:rsidP="008E764C">
            <w:pPr>
              <w:pStyle w:val="Prrafodelista"/>
              <w:numPr>
                <w:ilvl w:val="0"/>
                <w:numId w:val="9"/>
              </w:numPr>
              <w:spacing w:after="0" w:line="360" w:lineRule="auto"/>
              <w:jc w:val="both"/>
              <w:rPr>
                <w:rFonts w:ascii="Nutmeg Light" w:hAnsi="Nutmeg Light"/>
              </w:rPr>
            </w:pPr>
            <w:r w:rsidRPr="00412DB3">
              <w:rPr>
                <w:rFonts w:ascii="Nutmeg Light" w:hAnsi="Nutmeg Light"/>
              </w:rPr>
              <w:t>Prejuicios de g</w:t>
            </w:r>
            <w:r w:rsidRPr="00412DB3">
              <w:rPr>
                <w:rFonts w:ascii="Nutmeg Light" w:hAnsi="Nutmeg Light" w:cs="Nutmeg Light"/>
              </w:rPr>
              <w:t>é</w:t>
            </w:r>
            <w:r w:rsidRPr="00412DB3">
              <w:rPr>
                <w:rFonts w:ascii="Nutmeg Light" w:hAnsi="Nutmeg Light"/>
              </w:rPr>
              <w:t xml:space="preserve">nero; </w:t>
            </w:r>
          </w:p>
          <w:p w14:paraId="391824A2" w14:textId="77777777" w:rsidR="002E0EB9" w:rsidRPr="00412DB3" w:rsidRDefault="002E0EB9" w:rsidP="008E764C">
            <w:pPr>
              <w:pStyle w:val="Prrafodelista"/>
              <w:numPr>
                <w:ilvl w:val="0"/>
                <w:numId w:val="9"/>
              </w:numPr>
              <w:spacing w:after="0" w:line="360" w:lineRule="auto"/>
              <w:jc w:val="both"/>
              <w:rPr>
                <w:rFonts w:ascii="Nutmeg Light" w:hAnsi="Nutmeg Light"/>
              </w:rPr>
            </w:pPr>
            <w:r w:rsidRPr="00412DB3">
              <w:rPr>
                <w:rFonts w:ascii="Nutmeg Light" w:hAnsi="Nutmeg Light"/>
              </w:rPr>
              <w:t xml:space="preserve">Derechos Humanos de las Mujeres; </w:t>
            </w:r>
          </w:p>
          <w:p w14:paraId="6E421B70" w14:textId="77777777" w:rsidR="002E0EB9" w:rsidRPr="00412DB3" w:rsidRDefault="002E0EB9" w:rsidP="008E764C">
            <w:pPr>
              <w:pStyle w:val="Prrafodelista"/>
              <w:numPr>
                <w:ilvl w:val="0"/>
                <w:numId w:val="9"/>
              </w:numPr>
              <w:spacing w:after="0" w:line="360" w:lineRule="auto"/>
              <w:jc w:val="both"/>
              <w:rPr>
                <w:rFonts w:ascii="Nutmeg Light" w:hAnsi="Nutmeg Light"/>
              </w:rPr>
            </w:pPr>
            <w:r w:rsidRPr="00412DB3">
              <w:rPr>
                <w:rFonts w:ascii="Nutmeg Light" w:hAnsi="Nutmeg Light"/>
              </w:rPr>
              <w:t xml:space="preserve">Movilidad con PEG; </w:t>
            </w:r>
          </w:p>
          <w:p w14:paraId="7923878D" w14:textId="77777777" w:rsidR="002E0EB9" w:rsidRPr="00412DB3" w:rsidRDefault="002E0EB9" w:rsidP="008E764C">
            <w:pPr>
              <w:pStyle w:val="Prrafodelista"/>
              <w:numPr>
                <w:ilvl w:val="0"/>
                <w:numId w:val="9"/>
              </w:numPr>
              <w:spacing w:after="0" w:line="360" w:lineRule="auto"/>
              <w:jc w:val="both"/>
              <w:rPr>
                <w:rFonts w:ascii="Nutmeg Light" w:hAnsi="Nutmeg Light"/>
              </w:rPr>
            </w:pPr>
            <w:r w:rsidRPr="00412DB3">
              <w:rPr>
                <w:rFonts w:ascii="Nutmeg Light" w:hAnsi="Nutmeg Light"/>
              </w:rPr>
              <w:t xml:space="preserve">Tipos y modalidades de violencia (LGAMVLV, LAMVLV); </w:t>
            </w:r>
          </w:p>
          <w:p w14:paraId="631433C4" w14:textId="77777777" w:rsidR="002E0EB9" w:rsidRPr="00412DB3" w:rsidRDefault="002E0EB9" w:rsidP="008E764C">
            <w:pPr>
              <w:pStyle w:val="Prrafodelista"/>
              <w:numPr>
                <w:ilvl w:val="0"/>
                <w:numId w:val="9"/>
              </w:numPr>
              <w:spacing w:after="0" w:line="360" w:lineRule="auto"/>
              <w:jc w:val="both"/>
              <w:rPr>
                <w:rFonts w:ascii="Nutmeg Light" w:hAnsi="Nutmeg Light"/>
              </w:rPr>
            </w:pPr>
            <w:r w:rsidRPr="00412DB3">
              <w:rPr>
                <w:rFonts w:ascii="Nutmeg Light" w:hAnsi="Nutmeg Light"/>
              </w:rPr>
              <w:t>Violencia sexual comunitaria;</w:t>
            </w:r>
          </w:p>
          <w:p w14:paraId="1912D6AC" w14:textId="77777777" w:rsidR="002E0EB9" w:rsidRPr="00412DB3" w:rsidRDefault="002E0EB9" w:rsidP="008E764C">
            <w:pPr>
              <w:pStyle w:val="Prrafodelista"/>
              <w:numPr>
                <w:ilvl w:val="0"/>
                <w:numId w:val="9"/>
              </w:numPr>
              <w:spacing w:after="0" w:line="360" w:lineRule="auto"/>
              <w:jc w:val="both"/>
              <w:rPr>
                <w:rFonts w:ascii="Nutmeg Light" w:hAnsi="Nutmeg Light"/>
              </w:rPr>
            </w:pPr>
            <w:r w:rsidRPr="00412DB3">
              <w:rPr>
                <w:rFonts w:ascii="Nutmeg Light" w:hAnsi="Nutmeg Light"/>
              </w:rPr>
              <w:t xml:space="preserve">Sanciones a la violencia sexual comunitaria; </w:t>
            </w:r>
          </w:p>
          <w:p w14:paraId="02C2509E" w14:textId="77777777" w:rsidR="002E0EB9" w:rsidRPr="00412DB3" w:rsidRDefault="002E0EB9" w:rsidP="008E764C">
            <w:pPr>
              <w:pStyle w:val="Prrafodelista"/>
              <w:numPr>
                <w:ilvl w:val="0"/>
                <w:numId w:val="9"/>
              </w:numPr>
              <w:spacing w:after="0" w:line="360" w:lineRule="auto"/>
              <w:jc w:val="both"/>
              <w:rPr>
                <w:rFonts w:ascii="Nutmeg Light" w:hAnsi="Nutmeg Light"/>
              </w:rPr>
            </w:pPr>
            <w:r w:rsidRPr="00412DB3">
              <w:rPr>
                <w:rFonts w:ascii="Nutmeg Light" w:hAnsi="Nutmeg Light"/>
              </w:rPr>
              <w:t>Estrategias para la prevenci</w:t>
            </w:r>
            <w:r w:rsidRPr="00412DB3">
              <w:rPr>
                <w:rFonts w:ascii="Nutmeg Light" w:hAnsi="Nutmeg Light" w:cs="Nutmeg Light"/>
              </w:rPr>
              <w:t>ó</w:t>
            </w:r>
            <w:r w:rsidRPr="00412DB3">
              <w:rPr>
                <w:rFonts w:ascii="Nutmeg Light" w:hAnsi="Nutmeg Light"/>
              </w:rPr>
              <w:t>n y atenci</w:t>
            </w:r>
            <w:r w:rsidRPr="00412DB3">
              <w:rPr>
                <w:rFonts w:ascii="Nutmeg Light" w:hAnsi="Nutmeg Light" w:cs="Nutmeg Light"/>
              </w:rPr>
              <w:t>ó</w:t>
            </w:r>
            <w:r w:rsidRPr="00412DB3">
              <w:rPr>
                <w:rFonts w:ascii="Nutmeg Light" w:hAnsi="Nutmeg Light"/>
              </w:rPr>
              <w:t xml:space="preserve">n a la violencia sexual comunitaria. Sororidad y </w:t>
            </w:r>
            <w:proofErr w:type="spellStart"/>
            <w:r w:rsidRPr="00412DB3">
              <w:rPr>
                <w:rFonts w:ascii="Nutmeg Light" w:hAnsi="Nutmeg Light"/>
              </w:rPr>
              <w:t>Affidamento</w:t>
            </w:r>
            <w:proofErr w:type="spellEnd"/>
            <w:r w:rsidRPr="00412DB3">
              <w:rPr>
                <w:rFonts w:ascii="Nutmeg Light" w:hAnsi="Nutmeg Light"/>
              </w:rPr>
              <w:t xml:space="preserve">.  </w:t>
            </w:r>
          </w:p>
          <w:p w14:paraId="0485AD32" w14:textId="46579B27" w:rsidR="002E0EB9" w:rsidRPr="00412DB3" w:rsidRDefault="002E0EB9" w:rsidP="008E764C">
            <w:pPr>
              <w:widowControl w:val="0"/>
              <w:spacing w:line="360" w:lineRule="auto"/>
              <w:jc w:val="both"/>
              <w:rPr>
                <w:rFonts w:ascii="Nutmeg Light" w:hAnsi="Nutmeg Light"/>
              </w:rPr>
            </w:pPr>
            <w:r w:rsidRPr="00412DB3">
              <w:rPr>
                <w:rFonts w:ascii="Nutmeg Light" w:hAnsi="Nutmeg Light"/>
              </w:rPr>
              <w:t>Además, esta actividad buscará generar espacios de conversación y reflexión a través de los cuales se dialoguen temas para la prevención de violencia sexual comunitaria, así como la generación de estrategias para el autocuidado y cuidado colectivo durante los traslados de las mujeres por los espacios y el transporte público.</w:t>
            </w:r>
          </w:p>
          <w:p w14:paraId="1752191B" w14:textId="77777777" w:rsidR="002E0EB9" w:rsidRPr="00412DB3" w:rsidRDefault="002E0EB9" w:rsidP="008E764C">
            <w:pPr>
              <w:widowControl w:val="0"/>
              <w:numPr>
                <w:ilvl w:val="0"/>
                <w:numId w:val="7"/>
              </w:numPr>
              <w:pBdr>
                <w:top w:val="nil"/>
                <w:left w:val="nil"/>
                <w:bottom w:val="nil"/>
                <w:right w:val="nil"/>
                <w:between w:val="nil"/>
              </w:pBdr>
              <w:spacing w:after="200" w:line="360" w:lineRule="auto"/>
              <w:jc w:val="both"/>
              <w:rPr>
                <w:rFonts w:ascii="Nutmeg Light" w:hAnsi="Nutmeg Light"/>
              </w:rPr>
            </w:pPr>
            <w:r w:rsidRPr="00412DB3">
              <w:rPr>
                <w:rFonts w:ascii="Nutmeg Light" w:hAnsi="Nutmeg Light"/>
                <w:b/>
              </w:rPr>
              <w:t xml:space="preserve">Activaciones en espacio público </w:t>
            </w:r>
          </w:p>
          <w:p w14:paraId="4399CE4A" w14:textId="77777777" w:rsidR="002E0EB9" w:rsidRPr="00412DB3" w:rsidRDefault="002E0EB9" w:rsidP="008E764C">
            <w:pPr>
              <w:widowControl w:val="0"/>
              <w:pBdr>
                <w:top w:val="nil"/>
                <w:left w:val="nil"/>
                <w:bottom w:val="nil"/>
                <w:right w:val="nil"/>
                <w:between w:val="nil"/>
              </w:pBdr>
              <w:spacing w:after="200" w:line="360" w:lineRule="auto"/>
              <w:jc w:val="both"/>
              <w:rPr>
                <w:rFonts w:ascii="Nutmeg Light" w:hAnsi="Nutmeg Light"/>
              </w:rPr>
            </w:pPr>
            <w:r w:rsidRPr="00412DB3">
              <w:rPr>
                <w:rFonts w:ascii="Nutmeg Light" w:hAnsi="Nutmeg Light"/>
              </w:rPr>
              <w:t xml:space="preserve">Activaciones en el espacio público como: Pinta de murales, socializaciones, círculo de sentires, tendederos, entre otras, dirigidas a población en general a realizarse en zonas identificadas con alto tránsito de mujeres (parada de camión, plazas públicas, explanadas, escuelas, mercados, tianguis, etc.) en el municipio, con la finalidad de promover estrategias para la prevención de la violencia sexual comunitaria, propiciar espacios para la reflexión de temáticas como: identificación del acoso sexual callejero como una violencia, </w:t>
            </w:r>
            <w:r w:rsidRPr="00412DB3">
              <w:rPr>
                <w:rFonts w:ascii="Nutmeg Light" w:hAnsi="Nutmeg Light"/>
              </w:rPr>
              <w:lastRenderedPageBreak/>
              <w:t xml:space="preserve">apropiación del espacio público por parte de las mujeres, masculinidades y violencia en el espacio público, sororidad y </w:t>
            </w:r>
            <w:proofErr w:type="spellStart"/>
            <w:r w:rsidRPr="00412DB3">
              <w:rPr>
                <w:rFonts w:ascii="Nutmeg Light" w:hAnsi="Nutmeg Light"/>
              </w:rPr>
              <w:t>affidamento</w:t>
            </w:r>
            <w:proofErr w:type="spellEnd"/>
            <w:r w:rsidRPr="00412DB3">
              <w:rPr>
                <w:rFonts w:ascii="Nutmeg Light" w:hAnsi="Nutmeg Light"/>
              </w:rPr>
              <w:t>, cultura de la denuncia, entre otros; así como para difundir información sobre la estrategia “Nos Movemos Seguras”, la ruta crítica e instancias para la atención a mujeres víctimas de violencia, que pueda ser de utilidad en caso de que se encuentren en esa situación o contexto.</w:t>
            </w:r>
          </w:p>
          <w:p w14:paraId="7E8BD089" w14:textId="77777777" w:rsidR="002E0EB9" w:rsidRPr="00412DB3" w:rsidRDefault="002E0EB9" w:rsidP="008E764C">
            <w:pPr>
              <w:widowControl w:val="0"/>
              <w:numPr>
                <w:ilvl w:val="0"/>
                <w:numId w:val="7"/>
              </w:numPr>
              <w:spacing w:after="200" w:line="360" w:lineRule="auto"/>
              <w:jc w:val="both"/>
              <w:rPr>
                <w:rFonts w:ascii="Nutmeg Light" w:hAnsi="Nutmeg Light"/>
              </w:rPr>
            </w:pPr>
            <w:r w:rsidRPr="00412DB3">
              <w:rPr>
                <w:rFonts w:ascii="Nutmeg Light" w:hAnsi="Nutmeg Light"/>
                <w:b/>
              </w:rPr>
              <w:t>Homologación del Reglamento de Policía y Buen Gobierno del municipio en materia de violencia sexual comunitaria.</w:t>
            </w:r>
          </w:p>
          <w:p w14:paraId="54CC07F0" w14:textId="63F6D79F" w:rsidR="002E0EB9" w:rsidRPr="00412DB3" w:rsidRDefault="002E0EB9" w:rsidP="008E764C">
            <w:pPr>
              <w:spacing w:after="200" w:line="360" w:lineRule="auto"/>
              <w:jc w:val="both"/>
              <w:rPr>
                <w:rFonts w:ascii="Nutmeg Light" w:hAnsi="Nutmeg Light"/>
              </w:rPr>
            </w:pPr>
            <w:r w:rsidRPr="00412DB3">
              <w:rPr>
                <w:rFonts w:ascii="Nutmeg Light" w:hAnsi="Nutmeg Light"/>
              </w:rPr>
              <w:t xml:space="preserve">Elaboración de propuestas para la modificación al Reglamento de Policía y Buen Gobierno del municipio en materia de prevención, atención y sanción de la VSC para que esta se pueda sancionar (económica/horas de arresto, trabajo comunitario) debidamente como una falta administrativa. Para esta actividad es necesario buscar la vinculación con regidoras o regidores del municipio, ya que para la modificación es preciso sesión de cabildo ya que la presentación de propuesta de modificación y que de acuerdo a la Ley Orgánica Municipal del Estado de Jalisco únicamente </w:t>
            </w:r>
            <w:proofErr w:type="gramStart"/>
            <w:r w:rsidRPr="00412DB3">
              <w:rPr>
                <w:rFonts w:ascii="Nutmeg Light" w:hAnsi="Nutmeg Light"/>
              </w:rPr>
              <w:t>President</w:t>
            </w:r>
            <w:r w:rsidR="00412DB3" w:rsidRPr="00412DB3">
              <w:rPr>
                <w:rFonts w:ascii="Nutmeg Light" w:hAnsi="Nutmeg Light"/>
              </w:rPr>
              <w:t>a</w:t>
            </w:r>
            <w:proofErr w:type="gramEnd"/>
            <w:r w:rsidR="00412DB3" w:rsidRPr="00412DB3">
              <w:rPr>
                <w:rFonts w:ascii="Nutmeg Light" w:hAnsi="Nutmeg Light"/>
              </w:rPr>
              <w:t>/</w:t>
            </w:r>
            <w:r w:rsidRPr="00412DB3">
              <w:rPr>
                <w:rFonts w:ascii="Nutmeg Light" w:hAnsi="Nutmeg Light"/>
              </w:rPr>
              <w:t>e Municipal, Vicepresident</w:t>
            </w:r>
            <w:r w:rsidR="00412DB3" w:rsidRPr="00412DB3">
              <w:rPr>
                <w:rFonts w:ascii="Nutmeg Light" w:hAnsi="Nutmeg Light"/>
              </w:rPr>
              <w:t>a/</w:t>
            </w:r>
            <w:r w:rsidRPr="00412DB3">
              <w:rPr>
                <w:rFonts w:ascii="Nutmeg Light" w:hAnsi="Nutmeg Light"/>
              </w:rPr>
              <w:t>e y las y los regidores tienen la competencia para presentarla.</w:t>
            </w:r>
          </w:p>
          <w:p w14:paraId="325958E1" w14:textId="77777777" w:rsidR="002E0EB9" w:rsidRPr="00412DB3" w:rsidRDefault="002E0EB9" w:rsidP="008E764C">
            <w:pPr>
              <w:widowControl w:val="0"/>
              <w:numPr>
                <w:ilvl w:val="0"/>
                <w:numId w:val="7"/>
              </w:numPr>
              <w:spacing w:after="200" w:line="360" w:lineRule="auto"/>
              <w:jc w:val="both"/>
              <w:rPr>
                <w:rFonts w:ascii="Nutmeg Light" w:hAnsi="Nutmeg Light"/>
              </w:rPr>
            </w:pPr>
            <w:r w:rsidRPr="00412DB3">
              <w:rPr>
                <w:rFonts w:ascii="Nutmeg Light" w:hAnsi="Nutmeg Light"/>
                <w:b/>
              </w:rPr>
              <w:t>Vinculación, coordinación y logística para la realización de mesas de trabajo con actores y actrices estratégicos.</w:t>
            </w:r>
          </w:p>
          <w:p w14:paraId="28B38FA6" w14:textId="77777777" w:rsidR="002E0EB9" w:rsidRPr="00412DB3" w:rsidRDefault="002E0EB9" w:rsidP="008E764C">
            <w:pPr>
              <w:widowControl w:val="0"/>
              <w:spacing w:line="360" w:lineRule="auto"/>
              <w:jc w:val="both"/>
              <w:rPr>
                <w:rFonts w:ascii="Nutmeg Light" w:hAnsi="Nutmeg Light"/>
              </w:rPr>
            </w:pPr>
            <w:r w:rsidRPr="00412DB3">
              <w:rPr>
                <w:rFonts w:ascii="Nutmeg Light" w:hAnsi="Nutmeg Light"/>
              </w:rPr>
              <w:t>Vinculación, coordinación y logística de mesas de trabajo con actores y actrices estratégicas para la ejecución articulada de la Réplica de la Metodología “Nos Movemos Seguras”, donde se involucren todas las partes asociadas a la movilidad de las mujeres y adolescentes, como pueden ser dependencias gubernamentales, iniciativa privada, sociedad civil organizada y mujeres usuarias.</w:t>
            </w:r>
          </w:p>
          <w:p w14:paraId="0B9A99F7" w14:textId="77777777" w:rsidR="002E0EB9" w:rsidRPr="00412DB3" w:rsidRDefault="002E0EB9" w:rsidP="008E764C">
            <w:pPr>
              <w:widowControl w:val="0"/>
              <w:spacing w:line="360" w:lineRule="auto"/>
              <w:jc w:val="both"/>
              <w:rPr>
                <w:rFonts w:ascii="Nutmeg Light" w:hAnsi="Nutmeg Light"/>
              </w:rPr>
            </w:pPr>
          </w:p>
          <w:p w14:paraId="45115738" w14:textId="77777777" w:rsidR="002E0EB9" w:rsidRPr="00412DB3" w:rsidRDefault="002E0EB9" w:rsidP="008E764C">
            <w:pPr>
              <w:widowControl w:val="0"/>
              <w:spacing w:line="360" w:lineRule="auto"/>
              <w:jc w:val="both"/>
              <w:rPr>
                <w:rFonts w:ascii="Nutmeg Light" w:hAnsi="Nutmeg Light"/>
              </w:rPr>
            </w:pPr>
            <w:r w:rsidRPr="00412DB3">
              <w:rPr>
                <w:rFonts w:ascii="Nutmeg Light" w:hAnsi="Nutmeg Light"/>
              </w:rPr>
              <w:lastRenderedPageBreak/>
              <w:t>La realización de mesas de trabajo busca fortalecer y fomentar la generación de acuerdos y estrategias conjuntas, las cuales amplíen los alcances y sostenibilidad de la estrategia.</w:t>
            </w:r>
          </w:p>
          <w:p w14:paraId="638E2E71" w14:textId="29E7F2B3" w:rsidR="002E0EB9" w:rsidRPr="00412DB3" w:rsidRDefault="002E0EB9" w:rsidP="008E764C">
            <w:pPr>
              <w:widowControl w:val="0"/>
              <w:spacing w:line="360" w:lineRule="auto"/>
              <w:jc w:val="both"/>
              <w:rPr>
                <w:rFonts w:ascii="Nutmeg Light" w:hAnsi="Nutmeg Light"/>
              </w:rPr>
            </w:pPr>
            <w:r w:rsidRPr="00412DB3">
              <w:rPr>
                <w:rFonts w:ascii="Nutmeg Light" w:hAnsi="Nutmeg Light"/>
              </w:rPr>
              <w:t xml:space="preserve"> Los contenidos para estas mesas pueden ser los siguientes: </w:t>
            </w:r>
          </w:p>
          <w:p w14:paraId="60988435" w14:textId="77777777" w:rsidR="002E0EB9" w:rsidRPr="00412DB3" w:rsidRDefault="002E0EB9" w:rsidP="008E764C">
            <w:pPr>
              <w:pStyle w:val="Prrafodelista"/>
              <w:numPr>
                <w:ilvl w:val="0"/>
                <w:numId w:val="10"/>
              </w:numPr>
              <w:spacing w:after="0" w:line="360" w:lineRule="auto"/>
              <w:jc w:val="both"/>
              <w:rPr>
                <w:rFonts w:ascii="Nutmeg Light" w:hAnsi="Nutmeg Light"/>
              </w:rPr>
            </w:pPr>
            <w:r w:rsidRPr="00412DB3">
              <w:rPr>
                <w:rFonts w:ascii="Nutmeg Light" w:hAnsi="Nutmeg Light"/>
              </w:rPr>
              <w:t>Ejecuci</w:t>
            </w:r>
            <w:r w:rsidRPr="00412DB3">
              <w:rPr>
                <w:rFonts w:ascii="Nutmeg Light" w:hAnsi="Nutmeg Light" w:cs="Nutmeg Light"/>
              </w:rPr>
              <w:t>ó</w:t>
            </w:r>
            <w:r w:rsidRPr="00412DB3">
              <w:rPr>
                <w:rFonts w:ascii="Nutmeg Light" w:hAnsi="Nutmeg Light"/>
              </w:rPr>
              <w:t xml:space="preserve">n de la metodología Nos Movemos Seguras en el municipio. </w:t>
            </w:r>
          </w:p>
          <w:p w14:paraId="5614D951" w14:textId="77777777" w:rsidR="002E0EB9" w:rsidRPr="00412DB3" w:rsidRDefault="002E0EB9" w:rsidP="008E764C">
            <w:pPr>
              <w:pStyle w:val="Prrafodelista"/>
              <w:numPr>
                <w:ilvl w:val="0"/>
                <w:numId w:val="10"/>
              </w:numPr>
              <w:spacing w:after="0" w:line="360" w:lineRule="auto"/>
              <w:jc w:val="both"/>
              <w:rPr>
                <w:rFonts w:ascii="Nutmeg Light" w:hAnsi="Nutmeg Light"/>
              </w:rPr>
            </w:pPr>
            <w:r w:rsidRPr="00412DB3">
              <w:rPr>
                <w:rFonts w:ascii="Nutmeg Light" w:hAnsi="Nutmeg Light"/>
              </w:rPr>
              <w:t>Estrategias para la prevenci</w:t>
            </w:r>
            <w:r w:rsidRPr="00412DB3">
              <w:rPr>
                <w:rFonts w:ascii="Nutmeg Light" w:hAnsi="Nutmeg Light" w:cs="Nutmeg Light"/>
              </w:rPr>
              <w:t>ó</w:t>
            </w:r>
            <w:r w:rsidRPr="00412DB3">
              <w:rPr>
                <w:rFonts w:ascii="Nutmeg Light" w:hAnsi="Nutmeg Light"/>
              </w:rPr>
              <w:t>n, atenci</w:t>
            </w:r>
            <w:r w:rsidRPr="00412DB3">
              <w:rPr>
                <w:rFonts w:ascii="Nutmeg Light" w:hAnsi="Nutmeg Light" w:cs="Nutmeg Light"/>
              </w:rPr>
              <w:t>ó</w:t>
            </w:r>
            <w:r w:rsidRPr="00412DB3">
              <w:rPr>
                <w:rFonts w:ascii="Nutmeg Light" w:hAnsi="Nutmeg Light"/>
              </w:rPr>
              <w:t>n, sanci</w:t>
            </w:r>
            <w:r w:rsidRPr="00412DB3">
              <w:rPr>
                <w:rFonts w:ascii="Nutmeg Light" w:hAnsi="Nutmeg Light" w:cs="Nutmeg Light"/>
              </w:rPr>
              <w:t>ó</w:t>
            </w:r>
            <w:r w:rsidRPr="00412DB3">
              <w:rPr>
                <w:rFonts w:ascii="Nutmeg Light" w:hAnsi="Nutmeg Light"/>
              </w:rPr>
              <w:t>n y erradicaci</w:t>
            </w:r>
            <w:r w:rsidRPr="00412DB3">
              <w:rPr>
                <w:rFonts w:ascii="Nutmeg Light" w:hAnsi="Nutmeg Light" w:cs="Nutmeg Light"/>
              </w:rPr>
              <w:t>ó</w:t>
            </w:r>
            <w:r w:rsidRPr="00412DB3">
              <w:rPr>
                <w:rFonts w:ascii="Nutmeg Light" w:hAnsi="Nutmeg Light"/>
              </w:rPr>
              <w:t>n de la violencia sexual comunitaria.</w:t>
            </w:r>
          </w:p>
          <w:p w14:paraId="78E1E020" w14:textId="77777777" w:rsidR="002E0EB9" w:rsidRPr="00412DB3" w:rsidRDefault="002E0EB9" w:rsidP="008E764C">
            <w:pPr>
              <w:pStyle w:val="Prrafodelista"/>
              <w:numPr>
                <w:ilvl w:val="0"/>
                <w:numId w:val="10"/>
              </w:numPr>
              <w:spacing w:after="0" w:line="360" w:lineRule="auto"/>
              <w:jc w:val="both"/>
              <w:rPr>
                <w:rFonts w:ascii="Nutmeg Light" w:hAnsi="Nutmeg Light"/>
              </w:rPr>
            </w:pPr>
            <w:r w:rsidRPr="00412DB3">
              <w:rPr>
                <w:rFonts w:ascii="Nutmeg Light" w:hAnsi="Nutmeg Light"/>
              </w:rPr>
              <w:t>Alcances y aportes de cada actor o actriz estrat</w:t>
            </w:r>
            <w:r w:rsidRPr="00412DB3">
              <w:rPr>
                <w:rFonts w:ascii="Nutmeg Light" w:hAnsi="Nutmeg Light" w:cs="Nutmeg Light"/>
              </w:rPr>
              <w:t>é</w:t>
            </w:r>
            <w:r w:rsidRPr="00412DB3">
              <w:rPr>
                <w:rFonts w:ascii="Nutmeg Light" w:hAnsi="Nutmeg Light"/>
              </w:rPr>
              <w:t xml:space="preserve">gica. </w:t>
            </w:r>
          </w:p>
          <w:p w14:paraId="5CFD5E1C" w14:textId="0DDB63F1" w:rsidR="002E0EB9" w:rsidRPr="00E72F83" w:rsidRDefault="002E0EB9" w:rsidP="008E764C">
            <w:pPr>
              <w:pStyle w:val="Prrafodelista"/>
              <w:widowControl w:val="0"/>
              <w:numPr>
                <w:ilvl w:val="0"/>
                <w:numId w:val="10"/>
              </w:numPr>
              <w:spacing w:after="0" w:line="360" w:lineRule="auto"/>
              <w:jc w:val="both"/>
              <w:rPr>
                <w:rFonts w:ascii="Nutmeg Light" w:hAnsi="Nutmeg Light"/>
              </w:rPr>
            </w:pPr>
            <w:r w:rsidRPr="00412DB3">
              <w:rPr>
                <w:rFonts w:ascii="Nutmeg Light" w:hAnsi="Nutmeg Light"/>
              </w:rPr>
              <w:t>Difusi</w:t>
            </w:r>
            <w:r w:rsidRPr="00412DB3">
              <w:rPr>
                <w:rFonts w:ascii="Nutmeg Light" w:hAnsi="Nutmeg Light" w:cs="Nutmeg Light"/>
              </w:rPr>
              <w:t>ó</w:t>
            </w:r>
            <w:r w:rsidRPr="00412DB3">
              <w:rPr>
                <w:rFonts w:ascii="Nutmeg Light" w:hAnsi="Nutmeg Light"/>
              </w:rPr>
              <w:t>n y socializaci</w:t>
            </w:r>
            <w:r w:rsidRPr="00412DB3">
              <w:rPr>
                <w:rFonts w:ascii="Nutmeg Light" w:hAnsi="Nutmeg Light" w:cs="Nutmeg Light"/>
              </w:rPr>
              <w:t>ó</w:t>
            </w:r>
            <w:r w:rsidRPr="00412DB3">
              <w:rPr>
                <w:rFonts w:ascii="Nutmeg Light" w:hAnsi="Nutmeg Light"/>
              </w:rPr>
              <w:t xml:space="preserve">n de información preventiva. </w:t>
            </w:r>
          </w:p>
          <w:p w14:paraId="2F4C615F" w14:textId="3495DC42" w:rsidR="002E0EB9" w:rsidRPr="00412DB3" w:rsidRDefault="002E0EB9" w:rsidP="00E72F83">
            <w:pPr>
              <w:widowControl w:val="0"/>
              <w:spacing w:line="360" w:lineRule="auto"/>
              <w:jc w:val="both"/>
              <w:rPr>
                <w:rFonts w:ascii="Nutmeg Light" w:hAnsi="Nutmeg Light"/>
              </w:rPr>
            </w:pPr>
            <w:r w:rsidRPr="00412DB3">
              <w:rPr>
                <w:rFonts w:ascii="Nutmeg Light" w:hAnsi="Nutmeg Light"/>
              </w:rPr>
              <w:t xml:space="preserve">Para la buena coordinación logística y seguimiento de los acuerdos derivados de las mesas de trabajo, es necesario se tomen en cuenta los siguientes aspectos: </w:t>
            </w:r>
          </w:p>
          <w:p w14:paraId="204037EE" w14:textId="77777777" w:rsidR="002E0EB9" w:rsidRPr="00412DB3" w:rsidRDefault="002E0EB9" w:rsidP="008E764C">
            <w:pPr>
              <w:pStyle w:val="Prrafodelista"/>
              <w:numPr>
                <w:ilvl w:val="0"/>
                <w:numId w:val="11"/>
              </w:numPr>
              <w:spacing w:after="0" w:line="360" w:lineRule="auto"/>
              <w:jc w:val="both"/>
              <w:rPr>
                <w:rFonts w:ascii="Nutmeg Light" w:hAnsi="Nutmeg Light"/>
              </w:rPr>
            </w:pPr>
            <w:r w:rsidRPr="00412DB3">
              <w:rPr>
                <w:rFonts w:ascii="Nutmeg Light" w:hAnsi="Nutmeg Light"/>
              </w:rPr>
              <w:t>Antes de las mesas de trabajo: Identificar la problem</w:t>
            </w:r>
            <w:r w:rsidRPr="00412DB3">
              <w:rPr>
                <w:rFonts w:ascii="Nutmeg Light" w:hAnsi="Nutmeg Light" w:cs="Nutmeg Light"/>
              </w:rPr>
              <w:t>á</w:t>
            </w:r>
            <w:r w:rsidRPr="00412DB3">
              <w:rPr>
                <w:rFonts w:ascii="Nutmeg Light" w:hAnsi="Nutmeg Light"/>
              </w:rPr>
              <w:t xml:space="preserve">tica a plantear en la sesión, establecer un objetivo claro, invitar a las actrices o actores estratégicos y generar una propuesta de orden del día. </w:t>
            </w:r>
          </w:p>
          <w:p w14:paraId="5AAE64B3" w14:textId="77777777" w:rsidR="002E0EB9" w:rsidRPr="00412DB3" w:rsidRDefault="002E0EB9" w:rsidP="008E764C">
            <w:pPr>
              <w:pStyle w:val="Prrafodelista"/>
              <w:numPr>
                <w:ilvl w:val="0"/>
                <w:numId w:val="11"/>
              </w:numPr>
              <w:spacing w:after="0" w:line="360" w:lineRule="auto"/>
              <w:jc w:val="both"/>
              <w:rPr>
                <w:rFonts w:ascii="Nutmeg Light" w:hAnsi="Nutmeg Light"/>
              </w:rPr>
            </w:pPr>
            <w:r w:rsidRPr="00412DB3">
              <w:rPr>
                <w:rFonts w:ascii="Nutmeg Light" w:hAnsi="Nutmeg Light"/>
              </w:rPr>
              <w:t>Durante la sesi</w:t>
            </w:r>
            <w:r w:rsidRPr="00412DB3">
              <w:rPr>
                <w:rFonts w:ascii="Nutmeg Light" w:hAnsi="Nutmeg Light" w:cs="Nutmeg Light"/>
              </w:rPr>
              <w:t>ó</w:t>
            </w:r>
            <w:r w:rsidRPr="00412DB3">
              <w:rPr>
                <w:rFonts w:ascii="Nutmeg Light" w:hAnsi="Nutmeg Light"/>
              </w:rPr>
              <w:t>n: Propiciar la generaci</w:t>
            </w:r>
            <w:r w:rsidRPr="00412DB3">
              <w:rPr>
                <w:rFonts w:ascii="Nutmeg Light" w:hAnsi="Nutmeg Light" w:cs="Nutmeg Light"/>
              </w:rPr>
              <w:t>ó</w:t>
            </w:r>
            <w:r w:rsidRPr="00412DB3">
              <w:rPr>
                <w:rFonts w:ascii="Nutmeg Light" w:hAnsi="Nutmeg Light"/>
              </w:rPr>
              <w:t>n de di</w:t>
            </w:r>
            <w:r w:rsidRPr="00412DB3">
              <w:rPr>
                <w:rFonts w:ascii="Nutmeg Light" w:hAnsi="Nutmeg Light" w:cs="Nutmeg Light"/>
              </w:rPr>
              <w:t>á</w:t>
            </w:r>
            <w:r w:rsidRPr="00412DB3">
              <w:rPr>
                <w:rFonts w:ascii="Nutmeg Light" w:hAnsi="Nutmeg Light"/>
              </w:rPr>
              <w:t>logo entre las personas asistentes, mediar las participaciones y promover el establecimiento de acuerdos.</w:t>
            </w:r>
          </w:p>
          <w:p w14:paraId="6CA08225" w14:textId="53CB3AE9" w:rsidR="002E0EB9" w:rsidRPr="00E72F83" w:rsidRDefault="002E0EB9" w:rsidP="008E764C">
            <w:pPr>
              <w:pStyle w:val="Prrafodelista"/>
              <w:widowControl w:val="0"/>
              <w:numPr>
                <w:ilvl w:val="0"/>
                <w:numId w:val="11"/>
              </w:numPr>
              <w:spacing w:after="0" w:line="360" w:lineRule="auto"/>
              <w:jc w:val="both"/>
              <w:rPr>
                <w:rFonts w:ascii="Nutmeg Light" w:hAnsi="Nutmeg Light"/>
              </w:rPr>
            </w:pPr>
            <w:r w:rsidRPr="00412DB3">
              <w:rPr>
                <w:rFonts w:ascii="Nutmeg Light" w:hAnsi="Nutmeg Light"/>
              </w:rPr>
              <w:t>Despu</w:t>
            </w:r>
            <w:r w:rsidRPr="00412DB3">
              <w:rPr>
                <w:rFonts w:ascii="Nutmeg Light" w:hAnsi="Nutmeg Light" w:cs="Nutmeg Light"/>
              </w:rPr>
              <w:t>é</w:t>
            </w:r>
            <w:r w:rsidRPr="00412DB3">
              <w:rPr>
                <w:rFonts w:ascii="Nutmeg Light" w:hAnsi="Nutmeg Light"/>
              </w:rPr>
              <w:t>s de la sesi</w:t>
            </w:r>
            <w:r w:rsidRPr="00412DB3">
              <w:rPr>
                <w:rFonts w:ascii="Nutmeg Light" w:hAnsi="Nutmeg Light" w:cs="Nutmeg Light"/>
              </w:rPr>
              <w:t>ó</w:t>
            </w:r>
            <w:r w:rsidRPr="00412DB3">
              <w:rPr>
                <w:rFonts w:ascii="Nutmeg Light" w:hAnsi="Nutmeg Light"/>
              </w:rPr>
              <w:t xml:space="preserve">n: Dar seguimiento a los acuerdos y gestionar reuniones posteriores, en caso de ser necesario. </w:t>
            </w:r>
          </w:p>
          <w:p w14:paraId="751D4F62" w14:textId="369FD775" w:rsidR="002E0EB9" w:rsidRPr="00412DB3" w:rsidRDefault="002E0EB9" w:rsidP="008E764C">
            <w:pPr>
              <w:widowControl w:val="0"/>
              <w:spacing w:line="360" w:lineRule="auto"/>
              <w:jc w:val="both"/>
              <w:rPr>
                <w:rFonts w:ascii="Nutmeg Light" w:hAnsi="Nutmeg Light"/>
              </w:rPr>
            </w:pPr>
            <w:r w:rsidRPr="00412DB3">
              <w:rPr>
                <w:rFonts w:ascii="Nutmeg Light" w:hAnsi="Nutmeg Light"/>
              </w:rPr>
              <w:t>Entre las actoras y actores estratégicos propuestos se encuentran los siguientes: Dirección de Movilidad y Transporte del municipio, Coordinación General de Servicios Municipales, Seguridad Pública Municipal, Juzgados Municipales, Ministerios Públicos, etc., Concesionarias que tengan en circulación vehículos de transporte público en el municipio; Empresas de Redes de Transporte, taxis amarillos y/o cualquier otro medio de transporte de las mujeres en el municipio; Mujeres usuarias de espacios y transporte público, así como Organizaciones de la Sociedad Civil.</w:t>
            </w:r>
          </w:p>
          <w:p w14:paraId="007B4729" w14:textId="77777777" w:rsidR="002E0EB9" w:rsidRPr="00412DB3" w:rsidRDefault="002E0EB9" w:rsidP="008E764C">
            <w:pPr>
              <w:widowControl w:val="0"/>
              <w:numPr>
                <w:ilvl w:val="0"/>
                <w:numId w:val="7"/>
              </w:numPr>
              <w:spacing w:after="200" w:line="360" w:lineRule="auto"/>
              <w:jc w:val="both"/>
              <w:rPr>
                <w:rFonts w:ascii="Nutmeg Light" w:hAnsi="Nutmeg Light"/>
                <w:b/>
              </w:rPr>
            </w:pPr>
            <w:r w:rsidRPr="00412DB3">
              <w:rPr>
                <w:rFonts w:ascii="Nutmeg Light" w:hAnsi="Nutmeg Light"/>
                <w:b/>
              </w:rPr>
              <w:lastRenderedPageBreak/>
              <w:t>Instalación de “Puntos Seguros”</w:t>
            </w:r>
          </w:p>
          <w:p w14:paraId="14659A62" w14:textId="77777777" w:rsidR="002E0EB9" w:rsidRPr="00412DB3" w:rsidRDefault="002E0EB9" w:rsidP="008E764C">
            <w:pPr>
              <w:widowControl w:val="0"/>
              <w:spacing w:after="200" w:line="360" w:lineRule="auto"/>
              <w:jc w:val="both"/>
              <w:rPr>
                <w:rFonts w:ascii="Nutmeg Light" w:hAnsi="Nutmeg Light"/>
              </w:rPr>
            </w:pPr>
            <w:r w:rsidRPr="00412DB3">
              <w:rPr>
                <w:rFonts w:ascii="Nutmeg Light" w:hAnsi="Nutmeg Light"/>
              </w:rPr>
              <w:t>Para esta estrategia de intervención, resulta fundamental la vinculación con establecimientos, negocios y/o espacios culturales interesados en fungir como espacios seguros para mujeres a través de la difusión de información preventiva, así como la aplicación de protocolos de actuación ante la violencia sexual comunitaria.</w:t>
            </w:r>
          </w:p>
          <w:p w14:paraId="18E054B5" w14:textId="77777777" w:rsidR="002E0EB9" w:rsidRPr="00412DB3" w:rsidRDefault="002E0EB9" w:rsidP="008E764C">
            <w:pPr>
              <w:widowControl w:val="0"/>
              <w:spacing w:line="360" w:lineRule="auto"/>
              <w:jc w:val="both"/>
              <w:rPr>
                <w:rFonts w:ascii="Nutmeg Light" w:hAnsi="Nutmeg Light"/>
              </w:rPr>
            </w:pPr>
            <w:r w:rsidRPr="00412DB3">
              <w:rPr>
                <w:rFonts w:ascii="Nutmeg Light" w:hAnsi="Nutmeg Light"/>
              </w:rPr>
              <w:t>Estos establecimientos deberán estar ubicados en los polígonos identificados con mayor índice de violencia en el municipio, así como en lugares con alta incidencia de tránsito de mujeres en el municipio (paradas de camión, plazas públicas, mercados, centros educativos, lugares recreativos, etc.)</w:t>
            </w:r>
          </w:p>
          <w:p w14:paraId="350C4846" w14:textId="2F3E4CE7" w:rsidR="002E0EB9" w:rsidRPr="00412DB3" w:rsidRDefault="002E0EB9" w:rsidP="008E764C">
            <w:pPr>
              <w:widowControl w:val="0"/>
              <w:spacing w:line="360" w:lineRule="auto"/>
              <w:jc w:val="both"/>
              <w:rPr>
                <w:rFonts w:ascii="Nutmeg Light" w:hAnsi="Nutmeg Light"/>
              </w:rPr>
            </w:pPr>
            <w:r w:rsidRPr="00412DB3">
              <w:rPr>
                <w:rFonts w:ascii="Nutmeg Light" w:hAnsi="Nutmeg Light"/>
              </w:rPr>
              <w:t>En esa sintonía, será necesario llevar a cabo procesos de formación de capacidades para</w:t>
            </w:r>
            <w:r w:rsidR="00412DB3" w:rsidRPr="00412DB3">
              <w:rPr>
                <w:rFonts w:ascii="Nutmeg Light" w:hAnsi="Nutmeg Light"/>
              </w:rPr>
              <w:t xml:space="preserve"> </w:t>
            </w:r>
            <w:r w:rsidRPr="00412DB3">
              <w:rPr>
                <w:rFonts w:ascii="Nutmeg Light" w:hAnsi="Nutmeg Light"/>
              </w:rPr>
              <w:t xml:space="preserve">promover la sensibilización al personal de los establecimientos, en materia de perspectiva de género, prevención de violencias, masculinidades alternativas y protocolos de actuación en caso de ser </w:t>
            </w:r>
            <w:proofErr w:type="spellStart"/>
            <w:r w:rsidRPr="00412DB3">
              <w:rPr>
                <w:rFonts w:ascii="Nutmeg Light" w:hAnsi="Nutmeg Light"/>
              </w:rPr>
              <w:t>testiga</w:t>
            </w:r>
            <w:proofErr w:type="spellEnd"/>
            <w:r w:rsidRPr="00412DB3">
              <w:rPr>
                <w:rFonts w:ascii="Nutmeg Light" w:hAnsi="Nutmeg Light"/>
              </w:rPr>
              <w:t xml:space="preserve">/o de una situación de violencia sexual comunitaria, con el objetivo que se conviertan en personas agentes de cambio y aliadas. </w:t>
            </w:r>
          </w:p>
          <w:p w14:paraId="5754223D" w14:textId="77777777" w:rsidR="002E0EB9" w:rsidRPr="00412DB3" w:rsidRDefault="002E0EB9" w:rsidP="008E764C">
            <w:pPr>
              <w:widowControl w:val="0"/>
              <w:spacing w:line="360" w:lineRule="auto"/>
              <w:jc w:val="both"/>
              <w:rPr>
                <w:rFonts w:ascii="Nutmeg Light" w:hAnsi="Nutmeg Light"/>
              </w:rPr>
            </w:pPr>
            <w:r w:rsidRPr="00412DB3">
              <w:rPr>
                <w:rFonts w:ascii="Nutmeg Light" w:hAnsi="Nutmeg Light"/>
              </w:rPr>
              <w:t>Posteriormente, los establecimientos podrán ser identificados como “Punto Seguro”, siempre y cuando se comprometan a dar seguimiento a los acuerdos establecidos, a la aplicación de los protocolos, así como a la capacitación a personal de nuevo ingreso.</w:t>
            </w:r>
          </w:p>
          <w:p w14:paraId="45CF1CAB" w14:textId="77777777" w:rsidR="002E0EB9" w:rsidRPr="00412DB3" w:rsidRDefault="002E0EB9" w:rsidP="008E764C">
            <w:pPr>
              <w:widowControl w:val="0"/>
              <w:spacing w:line="360" w:lineRule="auto"/>
              <w:jc w:val="both"/>
              <w:rPr>
                <w:rFonts w:ascii="Nutmeg Light" w:hAnsi="Nutmeg Light"/>
              </w:rPr>
            </w:pPr>
            <w:r w:rsidRPr="00412DB3">
              <w:rPr>
                <w:rFonts w:ascii="Nutmeg Light" w:hAnsi="Nutmeg Light"/>
              </w:rPr>
              <w:t>Por otro lado, el municipio deberá generar un catálogo de establecimientos identificados como “Punto Seguro” y difundirlo entre la ciudadanía.</w:t>
            </w:r>
          </w:p>
          <w:p w14:paraId="4725FA2A" w14:textId="77777777" w:rsidR="002E0EB9" w:rsidRPr="00412DB3" w:rsidRDefault="002E0EB9" w:rsidP="008E764C">
            <w:pPr>
              <w:spacing w:line="360" w:lineRule="auto"/>
              <w:jc w:val="both"/>
              <w:rPr>
                <w:rFonts w:ascii="Nutmeg Light" w:hAnsi="Nutmeg Light"/>
                <w:b/>
              </w:rPr>
            </w:pPr>
            <w:r w:rsidRPr="00412DB3">
              <w:rPr>
                <w:rFonts w:ascii="Nutmeg Light" w:hAnsi="Nutmeg Light"/>
                <w:b/>
              </w:rPr>
              <w:t xml:space="preserve">Consideraciones finales </w:t>
            </w:r>
          </w:p>
          <w:p w14:paraId="331A6072" w14:textId="77777777" w:rsidR="002E0EB9" w:rsidRPr="00412DB3" w:rsidRDefault="002E0EB9" w:rsidP="008E764C">
            <w:pPr>
              <w:spacing w:line="360" w:lineRule="auto"/>
              <w:jc w:val="both"/>
              <w:rPr>
                <w:rFonts w:ascii="Nutmeg Light" w:hAnsi="Nutmeg Light"/>
              </w:rPr>
            </w:pPr>
            <w:r w:rsidRPr="00412DB3">
              <w:rPr>
                <w:rFonts w:ascii="Nutmeg Light" w:hAnsi="Nutmeg Light"/>
              </w:rPr>
              <w:t xml:space="preserve">Es importante señalar que cada uno de los ejes de trabajo contemplados en la modalidad de Réplica de la Metodología “Nos Movemos Seguras” plantean acciones que se articulan entre sí para lograr los objetivos, sin embargo, la </w:t>
            </w:r>
            <w:r w:rsidRPr="00412DB3">
              <w:rPr>
                <w:rFonts w:ascii="Nutmeg Light" w:hAnsi="Nutmeg Light"/>
              </w:rPr>
              <w:lastRenderedPageBreak/>
              <w:t>numeración que se proponen en este documento es meramente explicativa, ya que estas actividades pueden ejecutarse de manera simultánea, de acuerdo con las necesidades y contextos de cada municipio.</w:t>
            </w:r>
          </w:p>
          <w:p w14:paraId="200876A6" w14:textId="77777777" w:rsidR="002E0EB9" w:rsidRPr="00412DB3" w:rsidRDefault="002E0EB9" w:rsidP="008E764C">
            <w:pPr>
              <w:spacing w:after="200" w:line="360" w:lineRule="auto"/>
              <w:jc w:val="both"/>
              <w:rPr>
                <w:rFonts w:ascii="Nutmeg Light" w:hAnsi="Nutmeg Light"/>
                <w:b/>
              </w:rPr>
            </w:pPr>
            <w:r w:rsidRPr="00412DB3">
              <w:rPr>
                <w:rFonts w:ascii="Nutmeg Light" w:hAnsi="Nutmeg Light"/>
                <w:b/>
              </w:rPr>
              <w:t xml:space="preserve">Vinculaciones </w:t>
            </w:r>
          </w:p>
          <w:p w14:paraId="7D3D421E" w14:textId="2D19830A" w:rsidR="002E0EB9" w:rsidRPr="00412DB3" w:rsidRDefault="002E0EB9" w:rsidP="008E764C">
            <w:pPr>
              <w:widowControl w:val="0"/>
              <w:spacing w:line="360" w:lineRule="auto"/>
              <w:jc w:val="both"/>
              <w:rPr>
                <w:rFonts w:ascii="Nutmeg Light" w:hAnsi="Nutmeg Light"/>
              </w:rPr>
            </w:pPr>
            <w:r w:rsidRPr="00412DB3">
              <w:rPr>
                <w:rFonts w:ascii="Nutmeg Light" w:hAnsi="Nutmeg Light"/>
              </w:rPr>
              <w:t>La vinculación con actores/as clave, como lo pueden ser dependencias gubernamentales, iniciativa privada y personas que gestionan, administran y/o toman decisiones en los distintos sistemas de movilidad de las mujeres en el municipio es primordial para la ejecución y desarrollo de réplica de la metodología, así como para la generación de estrategias que abonen al logro de los objetivos planteados y resultados consolidados mediante el trabajo colaborativo, por tal motivo se proponen las siguientes acciones:</w:t>
            </w:r>
          </w:p>
          <w:p w14:paraId="321E6120" w14:textId="77777777" w:rsidR="002E0EB9" w:rsidRPr="00412DB3" w:rsidRDefault="002E0EB9" w:rsidP="008E764C">
            <w:pPr>
              <w:pStyle w:val="Prrafodelista"/>
              <w:numPr>
                <w:ilvl w:val="0"/>
                <w:numId w:val="12"/>
              </w:numPr>
              <w:spacing w:after="0" w:line="360" w:lineRule="auto"/>
              <w:jc w:val="both"/>
              <w:rPr>
                <w:rFonts w:ascii="Nutmeg Light" w:hAnsi="Nutmeg Light"/>
              </w:rPr>
            </w:pPr>
            <w:r w:rsidRPr="00412DB3">
              <w:rPr>
                <w:rFonts w:ascii="Nutmeg Light" w:hAnsi="Nutmeg Light"/>
              </w:rPr>
              <w:t xml:space="preserve">Mapear las distintas formas de movilidad de las mujeres en el municipio: Transporte masivo (tren ligero, </w:t>
            </w:r>
            <w:proofErr w:type="spellStart"/>
            <w:r w:rsidRPr="00412DB3">
              <w:rPr>
                <w:rFonts w:ascii="Nutmeg Light" w:hAnsi="Nutmeg Light"/>
              </w:rPr>
              <w:t>macrob</w:t>
            </w:r>
            <w:r w:rsidRPr="00412DB3">
              <w:rPr>
                <w:rFonts w:ascii="Nutmeg Light" w:hAnsi="Nutmeg Light" w:cs="Nutmeg Light"/>
              </w:rPr>
              <w:t>ú</w:t>
            </w:r>
            <w:r w:rsidRPr="00412DB3">
              <w:rPr>
                <w:rFonts w:ascii="Nutmeg Light" w:hAnsi="Nutmeg Light"/>
              </w:rPr>
              <w:t>s</w:t>
            </w:r>
            <w:proofErr w:type="spellEnd"/>
            <w:r w:rsidRPr="00412DB3">
              <w:rPr>
                <w:rFonts w:ascii="Nutmeg Light" w:hAnsi="Nutmeg Light"/>
              </w:rPr>
              <w:t xml:space="preserve">), colectivo (camiones urbanos, foráneos, empresariales), individuales (taxi, servicios de plataformas de transporte, “raite” o “aventón”, bicicleta o caminar), entre otras que se puedan identificar de acuerdo al contexto municipal. </w:t>
            </w:r>
          </w:p>
          <w:p w14:paraId="5280D593" w14:textId="77777777" w:rsidR="002E0EB9" w:rsidRPr="00412DB3" w:rsidRDefault="002E0EB9" w:rsidP="008E764C">
            <w:pPr>
              <w:pStyle w:val="Prrafodelista"/>
              <w:numPr>
                <w:ilvl w:val="0"/>
                <w:numId w:val="12"/>
              </w:numPr>
              <w:spacing w:after="0" w:line="360" w:lineRule="auto"/>
              <w:jc w:val="both"/>
              <w:rPr>
                <w:rFonts w:ascii="Nutmeg Light" w:hAnsi="Nutmeg Light"/>
              </w:rPr>
            </w:pPr>
            <w:r w:rsidRPr="00412DB3">
              <w:rPr>
                <w:rFonts w:ascii="Nutmeg Light" w:hAnsi="Nutmeg Light"/>
              </w:rPr>
              <w:t xml:space="preserve">Elaborar un directorio de personas que toman decisiones, lideran o gestionan cada una de las formas de movilidad identificadas en el municipio. </w:t>
            </w:r>
          </w:p>
          <w:p w14:paraId="338E5726" w14:textId="77777777" w:rsidR="002E0EB9" w:rsidRPr="00412DB3" w:rsidRDefault="002E0EB9" w:rsidP="008E764C">
            <w:pPr>
              <w:pStyle w:val="Prrafodelista"/>
              <w:numPr>
                <w:ilvl w:val="0"/>
                <w:numId w:val="12"/>
              </w:numPr>
              <w:spacing w:after="0" w:line="360" w:lineRule="auto"/>
              <w:jc w:val="both"/>
              <w:rPr>
                <w:rFonts w:ascii="Nutmeg Light" w:hAnsi="Nutmeg Light"/>
              </w:rPr>
            </w:pPr>
            <w:r w:rsidRPr="00412DB3">
              <w:rPr>
                <w:rFonts w:ascii="Nutmeg Light" w:hAnsi="Nutmeg Light"/>
              </w:rPr>
              <w:t>Gestionar la vinculaci</w:t>
            </w:r>
            <w:r w:rsidRPr="00412DB3">
              <w:rPr>
                <w:rFonts w:ascii="Nutmeg Light" w:hAnsi="Nutmeg Light" w:cs="Nutmeg Light"/>
              </w:rPr>
              <w:t>ó</w:t>
            </w:r>
            <w:r w:rsidRPr="00412DB3">
              <w:rPr>
                <w:rFonts w:ascii="Nutmeg Light" w:hAnsi="Nutmeg Light"/>
              </w:rPr>
              <w:t>n y solicitud de reuni</w:t>
            </w:r>
            <w:r w:rsidRPr="00412DB3">
              <w:rPr>
                <w:rFonts w:ascii="Nutmeg Light" w:hAnsi="Nutmeg Light" w:cs="Nutmeg Light"/>
              </w:rPr>
              <w:t>ó</w:t>
            </w:r>
            <w:r w:rsidRPr="00412DB3">
              <w:rPr>
                <w:rFonts w:ascii="Nutmeg Light" w:hAnsi="Nutmeg Light"/>
              </w:rPr>
              <w:t xml:space="preserve">n con las personas clave de cada forma de movilidad identificadas en el municipio. </w:t>
            </w:r>
          </w:p>
          <w:p w14:paraId="76B2121C" w14:textId="77777777" w:rsidR="002E0EB9" w:rsidRPr="00412DB3" w:rsidRDefault="002E0EB9" w:rsidP="008E764C">
            <w:pPr>
              <w:pStyle w:val="Prrafodelista"/>
              <w:numPr>
                <w:ilvl w:val="0"/>
                <w:numId w:val="12"/>
              </w:numPr>
              <w:spacing w:after="0" w:line="360" w:lineRule="auto"/>
              <w:jc w:val="both"/>
              <w:rPr>
                <w:rFonts w:ascii="Nutmeg Light" w:hAnsi="Nutmeg Light"/>
              </w:rPr>
            </w:pPr>
            <w:r w:rsidRPr="00412DB3">
              <w:rPr>
                <w:rFonts w:ascii="Nutmeg Light" w:hAnsi="Nutmeg Light"/>
              </w:rPr>
              <w:t>Presentar el trabajo a realizar en la R</w:t>
            </w:r>
            <w:r w:rsidRPr="00412DB3">
              <w:rPr>
                <w:rFonts w:ascii="Nutmeg Light" w:hAnsi="Nutmeg Light" w:cs="Nutmeg Light"/>
              </w:rPr>
              <w:t>é</w:t>
            </w:r>
            <w:r w:rsidRPr="00412DB3">
              <w:rPr>
                <w:rFonts w:ascii="Nutmeg Light" w:hAnsi="Nutmeg Light"/>
              </w:rPr>
              <w:t>plica de la Metodolog</w:t>
            </w:r>
            <w:r w:rsidRPr="00412DB3">
              <w:rPr>
                <w:rFonts w:ascii="Nutmeg Light" w:hAnsi="Nutmeg Light" w:cs="Nutmeg Light"/>
              </w:rPr>
              <w:t>í</w:t>
            </w:r>
            <w:r w:rsidRPr="00412DB3">
              <w:rPr>
                <w:rFonts w:ascii="Nutmeg Light" w:hAnsi="Nutmeg Light"/>
              </w:rPr>
              <w:t xml:space="preserve">a </w:t>
            </w:r>
            <w:r w:rsidRPr="00412DB3">
              <w:rPr>
                <w:rFonts w:ascii="Nutmeg Light" w:hAnsi="Nutmeg Light" w:cs="Nutmeg Light"/>
              </w:rPr>
              <w:t>“</w:t>
            </w:r>
            <w:r w:rsidRPr="00412DB3">
              <w:rPr>
                <w:rFonts w:ascii="Nutmeg Light" w:hAnsi="Nutmeg Light"/>
              </w:rPr>
              <w:t>Nos Movemos Seguras</w:t>
            </w:r>
            <w:r w:rsidRPr="00412DB3">
              <w:rPr>
                <w:rFonts w:ascii="Nutmeg Light" w:hAnsi="Nutmeg Light" w:cs="Nutmeg Light"/>
              </w:rPr>
              <w:t>”</w:t>
            </w:r>
            <w:r w:rsidRPr="00412DB3">
              <w:rPr>
                <w:rFonts w:ascii="Nutmeg Light" w:hAnsi="Nutmeg Light"/>
              </w:rPr>
              <w:t xml:space="preserve"> y proponer estrategias articuladas para la prevenci</w:t>
            </w:r>
            <w:r w:rsidRPr="00412DB3">
              <w:rPr>
                <w:rFonts w:ascii="Nutmeg Light" w:hAnsi="Nutmeg Light" w:cs="Nutmeg Light"/>
              </w:rPr>
              <w:t>ó</w:t>
            </w:r>
            <w:r w:rsidRPr="00412DB3">
              <w:rPr>
                <w:rFonts w:ascii="Nutmeg Light" w:hAnsi="Nutmeg Light"/>
              </w:rPr>
              <w:t>n de la violencia sexual comunitaria, proponi</w:t>
            </w:r>
            <w:r w:rsidRPr="00412DB3">
              <w:rPr>
                <w:rFonts w:ascii="Nutmeg Light" w:hAnsi="Nutmeg Light" w:cs="Nutmeg Light"/>
              </w:rPr>
              <w:t>é</w:t>
            </w:r>
            <w:r w:rsidRPr="00412DB3">
              <w:rPr>
                <w:rFonts w:ascii="Nutmeg Light" w:hAnsi="Nutmeg Light"/>
              </w:rPr>
              <w:t>ndolos como personas, empresas y/o instituciones aliadas. Entre las estrategias a implementar se ponen a consideración las siguientes:</w:t>
            </w:r>
          </w:p>
          <w:p w14:paraId="286DBD0D" w14:textId="77777777" w:rsidR="002E0EB9" w:rsidRPr="00412DB3" w:rsidRDefault="002E0EB9" w:rsidP="008E764C">
            <w:pPr>
              <w:pStyle w:val="Prrafodelista"/>
              <w:numPr>
                <w:ilvl w:val="1"/>
                <w:numId w:val="12"/>
              </w:numPr>
              <w:spacing w:after="0" w:line="360" w:lineRule="auto"/>
              <w:jc w:val="both"/>
              <w:rPr>
                <w:rFonts w:ascii="Nutmeg Light" w:hAnsi="Nutmeg Light"/>
              </w:rPr>
            </w:pPr>
            <w:r w:rsidRPr="00412DB3">
              <w:rPr>
                <w:rFonts w:ascii="Nutmeg Light" w:hAnsi="Nutmeg Light"/>
              </w:rPr>
              <w:lastRenderedPageBreak/>
              <w:t>Procesos de formaci</w:t>
            </w:r>
            <w:r w:rsidRPr="00412DB3">
              <w:rPr>
                <w:rFonts w:ascii="Nutmeg Light" w:hAnsi="Nutmeg Light" w:cs="Nutmeg Light"/>
              </w:rPr>
              <w:t>ó</w:t>
            </w:r>
            <w:r w:rsidRPr="00412DB3">
              <w:rPr>
                <w:rFonts w:ascii="Nutmeg Light" w:hAnsi="Nutmeg Light"/>
              </w:rPr>
              <w:t>n de capacidades dirigidos a personas que operan los servicios de movilidad, as</w:t>
            </w:r>
            <w:r w:rsidRPr="00412DB3">
              <w:rPr>
                <w:rFonts w:ascii="Nutmeg Light" w:hAnsi="Nutmeg Light" w:cs="Nutmeg Light"/>
              </w:rPr>
              <w:t>í</w:t>
            </w:r>
            <w:r w:rsidRPr="00412DB3">
              <w:rPr>
                <w:rFonts w:ascii="Nutmeg Light" w:hAnsi="Nutmeg Light"/>
              </w:rPr>
              <w:t xml:space="preserve"> como a personal administrativo y altos mandos. </w:t>
            </w:r>
          </w:p>
          <w:p w14:paraId="14FA5F63" w14:textId="77777777" w:rsidR="002E0EB9" w:rsidRPr="00412DB3" w:rsidRDefault="002E0EB9" w:rsidP="008E764C">
            <w:pPr>
              <w:pStyle w:val="Prrafodelista"/>
              <w:numPr>
                <w:ilvl w:val="1"/>
                <w:numId w:val="12"/>
              </w:numPr>
              <w:spacing w:after="0" w:line="360" w:lineRule="auto"/>
              <w:jc w:val="both"/>
              <w:rPr>
                <w:rFonts w:ascii="Nutmeg Light" w:hAnsi="Nutmeg Light"/>
              </w:rPr>
            </w:pPr>
            <w:r w:rsidRPr="00412DB3">
              <w:rPr>
                <w:rFonts w:ascii="Nutmeg Light" w:hAnsi="Nutmeg Light"/>
              </w:rPr>
              <w:t>Elaboraci</w:t>
            </w:r>
            <w:r w:rsidRPr="00412DB3">
              <w:rPr>
                <w:rFonts w:ascii="Nutmeg Light" w:hAnsi="Nutmeg Light" w:cs="Nutmeg Light"/>
              </w:rPr>
              <w:t>ó</w:t>
            </w:r>
            <w:r w:rsidRPr="00412DB3">
              <w:rPr>
                <w:rFonts w:ascii="Nutmeg Light" w:hAnsi="Nutmeg Light"/>
              </w:rPr>
              <w:t xml:space="preserve">n de protocolos para la prevención y atención a la violencia sexual comunitaria dirigidos a personas que operan los servicios de movilidad. </w:t>
            </w:r>
          </w:p>
          <w:p w14:paraId="642A0D43" w14:textId="77777777" w:rsidR="002E0EB9" w:rsidRPr="00412DB3" w:rsidRDefault="002E0EB9" w:rsidP="008E764C">
            <w:pPr>
              <w:pStyle w:val="Prrafodelista"/>
              <w:numPr>
                <w:ilvl w:val="1"/>
                <w:numId w:val="12"/>
              </w:numPr>
              <w:spacing w:after="0" w:line="360" w:lineRule="auto"/>
              <w:jc w:val="both"/>
              <w:rPr>
                <w:rFonts w:ascii="Nutmeg Light" w:hAnsi="Nutmeg Light"/>
              </w:rPr>
            </w:pPr>
            <w:r w:rsidRPr="00412DB3">
              <w:rPr>
                <w:rFonts w:ascii="Nutmeg Light" w:hAnsi="Nutmeg Light"/>
              </w:rPr>
              <w:t>Difusi</w:t>
            </w:r>
            <w:r w:rsidRPr="00412DB3">
              <w:rPr>
                <w:rFonts w:ascii="Nutmeg Light" w:hAnsi="Nutmeg Light" w:cs="Nutmeg Light"/>
              </w:rPr>
              <w:t>ó</w:t>
            </w:r>
            <w:r w:rsidRPr="00412DB3">
              <w:rPr>
                <w:rFonts w:ascii="Nutmeg Light" w:hAnsi="Nutmeg Light"/>
              </w:rPr>
              <w:t>n y socializaci</w:t>
            </w:r>
            <w:r w:rsidRPr="00412DB3">
              <w:rPr>
                <w:rFonts w:ascii="Nutmeg Light" w:hAnsi="Nutmeg Light" w:cs="Nutmeg Light"/>
              </w:rPr>
              <w:t>ó</w:t>
            </w:r>
            <w:r w:rsidRPr="00412DB3">
              <w:rPr>
                <w:rFonts w:ascii="Nutmeg Light" w:hAnsi="Nutmeg Light"/>
              </w:rPr>
              <w:t>n de informaci</w:t>
            </w:r>
            <w:r w:rsidRPr="00412DB3">
              <w:rPr>
                <w:rFonts w:ascii="Nutmeg Light" w:hAnsi="Nutmeg Light" w:cs="Nutmeg Light"/>
              </w:rPr>
              <w:t>ó</w:t>
            </w:r>
            <w:r w:rsidRPr="00412DB3">
              <w:rPr>
                <w:rFonts w:ascii="Nutmeg Light" w:hAnsi="Nutmeg Light"/>
              </w:rPr>
              <w:t>n en materia de prevenci</w:t>
            </w:r>
            <w:r w:rsidRPr="00412DB3">
              <w:rPr>
                <w:rFonts w:ascii="Nutmeg Light" w:hAnsi="Nutmeg Light" w:cs="Nutmeg Light"/>
              </w:rPr>
              <w:t>ó</w:t>
            </w:r>
            <w:r w:rsidRPr="00412DB3">
              <w:rPr>
                <w:rFonts w:ascii="Nutmeg Light" w:hAnsi="Nutmeg Light"/>
              </w:rPr>
              <w:t>n de la violencia sexual comunitaria entre personal y personas usuarias.</w:t>
            </w:r>
          </w:p>
          <w:p w14:paraId="3C4BBB4D" w14:textId="77777777" w:rsidR="002E0EB9" w:rsidRPr="00412DB3" w:rsidRDefault="002E0EB9" w:rsidP="008E764C">
            <w:pPr>
              <w:pStyle w:val="Prrafodelista"/>
              <w:numPr>
                <w:ilvl w:val="1"/>
                <w:numId w:val="12"/>
              </w:numPr>
              <w:spacing w:after="0" w:line="360" w:lineRule="auto"/>
              <w:jc w:val="both"/>
              <w:rPr>
                <w:rFonts w:ascii="Nutmeg Light" w:hAnsi="Nutmeg Light"/>
              </w:rPr>
            </w:pPr>
            <w:r w:rsidRPr="00412DB3">
              <w:rPr>
                <w:rFonts w:ascii="Nutmeg Light" w:hAnsi="Nutmeg Light"/>
              </w:rPr>
              <w:t xml:space="preserve">Otras que se adecúen de acuerdo a la forma de movilidad con la que se tuvo el acercamiento. </w:t>
            </w:r>
          </w:p>
          <w:p w14:paraId="405D4B65" w14:textId="77777777" w:rsidR="002E0EB9" w:rsidRPr="00412DB3" w:rsidRDefault="002E0EB9" w:rsidP="008E764C">
            <w:pPr>
              <w:pStyle w:val="Prrafodelista"/>
              <w:numPr>
                <w:ilvl w:val="0"/>
                <w:numId w:val="12"/>
              </w:numPr>
              <w:spacing w:after="0" w:line="360" w:lineRule="auto"/>
              <w:jc w:val="both"/>
              <w:rPr>
                <w:rFonts w:ascii="Nutmeg Light" w:hAnsi="Nutmeg Light"/>
              </w:rPr>
            </w:pPr>
            <w:r w:rsidRPr="00412DB3">
              <w:rPr>
                <w:rFonts w:ascii="Nutmeg Light" w:hAnsi="Nutmeg Light"/>
              </w:rPr>
              <w:t>Generaci</w:t>
            </w:r>
            <w:r w:rsidRPr="00412DB3">
              <w:rPr>
                <w:rFonts w:ascii="Nutmeg Light" w:hAnsi="Nutmeg Light" w:cs="Nutmeg Light"/>
              </w:rPr>
              <w:t>ó</w:t>
            </w:r>
            <w:r w:rsidRPr="00412DB3">
              <w:rPr>
                <w:rFonts w:ascii="Nutmeg Light" w:hAnsi="Nutmeg Light"/>
              </w:rPr>
              <w:t>n de acuerdos para la implementaci</w:t>
            </w:r>
            <w:r w:rsidRPr="00412DB3">
              <w:rPr>
                <w:rFonts w:ascii="Nutmeg Light" w:hAnsi="Nutmeg Light" w:cs="Nutmeg Light"/>
              </w:rPr>
              <w:t>ó</w:t>
            </w:r>
            <w:r w:rsidRPr="00412DB3">
              <w:rPr>
                <w:rFonts w:ascii="Nutmeg Light" w:hAnsi="Nutmeg Light"/>
              </w:rPr>
              <w:t>n de las estrategias preventivas, de acuerdo con las atribuciones o alcances de cada una de las partes involucradas. En medida de lo posible proponer la realización de convenios o cartas de colaboración mediante los cuales se establezca de forma puntual y formal los compromisos adquiridos.</w:t>
            </w:r>
          </w:p>
          <w:p w14:paraId="56223409" w14:textId="77777777" w:rsidR="002E0EB9" w:rsidRPr="00412DB3" w:rsidRDefault="002E0EB9" w:rsidP="008E764C">
            <w:pPr>
              <w:pStyle w:val="Prrafodelista"/>
              <w:numPr>
                <w:ilvl w:val="0"/>
                <w:numId w:val="12"/>
              </w:numPr>
              <w:spacing w:after="240" w:line="360" w:lineRule="auto"/>
              <w:jc w:val="both"/>
              <w:rPr>
                <w:rFonts w:ascii="Nutmeg Light" w:hAnsi="Nutmeg Light"/>
              </w:rPr>
            </w:pPr>
            <w:r w:rsidRPr="00412DB3">
              <w:rPr>
                <w:rFonts w:ascii="Nutmeg Light" w:hAnsi="Nutmeg Light"/>
              </w:rPr>
              <w:t>Seguimiento a los acuerdos y acciones establecidas.</w:t>
            </w:r>
          </w:p>
          <w:p w14:paraId="3B9F5597" w14:textId="46C4E0D0" w:rsidR="002E0EB9" w:rsidRPr="00412DB3" w:rsidRDefault="002E0EB9" w:rsidP="008E764C">
            <w:pPr>
              <w:spacing w:line="360" w:lineRule="auto"/>
              <w:jc w:val="both"/>
              <w:rPr>
                <w:rFonts w:ascii="Nutmeg Light" w:hAnsi="Nutmeg Light"/>
              </w:rPr>
            </w:pPr>
            <w:r w:rsidRPr="00412DB3">
              <w:rPr>
                <w:rFonts w:ascii="Nutmeg Light" w:hAnsi="Nutmeg Light"/>
              </w:rPr>
              <w:t xml:space="preserve">A </w:t>
            </w:r>
            <w:r w:rsidR="0062606A" w:rsidRPr="00412DB3">
              <w:rPr>
                <w:rFonts w:ascii="Nutmeg Light" w:hAnsi="Nutmeg Light"/>
              </w:rPr>
              <w:t>continuación,</w:t>
            </w:r>
            <w:r w:rsidRPr="00412DB3">
              <w:rPr>
                <w:rFonts w:ascii="Nutmeg Light" w:hAnsi="Nutmeg Light"/>
              </w:rPr>
              <w:t xml:space="preserve"> se detallan las actividades a realizar con cada uno de los actores/as estratégicas para réplica de la metodología Nos Movemos Seguras: </w:t>
            </w:r>
          </w:p>
          <w:p w14:paraId="16695FB4" w14:textId="0C7544D6" w:rsidR="002E0EB9" w:rsidRPr="00E72F83" w:rsidRDefault="002E0EB9" w:rsidP="00E72F83">
            <w:pPr>
              <w:pStyle w:val="Prrafodelista"/>
              <w:numPr>
                <w:ilvl w:val="0"/>
                <w:numId w:val="13"/>
              </w:numPr>
              <w:spacing w:after="0" w:line="360" w:lineRule="auto"/>
              <w:jc w:val="both"/>
              <w:rPr>
                <w:rFonts w:ascii="Nutmeg Light" w:hAnsi="Nutmeg Light"/>
              </w:rPr>
            </w:pPr>
            <w:r w:rsidRPr="00412DB3">
              <w:rPr>
                <w:rFonts w:ascii="Nutmeg Light" w:hAnsi="Nutmeg Light"/>
              </w:rPr>
              <w:t>Seguridad P</w:t>
            </w:r>
            <w:r w:rsidRPr="00412DB3">
              <w:rPr>
                <w:rFonts w:ascii="Nutmeg Light" w:hAnsi="Nutmeg Light" w:cs="Nutmeg Light"/>
              </w:rPr>
              <w:t>ú</w:t>
            </w:r>
            <w:r w:rsidRPr="00412DB3">
              <w:rPr>
                <w:rFonts w:ascii="Nutmeg Light" w:hAnsi="Nutmeg Light"/>
              </w:rPr>
              <w:t>blica y/o Privada: Gestionar reuniones, buscar el generar el contacto con el objetivo, intervenir en la formaci</w:t>
            </w:r>
            <w:r w:rsidRPr="00412DB3">
              <w:rPr>
                <w:rFonts w:ascii="Nutmeg Light" w:hAnsi="Nutmeg Light" w:cs="Nutmeg Light"/>
              </w:rPr>
              <w:t>ó</w:t>
            </w:r>
            <w:r w:rsidRPr="00412DB3">
              <w:rPr>
                <w:rFonts w:ascii="Nutmeg Light" w:hAnsi="Nutmeg Light"/>
              </w:rPr>
              <w:t xml:space="preserve">n de capacidades con el personal de seguridad en la operatividad de la normatividad vigente en el municipio en materia de VSC, así como sensibilizar en su carácter de primer respondiente y éste sea con apego a derechos humanos y sin revictimización, además de la correcta ruta de actuación ante un caso de violencia sexual comunitaria. </w:t>
            </w:r>
          </w:p>
          <w:p w14:paraId="22629949" w14:textId="775CF3C7" w:rsidR="002E0EB9" w:rsidRPr="00E72F83" w:rsidRDefault="002E0EB9" w:rsidP="00E72F83">
            <w:pPr>
              <w:pStyle w:val="Prrafodelista"/>
              <w:numPr>
                <w:ilvl w:val="0"/>
                <w:numId w:val="13"/>
              </w:numPr>
              <w:spacing w:after="0" w:line="360" w:lineRule="auto"/>
              <w:jc w:val="both"/>
              <w:rPr>
                <w:rFonts w:ascii="Nutmeg Light" w:hAnsi="Nutmeg Light"/>
              </w:rPr>
            </w:pPr>
            <w:r w:rsidRPr="00412DB3">
              <w:rPr>
                <w:rFonts w:ascii="Nutmeg Light" w:hAnsi="Nutmeg Light"/>
              </w:rPr>
              <w:t xml:space="preserve">Dependencias, instancias o empresas que administren y/o gestiones sistemas de movilidad de las mujeres en el municipio: Mapear los </w:t>
            </w:r>
            <w:r w:rsidRPr="00412DB3">
              <w:rPr>
                <w:rFonts w:ascii="Nutmeg Light" w:hAnsi="Nutmeg Light"/>
              </w:rPr>
              <w:lastRenderedPageBreak/>
              <w:t xml:space="preserve">diferentes sistemas de movilidad que operen dentro del municipio, posteriormente realizar la vinculación con estas y establecer reuniones en las que se consolide el trabajo colaborativo mediante convenios, cartas de colaboración. Durante estas reuniones será importante proponer la realización de procesos de formación de capacidades y sensibilización al personal operativo, administrativo y altos mandos sobre la problemática que viven las mujeres, con el objetivo de coadyuvar a la prevención de la VSC contra las mujeres. Aunado a lo anterior el municipio ejecutor deberá entregarles trípticos, carteles etc. referentes a la prevención de la VSC contra las mujeres, para que ellos la difundan con las personas usuarias. </w:t>
            </w:r>
          </w:p>
          <w:p w14:paraId="6A317414" w14:textId="55B4B5FD" w:rsidR="002E0EB9" w:rsidRPr="00E72F83" w:rsidRDefault="002E0EB9" w:rsidP="00E72F83">
            <w:pPr>
              <w:pStyle w:val="Prrafodelista"/>
              <w:numPr>
                <w:ilvl w:val="0"/>
                <w:numId w:val="13"/>
              </w:numPr>
              <w:spacing w:after="0" w:line="360" w:lineRule="auto"/>
              <w:jc w:val="both"/>
              <w:rPr>
                <w:rFonts w:ascii="Nutmeg Light" w:hAnsi="Nutmeg Light"/>
              </w:rPr>
            </w:pPr>
            <w:r w:rsidRPr="00412DB3">
              <w:rPr>
                <w:rFonts w:ascii="Nutmeg Light" w:hAnsi="Nutmeg Light"/>
              </w:rPr>
              <w:t xml:space="preserve">Mujeres lideresas y organizaciones de la Sociedad Civil: Identificar aquellas asociaciones y mujeres dentro del municipio con toma de decisión, autónomas y uso de voz que puedan ayudar como ejemplo para otras mujeres, una vez realizado el mapeo se pretende el entablar comunicación y generar un vínculo con ellas para la creación y fortalecimiento de redes de mujeres y adolescentes para el autocuidado. Así mismo se busca la sensibilización y capacitación a mujeres usuarias de las distintas formas de movilidad de las mujeres en el municipio. </w:t>
            </w:r>
            <w:r w:rsidRPr="00E72F83">
              <w:rPr>
                <w:rFonts w:ascii="Nutmeg Light" w:hAnsi="Nutmeg Light"/>
              </w:rPr>
              <w:tab/>
            </w:r>
          </w:p>
          <w:p w14:paraId="063F06B3" w14:textId="77777777" w:rsidR="002E0EB9" w:rsidRPr="00412DB3" w:rsidRDefault="002E0EB9" w:rsidP="008E764C">
            <w:pPr>
              <w:widowControl w:val="0"/>
              <w:spacing w:line="360" w:lineRule="auto"/>
              <w:ind w:left="720"/>
              <w:jc w:val="both"/>
              <w:rPr>
                <w:rFonts w:ascii="Nutmeg Light" w:hAnsi="Nutmeg Light"/>
              </w:rPr>
            </w:pPr>
            <w:r w:rsidRPr="00412DB3">
              <w:rPr>
                <w:rFonts w:ascii="Nutmeg Light" w:hAnsi="Nutmeg Light"/>
              </w:rPr>
              <w:t xml:space="preserve">A su vez, será de suma importancia la creación de una base de datos de lideresas grupales, creación y ejecución de grupos nodales y secundarios para el autocuidado, así como la difusión de la estrategia a través del acercamiento con usuarias en las paradas de autobuses y mediante formularios de </w:t>
            </w:r>
            <w:proofErr w:type="spellStart"/>
            <w:r w:rsidRPr="00412DB3">
              <w:rPr>
                <w:rFonts w:ascii="Nutmeg Light" w:hAnsi="Nutmeg Light"/>
              </w:rPr>
              <w:t>google</w:t>
            </w:r>
            <w:proofErr w:type="spellEnd"/>
            <w:r w:rsidRPr="00412DB3">
              <w:rPr>
                <w:rFonts w:ascii="Nutmeg Light" w:hAnsi="Nutmeg Light"/>
              </w:rPr>
              <w:t xml:space="preserve"> </w:t>
            </w:r>
            <w:proofErr w:type="spellStart"/>
            <w:r w:rsidRPr="00412DB3">
              <w:rPr>
                <w:rFonts w:ascii="Nutmeg Light" w:hAnsi="Nutmeg Light"/>
              </w:rPr>
              <w:t>forms</w:t>
            </w:r>
            <w:proofErr w:type="spellEnd"/>
            <w:r w:rsidRPr="00412DB3">
              <w:rPr>
                <w:rFonts w:ascii="Nutmeg Light" w:hAnsi="Nutmeg Light"/>
              </w:rPr>
              <w:t xml:space="preserve">. </w:t>
            </w:r>
          </w:p>
        </w:tc>
      </w:tr>
      <w:tr w:rsidR="002E0EB9" w:rsidRPr="00412DB3" w14:paraId="328E5F15" w14:textId="77777777" w:rsidTr="001A0ECD">
        <w:trPr>
          <w:trHeight w:val="420"/>
          <w:jc w:val="center"/>
        </w:trPr>
        <w:tc>
          <w:tcPr>
            <w:tcW w:w="9028" w:type="dxa"/>
            <w:gridSpan w:val="2"/>
            <w:shd w:val="clear" w:color="auto" w:fill="auto"/>
            <w:tcMar>
              <w:top w:w="100" w:type="dxa"/>
              <w:left w:w="100" w:type="dxa"/>
              <w:bottom w:w="100" w:type="dxa"/>
              <w:right w:w="100" w:type="dxa"/>
            </w:tcMar>
          </w:tcPr>
          <w:p w14:paraId="3F802814" w14:textId="77777777" w:rsidR="002E0EB9" w:rsidRPr="00412DB3" w:rsidRDefault="002E0EB9" w:rsidP="00FE511B">
            <w:pPr>
              <w:widowControl w:val="0"/>
              <w:pBdr>
                <w:top w:val="nil"/>
                <w:left w:val="nil"/>
                <w:bottom w:val="nil"/>
                <w:right w:val="nil"/>
                <w:between w:val="nil"/>
              </w:pBdr>
              <w:spacing w:line="240" w:lineRule="auto"/>
              <w:jc w:val="center"/>
              <w:rPr>
                <w:rFonts w:ascii="Nutmeg Light" w:hAnsi="Nutmeg Light"/>
                <w:b/>
              </w:rPr>
            </w:pPr>
            <w:r w:rsidRPr="00412DB3">
              <w:rPr>
                <w:rFonts w:ascii="Nutmeg Light" w:hAnsi="Nutmeg Light"/>
                <w:b/>
              </w:rPr>
              <w:lastRenderedPageBreak/>
              <w:t>Alternativa de las actividades ante la contingencia por COVID-19</w:t>
            </w:r>
          </w:p>
        </w:tc>
      </w:tr>
      <w:tr w:rsidR="002E0EB9" w:rsidRPr="00412DB3" w14:paraId="1716400D" w14:textId="77777777" w:rsidTr="001A0ECD">
        <w:trPr>
          <w:trHeight w:val="420"/>
          <w:jc w:val="center"/>
        </w:trPr>
        <w:tc>
          <w:tcPr>
            <w:tcW w:w="9028" w:type="dxa"/>
            <w:gridSpan w:val="2"/>
            <w:shd w:val="clear" w:color="auto" w:fill="auto"/>
            <w:tcMar>
              <w:top w:w="100" w:type="dxa"/>
              <w:left w:w="100" w:type="dxa"/>
              <w:bottom w:w="100" w:type="dxa"/>
              <w:right w:w="100" w:type="dxa"/>
            </w:tcMar>
          </w:tcPr>
          <w:p w14:paraId="22C44C6C" w14:textId="77777777" w:rsidR="00FE511B" w:rsidRDefault="002E0EB9" w:rsidP="008E764C">
            <w:pPr>
              <w:spacing w:line="360" w:lineRule="auto"/>
              <w:jc w:val="both"/>
              <w:rPr>
                <w:rFonts w:ascii="Nutmeg Light" w:hAnsi="Nutmeg Light"/>
                <w:b/>
              </w:rPr>
            </w:pPr>
            <w:r w:rsidRPr="00412DB3">
              <w:rPr>
                <w:rFonts w:ascii="Nutmeg Light" w:hAnsi="Nutmeg Light"/>
                <w:b/>
              </w:rPr>
              <w:t xml:space="preserve">Estrategias de intervención durante la contingencia por COVID-19 </w:t>
            </w:r>
          </w:p>
          <w:p w14:paraId="0306C3A8" w14:textId="11FFF0C4" w:rsidR="002E0EB9" w:rsidRPr="00FE511B" w:rsidRDefault="002E0EB9" w:rsidP="008E764C">
            <w:pPr>
              <w:spacing w:line="360" w:lineRule="auto"/>
              <w:jc w:val="both"/>
              <w:rPr>
                <w:rFonts w:ascii="Nutmeg Light" w:hAnsi="Nutmeg Light"/>
                <w:b/>
              </w:rPr>
            </w:pPr>
            <w:r w:rsidRPr="00412DB3">
              <w:rPr>
                <w:rFonts w:ascii="Nutmeg Light" w:hAnsi="Nutmeg Light"/>
              </w:rPr>
              <w:lastRenderedPageBreak/>
              <w:t xml:space="preserve">En el contexto mundial actual, debido a la contingencia por COVID-19 la Organización Mundial de la Salud en colaboración con los países integrantes, a través de sus tres órdenes de gobierno, han hecho un llamado a la población para tomar medidas ante esta situación, siendo el distanciamiento social una de las más importantes para la disminución de su propagación; sin embargo para muchas mujeres ésta medida no es una opción, ya que el salir a trabajar es una necesidad para el sustento de sus familias y de las actividades esenciales para atender la emergencia sanitaria. </w:t>
            </w:r>
          </w:p>
          <w:p w14:paraId="730F8066" w14:textId="41B42046" w:rsidR="002E0EB9" w:rsidRPr="00412DB3" w:rsidRDefault="002E0EB9" w:rsidP="008E764C">
            <w:pPr>
              <w:spacing w:line="360" w:lineRule="auto"/>
              <w:jc w:val="both"/>
              <w:rPr>
                <w:rFonts w:ascii="Nutmeg Light" w:hAnsi="Nutmeg Light"/>
              </w:rPr>
            </w:pPr>
            <w:r w:rsidRPr="00412DB3">
              <w:rPr>
                <w:rFonts w:ascii="Nutmeg Light" w:hAnsi="Nutmeg Light"/>
              </w:rPr>
              <w:t xml:space="preserve">Conforme al acuerdo publicado en el Diario Oficial de la Federación el 31 de </w:t>
            </w:r>
            <w:r w:rsidR="00412DB3" w:rsidRPr="00412DB3">
              <w:rPr>
                <w:rFonts w:ascii="Nutmeg Light" w:hAnsi="Nutmeg Light"/>
              </w:rPr>
              <w:t>m</w:t>
            </w:r>
            <w:r w:rsidRPr="00412DB3">
              <w:rPr>
                <w:rFonts w:ascii="Nutmeg Light" w:hAnsi="Nutmeg Light"/>
              </w:rPr>
              <w:t xml:space="preserve">arzo de 2020, por el que se establecen acciones extraordinarias para atender la emergencia sanitaria generada por el virus SARS-CoV2, en el artículo 1, numeral II e incisos a, b, c, d y e, se establece que podrán seguir en funcionamiento actividades que son consideradas como indispensables. Al respecto, es importante considerar que la mayoría de las mujeres ocupadas desempeñan actividades en el sector terciario (ocho de cada diez), de las cuales, sobresale que tres de cada diez (31.9%) son comerciantes; mientras que en todo el mundo cerca del 70% del personal de atención médica y de servicios son mujeres; lo que requiere que ellas continúen movilizándose a sus trabajos y que sigan utilizando el espacio y transporte público, servicios de plataformas de transporte y taxis amarillos y/o de cualquier otro medio de transporte de las mujeres en el municipio, siendo vulnerables de seguir viviendo violencia sexual comunitaria durante sus trayectos. </w:t>
            </w:r>
          </w:p>
          <w:p w14:paraId="6C2D0558" w14:textId="77777777" w:rsidR="002E0EB9" w:rsidRPr="00412DB3" w:rsidRDefault="002E0EB9" w:rsidP="008E764C">
            <w:pPr>
              <w:spacing w:line="360" w:lineRule="auto"/>
              <w:jc w:val="both"/>
              <w:rPr>
                <w:rFonts w:ascii="Nutmeg Light" w:hAnsi="Nutmeg Light"/>
              </w:rPr>
            </w:pPr>
            <w:r w:rsidRPr="00412DB3">
              <w:rPr>
                <w:rFonts w:ascii="Nutmeg Light" w:hAnsi="Nutmeg Light"/>
              </w:rPr>
              <w:t xml:space="preserve">Ante esta situación es importante evidenciar que las mujeres y las niñas enfrentan una variedad de factores de riesgo que deben tratarse con carácter de urgencia y no descuidarse ante la situación actual, de tal modo que se propone ejecutar las acciones de la Réplica de la Metodología “Nos Movemos Seguras”, teniendo en cuenta las prácticas obligatorias dictadas en el acuerdo antes mencionado, y ante todo promoviendo la ejecución de </w:t>
            </w:r>
            <w:r w:rsidRPr="00412DB3">
              <w:rPr>
                <w:rFonts w:ascii="Nutmeg Light" w:hAnsi="Nutmeg Light"/>
              </w:rPr>
              <w:lastRenderedPageBreak/>
              <w:t>actividades de manera remota y aprovechando las herramientas tecnológicas al alcance.</w:t>
            </w:r>
          </w:p>
          <w:p w14:paraId="0668C355" w14:textId="5FB48E12" w:rsidR="002E0EB9" w:rsidRPr="00412DB3" w:rsidRDefault="002E0EB9" w:rsidP="008E764C">
            <w:pPr>
              <w:spacing w:line="360" w:lineRule="auto"/>
              <w:jc w:val="both"/>
              <w:rPr>
                <w:rFonts w:ascii="Nutmeg Light" w:hAnsi="Nutmeg Light"/>
              </w:rPr>
            </w:pPr>
            <w:r w:rsidRPr="00412DB3">
              <w:rPr>
                <w:rFonts w:ascii="Nutmeg Light" w:hAnsi="Nutmeg Light"/>
              </w:rPr>
              <w:t>Con base en lo anterior, y para la ejecución de la Réplica de la Metodología “Nos Movemos Seguras” durante este periodo de contingencia derivado del COVID-19, la SISEMH propone las siguientes acciones para la correcta ejecución de la metodología y el cumplimiento de la misma:</w:t>
            </w:r>
          </w:p>
          <w:p w14:paraId="7C1A4567" w14:textId="77777777" w:rsidR="002E0EB9" w:rsidRPr="00412DB3" w:rsidRDefault="002E0EB9" w:rsidP="008E764C">
            <w:pPr>
              <w:pStyle w:val="Prrafodelista"/>
              <w:numPr>
                <w:ilvl w:val="0"/>
                <w:numId w:val="14"/>
              </w:numPr>
              <w:spacing w:after="0" w:line="360" w:lineRule="auto"/>
              <w:jc w:val="both"/>
              <w:rPr>
                <w:rFonts w:ascii="Nutmeg Light" w:hAnsi="Nutmeg Light"/>
              </w:rPr>
            </w:pPr>
            <w:r w:rsidRPr="00412DB3">
              <w:rPr>
                <w:rFonts w:ascii="Nutmeg Light" w:hAnsi="Nutmeg Light"/>
              </w:rPr>
              <w:t>Respecto a las intervenciones informativas y diagn</w:t>
            </w:r>
            <w:r w:rsidRPr="00412DB3">
              <w:rPr>
                <w:rFonts w:ascii="Nutmeg Light" w:hAnsi="Nutmeg Light" w:cs="Nutmeg Light"/>
              </w:rPr>
              <w:t>ó</w:t>
            </w:r>
            <w:r w:rsidRPr="00412DB3">
              <w:rPr>
                <w:rFonts w:ascii="Nutmeg Light" w:hAnsi="Nutmeg Light"/>
              </w:rPr>
              <w:t>stico acerca de violencia sexual en el espacio p</w:t>
            </w:r>
            <w:r w:rsidRPr="00412DB3">
              <w:rPr>
                <w:rFonts w:ascii="Nutmeg Light" w:hAnsi="Nutmeg Light" w:cs="Nutmeg Light"/>
              </w:rPr>
              <w:t>ú</w:t>
            </w:r>
            <w:r w:rsidRPr="00412DB3">
              <w:rPr>
                <w:rFonts w:ascii="Nutmeg Light" w:hAnsi="Nutmeg Light"/>
              </w:rPr>
              <w:t>blico dirigido a usuarias y usuarios de los mismos, esta se podr</w:t>
            </w:r>
            <w:r w:rsidRPr="00412DB3">
              <w:rPr>
                <w:rFonts w:ascii="Nutmeg Light" w:hAnsi="Nutmeg Light" w:cs="Nutmeg Light"/>
              </w:rPr>
              <w:t>á</w:t>
            </w:r>
            <w:r w:rsidRPr="00412DB3">
              <w:rPr>
                <w:rFonts w:ascii="Nutmeg Light" w:hAnsi="Nutmeg Light"/>
              </w:rPr>
              <w:t xml:space="preserve"> realizar como inicialmente la establece la metodolog</w:t>
            </w:r>
            <w:r w:rsidRPr="00412DB3">
              <w:rPr>
                <w:rFonts w:ascii="Nutmeg Light" w:hAnsi="Nutmeg Light" w:cs="Nutmeg Light"/>
              </w:rPr>
              <w:t>í</w:t>
            </w:r>
            <w:r w:rsidRPr="00412DB3">
              <w:rPr>
                <w:rFonts w:ascii="Nutmeg Light" w:hAnsi="Nutmeg Light"/>
              </w:rPr>
              <w:t xml:space="preserve">a, pero tomando en cuenta todas las medidas de prevención y control de infección del COVID-19 que se manifiestan en el acuerdo antes mencionado, así como utilizar formularios en línea a través plataformas como Google </w:t>
            </w:r>
            <w:proofErr w:type="spellStart"/>
            <w:r w:rsidRPr="00412DB3">
              <w:rPr>
                <w:rFonts w:ascii="Nutmeg Light" w:hAnsi="Nutmeg Light"/>
              </w:rPr>
              <w:t>forms</w:t>
            </w:r>
            <w:proofErr w:type="spellEnd"/>
            <w:r w:rsidRPr="00412DB3">
              <w:rPr>
                <w:rFonts w:ascii="Nutmeg Light" w:hAnsi="Nutmeg Light"/>
              </w:rPr>
              <w:t xml:space="preserve">. </w:t>
            </w:r>
          </w:p>
          <w:p w14:paraId="16E58319" w14:textId="1EF433E2" w:rsidR="002E0EB9" w:rsidRPr="00412DB3" w:rsidRDefault="002E0EB9" w:rsidP="008E764C">
            <w:pPr>
              <w:pStyle w:val="Prrafodelista"/>
              <w:numPr>
                <w:ilvl w:val="0"/>
                <w:numId w:val="14"/>
              </w:numPr>
              <w:spacing w:after="0" w:line="360" w:lineRule="auto"/>
              <w:jc w:val="both"/>
              <w:rPr>
                <w:rFonts w:ascii="Nutmeg Light" w:hAnsi="Nutmeg Light"/>
              </w:rPr>
            </w:pPr>
            <w:r w:rsidRPr="00412DB3">
              <w:rPr>
                <w:rFonts w:ascii="Nutmeg Light" w:hAnsi="Nutmeg Light"/>
              </w:rPr>
              <w:t>Las sensibilizaciones dirigidas a las y los conductores de servicios de plataformas de transporte, taxis amarillos, operadores/as transporte público y/o de cualquier otr</w:t>
            </w:r>
            <w:r w:rsidR="0062606A">
              <w:rPr>
                <w:rFonts w:ascii="Nutmeg Light" w:hAnsi="Nutmeg Light"/>
              </w:rPr>
              <w:t>o</w:t>
            </w:r>
            <w:r w:rsidRPr="00412DB3">
              <w:rPr>
                <w:rFonts w:ascii="Nutmeg Light" w:hAnsi="Nutmeg Light"/>
              </w:rPr>
              <w:t xml:space="preserve"> medio de transporte de las mujeres en el municipio, personal de concesionarias, personal de seguridad privada y/o municipales, mujeres y niñas se podrán llevar a cabo a distancia, de manera virtual a través cursos en línea o vídeo conferencias, así mismo se puede hacer uso de videos tutoriales. La evidencia a tomar en cuenta sería: convocatorias, capturas de pantalla donde se visualice la video conferencia o charla virtual en su caso, así como formularios de la plataforma Google. </w:t>
            </w:r>
          </w:p>
          <w:p w14:paraId="7DE3012A" w14:textId="77777777" w:rsidR="002E0EB9" w:rsidRPr="00412DB3" w:rsidRDefault="002E0EB9" w:rsidP="008E764C">
            <w:pPr>
              <w:pStyle w:val="Prrafodelista"/>
              <w:numPr>
                <w:ilvl w:val="0"/>
                <w:numId w:val="14"/>
              </w:numPr>
              <w:spacing w:after="0" w:line="360" w:lineRule="auto"/>
              <w:jc w:val="both"/>
              <w:rPr>
                <w:rFonts w:ascii="Nutmeg Light" w:hAnsi="Nutmeg Light"/>
              </w:rPr>
            </w:pPr>
            <w:r w:rsidRPr="00412DB3">
              <w:rPr>
                <w:rFonts w:ascii="Nutmeg Light" w:hAnsi="Nutmeg Light"/>
              </w:rPr>
              <w:t>En lo referente a los procesos de creaci</w:t>
            </w:r>
            <w:r w:rsidRPr="00412DB3">
              <w:rPr>
                <w:rFonts w:ascii="Nutmeg Light" w:hAnsi="Nutmeg Light" w:cs="Nutmeg Light"/>
              </w:rPr>
              <w:t>ó</w:t>
            </w:r>
            <w:r w:rsidRPr="00412DB3">
              <w:rPr>
                <w:rFonts w:ascii="Nutmeg Light" w:hAnsi="Nutmeg Light"/>
              </w:rPr>
              <w:t>n de grupos nodales y secundarios para la l</w:t>
            </w:r>
            <w:r w:rsidRPr="00412DB3">
              <w:rPr>
                <w:rFonts w:ascii="Nutmeg Light" w:hAnsi="Nutmeg Light" w:cs="Nutmeg Light"/>
              </w:rPr>
              <w:t>í</w:t>
            </w:r>
            <w:r w:rsidRPr="00412DB3">
              <w:rPr>
                <w:rFonts w:ascii="Nutmeg Light" w:hAnsi="Nutmeg Light"/>
              </w:rPr>
              <w:t>nea de acci</w:t>
            </w:r>
            <w:r w:rsidRPr="00412DB3">
              <w:rPr>
                <w:rFonts w:ascii="Nutmeg Light" w:hAnsi="Nutmeg Light" w:cs="Nutmeg Light"/>
              </w:rPr>
              <w:t>ó</w:t>
            </w:r>
            <w:r w:rsidRPr="00412DB3">
              <w:rPr>
                <w:rFonts w:ascii="Nutmeg Light" w:hAnsi="Nutmeg Light"/>
              </w:rPr>
              <w:t>n mujeres tejiendo redes, as</w:t>
            </w:r>
            <w:r w:rsidRPr="00412DB3">
              <w:rPr>
                <w:rFonts w:ascii="Nutmeg Light" w:hAnsi="Nutmeg Light" w:cs="Nutmeg Light"/>
              </w:rPr>
              <w:t>í</w:t>
            </w:r>
            <w:r w:rsidRPr="00412DB3">
              <w:rPr>
                <w:rFonts w:ascii="Nutmeg Light" w:hAnsi="Nutmeg Light"/>
              </w:rPr>
              <w:t xml:space="preserve"> como la creación de la base de datos, son actividades que se pueden realizar de manera remota sin que afecte la esencia de las mismas.</w:t>
            </w:r>
          </w:p>
          <w:p w14:paraId="79084D8B" w14:textId="179327C3" w:rsidR="002E0EB9" w:rsidRPr="00FE511B" w:rsidRDefault="002E0EB9" w:rsidP="00FE511B">
            <w:pPr>
              <w:pStyle w:val="Prrafodelista"/>
              <w:widowControl w:val="0"/>
              <w:numPr>
                <w:ilvl w:val="0"/>
                <w:numId w:val="14"/>
              </w:numPr>
              <w:pBdr>
                <w:top w:val="nil"/>
                <w:left w:val="nil"/>
                <w:bottom w:val="nil"/>
                <w:right w:val="nil"/>
                <w:between w:val="nil"/>
              </w:pBdr>
              <w:spacing w:after="0" w:line="360" w:lineRule="auto"/>
              <w:jc w:val="both"/>
              <w:rPr>
                <w:rFonts w:ascii="Nutmeg Light" w:hAnsi="Nutmeg Light"/>
              </w:rPr>
            </w:pPr>
            <w:r w:rsidRPr="00412DB3">
              <w:rPr>
                <w:rFonts w:ascii="Nutmeg Light" w:hAnsi="Nutmeg Light"/>
              </w:rPr>
              <w:t>Las reuniones o vinculaciones que se establezcan para la realizaci</w:t>
            </w:r>
            <w:r w:rsidRPr="00412DB3">
              <w:rPr>
                <w:rFonts w:ascii="Nutmeg Light" w:hAnsi="Nutmeg Light" w:cs="Nutmeg Light"/>
              </w:rPr>
              <w:t>ó</w:t>
            </w:r>
            <w:r w:rsidRPr="00412DB3">
              <w:rPr>
                <w:rFonts w:ascii="Nutmeg Light" w:hAnsi="Nutmeg Light"/>
              </w:rPr>
              <w:t>n de la propuesta de homologaci</w:t>
            </w:r>
            <w:r w:rsidRPr="00412DB3">
              <w:rPr>
                <w:rFonts w:ascii="Nutmeg Light" w:hAnsi="Nutmeg Light" w:cs="Nutmeg Light"/>
              </w:rPr>
              <w:t>ó</w:t>
            </w:r>
            <w:r w:rsidRPr="00412DB3">
              <w:rPr>
                <w:rFonts w:ascii="Nutmeg Light" w:hAnsi="Nutmeg Light"/>
              </w:rPr>
              <w:t xml:space="preserve">n de reglamento en materia de </w:t>
            </w:r>
            <w:r w:rsidRPr="00412DB3">
              <w:rPr>
                <w:rFonts w:ascii="Nutmeg Light" w:hAnsi="Nutmeg Light"/>
              </w:rPr>
              <w:lastRenderedPageBreak/>
              <w:t>violencia sexual se podrá</w:t>
            </w:r>
            <w:r w:rsidR="0062606A">
              <w:rPr>
                <w:rFonts w:ascii="Nutmeg Light" w:hAnsi="Nutmeg Light"/>
              </w:rPr>
              <w:t>n</w:t>
            </w:r>
            <w:r w:rsidRPr="00412DB3">
              <w:rPr>
                <w:rFonts w:ascii="Nutmeg Light" w:hAnsi="Nutmeg Light"/>
              </w:rPr>
              <w:t xml:space="preserve"> realizar a distancia de manera virtual por medio de plataformas digitales o llamadas telefónicas tripartitas. Así mismo esto puede aplicar para las mesas de trabajo llevadas a cabo con dependencias gubernamentales, empresarios de concesionarias de transporte público y de plataformas de transporte, organizaciones de la sociedad civil y mujeres lideresas. </w:t>
            </w:r>
          </w:p>
          <w:p w14:paraId="4E93CC6D" w14:textId="6C9DE61A" w:rsidR="002E0EB9" w:rsidRPr="00412DB3" w:rsidRDefault="002E0EB9" w:rsidP="008E764C">
            <w:pPr>
              <w:widowControl w:val="0"/>
              <w:pBdr>
                <w:top w:val="nil"/>
                <w:left w:val="nil"/>
                <w:bottom w:val="nil"/>
                <w:right w:val="nil"/>
                <w:between w:val="nil"/>
              </w:pBdr>
              <w:spacing w:line="360" w:lineRule="auto"/>
              <w:ind w:left="720"/>
              <w:jc w:val="both"/>
              <w:rPr>
                <w:rFonts w:ascii="Nutmeg Light" w:hAnsi="Nutmeg Light"/>
                <w:b/>
              </w:rPr>
            </w:pPr>
            <w:r w:rsidRPr="00412DB3">
              <w:rPr>
                <w:rFonts w:ascii="Nutmeg Light" w:hAnsi="Nutmeg Light"/>
              </w:rPr>
              <w:t xml:space="preserve">La evidencia a tomar en cuenta sería: oficios electrónicos de invitación, capturas de pantalla donde se visualice la reunión y evidencia fotográfica del registro de la llamada entre las partes si es el caso, así como las minutas derivadas de las reuniones y formularios de la plataforma Google. </w:t>
            </w:r>
          </w:p>
        </w:tc>
      </w:tr>
    </w:tbl>
    <w:p w14:paraId="4BA3ED04" w14:textId="77777777" w:rsidR="002E0EB9" w:rsidRPr="00412DB3" w:rsidRDefault="002E0EB9" w:rsidP="008E764C">
      <w:pPr>
        <w:spacing w:line="360" w:lineRule="auto"/>
        <w:jc w:val="both"/>
        <w:rPr>
          <w:rFonts w:ascii="Nutmeg Light" w:hAnsi="Nutmeg Light"/>
          <w:b/>
        </w:rPr>
      </w:pPr>
    </w:p>
    <w:p w14:paraId="6AC8986E" w14:textId="77777777" w:rsidR="002E0EB9" w:rsidRPr="00412DB3" w:rsidRDefault="002E0EB9" w:rsidP="008E764C">
      <w:pPr>
        <w:spacing w:line="360" w:lineRule="auto"/>
        <w:jc w:val="both"/>
        <w:rPr>
          <w:rFonts w:ascii="Nutmeg Light" w:hAnsi="Nutmeg Light"/>
        </w:rPr>
      </w:pPr>
    </w:p>
    <w:p w14:paraId="4E9F9B70" w14:textId="2C8C95F8" w:rsidR="002E0EB9" w:rsidRPr="00412DB3" w:rsidRDefault="002E0EB9" w:rsidP="008E764C">
      <w:pPr>
        <w:spacing w:line="360" w:lineRule="auto"/>
        <w:rPr>
          <w:rFonts w:ascii="Nutmeg Light" w:hAnsi="Nutmeg Light" w:cs="Arial"/>
          <w:b/>
          <w:bCs/>
        </w:rPr>
      </w:pPr>
    </w:p>
    <w:sectPr w:rsidR="002E0EB9" w:rsidRPr="00412DB3" w:rsidSect="00147F2E">
      <w:pgSz w:w="12240" w:h="15840"/>
      <w:pgMar w:top="1134"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utmeg Light">
    <w:panose1 w:val="000003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BB8"/>
    <w:multiLevelType w:val="hybridMultilevel"/>
    <w:tmpl w:val="28441A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947709"/>
    <w:multiLevelType w:val="hybridMultilevel"/>
    <w:tmpl w:val="ACD4E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6B1282"/>
    <w:multiLevelType w:val="hybridMultilevel"/>
    <w:tmpl w:val="73E0DC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615D6A"/>
    <w:multiLevelType w:val="multilevel"/>
    <w:tmpl w:val="0E70539E"/>
    <w:lvl w:ilvl="0">
      <w:start w:val="1"/>
      <w:numFmt w:val="bullet"/>
      <w:lvlText w:val="●"/>
      <w:lvlJc w:val="left"/>
      <w:pPr>
        <w:ind w:left="1157" w:hanging="360"/>
      </w:pPr>
      <w:rPr>
        <w:u w:val="none"/>
      </w:rPr>
    </w:lvl>
    <w:lvl w:ilvl="1">
      <w:start w:val="1"/>
      <w:numFmt w:val="bullet"/>
      <w:lvlText w:val="•"/>
      <w:lvlJc w:val="left"/>
      <w:pPr>
        <w:ind w:left="2050" w:hanging="360"/>
      </w:pPr>
      <w:rPr>
        <w:u w:val="none"/>
      </w:rPr>
    </w:lvl>
    <w:lvl w:ilvl="2">
      <w:start w:val="1"/>
      <w:numFmt w:val="bullet"/>
      <w:lvlText w:val="•"/>
      <w:lvlJc w:val="left"/>
      <w:pPr>
        <w:ind w:left="2940" w:hanging="360"/>
      </w:pPr>
      <w:rPr>
        <w:u w:val="none"/>
      </w:rPr>
    </w:lvl>
    <w:lvl w:ilvl="3">
      <w:start w:val="1"/>
      <w:numFmt w:val="bullet"/>
      <w:lvlText w:val="•"/>
      <w:lvlJc w:val="left"/>
      <w:pPr>
        <w:ind w:left="3830" w:hanging="360"/>
      </w:pPr>
      <w:rPr>
        <w:u w:val="none"/>
      </w:rPr>
    </w:lvl>
    <w:lvl w:ilvl="4">
      <w:start w:val="1"/>
      <w:numFmt w:val="bullet"/>
      <w:lvlText w:val="•"/>
      <w:lvlJc w:val="left"/>
      <w:pPr>
        <w:ind w:left="4720" w:hanging="360"/>
      </w:pPr>
      <w:rPr>
        <w:u w:val="none"/>
      </w:rPr>
    </w:lvl>
    <w:lvl w:ilvl="5">
      <w:start w:val="1"/>
      <w:numFmt w:val="bullet"/>
      <w:lvlText w:val="•"/>
      <w:lvlJc w:val="left"/>
      <w:pPr>
        <w:ind w:left="5610" w:hanging="360"/>
      </w:pPr>
      <w:rPr>
        <w:u w:val="none"/>
      </w:rPr>
    </w:lvl>
    <w:lvl w:ilvl="6">
      <w:start w:val="1"/>
      <w:numFmt w:val="bullet"/>
      <w:lvlText w:val="•"/>
      <w:lvlJc w:val="left"/>
      <w:pPr>
        <w:ind w:left="6500" w:hanging="360"/>
      </w:pPr>
      <w:rPr>
        <w:u w:val="none"/>
      </w:rPr>
    </w:lvl>
    <w:lvl w:ilvl="7">
      <w:start w:val="1"/>
      <w:numFmt w:val="bullet"/>
      <w:lvlText w:val="•"/>
      <w:lvlJc w:val="left"/>
      <w:pPr>
        <w:ind w:left="7390" w:hanging="360"/>
      </w:pPr>
      <w:rPr>
        <w:u w:val="none"/>
      </w:rPr>
    </w:lvl>
    <w:lvl w:ilvl="8">
      <w:start w:val="1"/>
      <w:numFmt w:val="bullet"/>
      <w:lvlText w:val="•"/>
      <w:lvlJc w:val="left"/>
      <w:pPr>
        <w:ind w:left="8280" w:hanging="360"/>
      </w:pPr>
      <w:rPr>
        <w:u w:val="none"/>
      </w:rPr>
    </w:lvl>
  </w:abstractNum>
  <w:abstractNum w:abstractNumId="4" w15:restartNumberingAfterBreak="0">
    <w:nsid w:val="07254AAA"/>
    <w:multiLevelType w:val="hybridMultilevel"/>
    <w:tmpl w:val="45C85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761CEA"/>
    <w:multiLevelType w:val="hybridMultilevel"/>
    <w:tmpl w:val="FF6A35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B11398"/>
    <w:multiLevelType w:val="hybridMultilevel"/>
    <w:tmpl w:val="A05EA4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253913"/>
    <w:multiLevelType w:val="hybridMultilevel"/>
    <w:tmpl w:val="013E05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B85688"/>
    <w:multiLevelType w:val="multilevel"/>
    <w:tmpl w:val="C8E4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21B5C"/>
    <w:multiLevelType w:val="hybridMultilevel"/>
    <w:tmpl w:val="AFA624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92337A"/>
    <w:multiLevelType w:val="hybridMultilevel"/>
    <w:tmpl w:val="15C44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E83C48"/>
    <w:multiLevelType w:val="hybridMultilevel"/>
    <w:tmpl w:val="ACA481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38320C2"/>
    <w:multiLevelType w:val="hybridMultilevel"/>
    <w:tmpl w:val="B26A2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836E2F"/>
    <w:multiLevelType w:val="hybridMultilevel"/>
    <w:tmpl w:val="AF2EF95C"/>
    <w:lvl w:ilvl="0" w:tplc="E4A647AC">
      <w:start w:val="1"/>
      <w:numFmt w:val="bullet"/>
      <w:lvlText w:val=""/>
      <w:lvlJc w:val="left"/>
      <w:pPr>
        <w:tabs>
          <w:tab w:val="num" w:pos="720"/>
        </w:tabs>
        <w:ind w:left="720" w:hanging="360"/>
      </w:pPr>
      <w:rPr>
        <w:rFonts w:ascii="Wingdings" w:hAnsi="Wingdings" w:hint="default"/>
      </w:rPr>
    </w:lvl>
    <w:lvl w:ilvl="1" w:tplc="203C0898" w:tentative="1">
      <w:start w:val="1"/>
      <w:numFmt w:val="bullet"/>
      <w:lvlText w:val=""/>
      <w:lvlJc w:val="left"/>
      <w:pPr>
        <w:tabs>
          <w:tab w:val="num" w:pos="1440"/>
        </w:tabs>
        <w:ind w:left="1440" w:hanging="360"/>
      </w:pPr>
      <w:rPr>
        <w:rFonts w:ascii="Wingdings" w:hAnsi="Wingdings" w:hint="default"/>
      </w:rPr>
    </w:lvl>
    <w:lvl w:ilvl="2" w:tplc="E9CE43E8" w:tentative="1">
      <w:start w:val="1"/>
      <w:numFmt w:val="bullet"/>
      <w:lvlText w:val=""/>
      <w:lvlJc w:val="left"/>
      <w:pPr>
        <w:tabs>
          <w:tab w:val="num" w:pos="2160"/>
        </w:tabs>
        <w:ind w:left="2160" w:hanging="360"/>
      </w:pPr>
      <w:rPr>
        <w:rFonts w:ascii="Wingdings" w:hAnsi="Wingdings" w:hint="default"/>
      </w:rPr>
    </w:lvl>
    <w:lvl w:ilvl="3" w:tplc="A0FEE2A0" w:tentative="1">
      <w:start w:val="1"/>
      <w:numFmt w:val="bullet"/>
      <w:lvlText w:val=""/>
      <w:lvlJc w:val="left"/>
      <w:pPr>
        <w:tabs>
          <w:tab w:val="num" w:pos="2880"/>
        </w:tabs>
        <w:ind w:left="2880" w:hanging="360"/>
      </w:pPr>
      <w:rPr>
        <w:rFonts w:ascii="Wingdings" w:hAnsi="Wingdings" w:hint="default"/>
      </w:rPr>
    </w:lvl>
    <w:lvl w:ilvl="4" w:tplc="9138B3B6" w:tentative="1">
      <w:start w:val="1"/>
      <w:numFmt w:val="bullet"/>
      <w:lvlText w:val=""/>
      <w:lvlJc w:val="left"/>
      <w:pPr>
        <w:tabs>
          <w:tab w:val="num" w:pos="3600"/>
        </w:tabs>
        <w:ind w:left="3600" w:hanging="360"/>
      </w:pPr>
      <w:rPr>
        <w:rFonts w:ascii="Wingdings" w:hAnsi="Wingdings" w:hint="default"/>
      </w:rPr>
    </w:lvl>
    <w:lvl w:ilvl="5" w:tplc="C136E764" w:tentative="1">
      <w:start w:val="1"/>
      <w:numFmt w:val="bullet"/>
      <w:lvlText w:val=""/>
      <w:lvlJc w:val="left"/>
      <w:pPr>
        <w:tabs>
          <w:tab w:val="num" w:pos="4320"/>
        </w:tabs>
        <w:ind w:left="4320" w:hanging="360"/>
      </w:pPr>
      <w:rPr>
        <w:rFonts w:ascii="Wingdings" w:hAnsi="Wingdings" w:hint="default"/>
      </w:rPr>
    </w:lvl>
    <w:lvl w:ilvl="6" w:tplc="6346D932" w:tentative="1">
      <w:start w:val="1"/>
      <w:numFmt w:val="bullet"/>
      <w:lvlText w:val=""/>
      <w:lvlJc w:val="left"/>
      <w:pPr>
        <w:tabs>
          <w:tab w:val="num" w:pos="5040"/>
        </w:tabs>
        <w:ind w:left="5040" w:hanging="360"/>
      </w:pPr>
      <w:rPr>
        <w:rFonts w:ascii="Wingdings" w:hAnsi="Wingdings" w:hint="default"/>
      </w:rPr>
    </w:lvl>
    <w:lvl w:ilvl="7" w:tplc="12A0EC4E" w:tentative="1">
      <w:start w:val="1"/>
      <w:numFmt w:val="bullet"/>
      <w:lvlText w:val=""/>
      <w:lvlJc w:val="left"/>
      <w:pPr>
        <w:tabs>
          <w:tab w:val="num" w:pos="5760"/>
        </w:tabs>
        <w:ind w:left="5760" w:hanging="360"/>
      </w:pPr>
      <w:rPr>
        <w:rFonts w:ascii="Wingdings" w:hAnsi="Wingdings" w:hint="default"/>
      </w:rPr>
    </w:lvl>
    <w:lvl w:ilvl="8" w:tplc="FB9677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C67E06"/>
    <w:multiLevelType w:val="hybridMultilevel"/>
    <w:tmpl w:val="096CE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990C8C"/>
    <w:multiLevelType w:val="multilevel"/>
    <w:tmpl w:val="F8AA43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w w:val="13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F3B85"/>
    <w:multiLevelType w:val="hybridMultilevel"/>
    <w:tmpl w:val="1A989E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171C76"/>
    <w:multiLevelType w:val="hybridMultilevel"/>
    <w:tmpl w:val="236A165C"/>
    <w:lvl w:ilvl="0" w:tplc="080A0001">
      <w:start w:val="1"/>
      <w:numFmt w:val="bullet"/>
      <w:lvlText w:val=""/>
      <w:lvlJc w:val="left"/>
      <w:pPr>
        <w:ind w:left="1300" w:hanging="360"/>
      </w:pPr>
      <w:rPr>
        <w:rFonts w:ascii="Symbol" w:hAnsi="Symbol" w:hint="default"/>
      </w:rPr>
    </w:lvl>
    <w:lvl w:ilvl="1" w:tplc="080A0003" w:tentative="1">
      <w:start w:val="1"/>
      <w:numFmt w:val="bullet"/>
      <w:lvlText w:val="o"/>
      <w:lvlJc w:val="left"/>
      <w:pPr>
        <w:ind w:left="2020" w:hanging="360"/>
      </w:pPr>
      <w:rPr>
        <w:rFonts w:ascii="Courier New" w:hAnsi="Courier New" w:cs="Courier New" w:hint="default"/>
      </w:rPr>
    </w:lvl>
    <w:lvl w:ilvl="2" w:tplc="080A0005" w:tentative="1">
      <w:start w:val="1"/>
      <w:numFmt w:val="bullet"/>
      <w:lvlText w:val=""/>
      <w:lvlJc w:val="left"/>
      <w:pPr>
        <w:ind w:left="2740" w:hanging="360"/>
      </w:pPr>
      <w:rPr>
        <w:rFonts w:ascii="Wingdings" w:hAnsi="Wingdings" w:hint="default"/>
      </w:rPr>
    </w:lvl>
    <w:lvl w:ilvl="3" w:tplc="080A0001" w:tentative="1">
      <w:start w:val="1"/>
      <w:numFmt w:val="bullet"/>
      <w:lvlText w:val=""/>
      <w:lvlJc w:val="left"/>
      <w:pPr>
        <w:ind w:left="3460" w:hanging="360"/>
      </w:pPr>
      <w:rPr>
        <w:rFonts w:ascii="Symbol" w:hAnsi="Symbol" w:hint="default"/>
      </w:rPr>
    </w:lvl>
    <w:lvl w:ilvl="4" w:tplc="080A0003" w:tentative="1">
      <w:start w:val="1"/>
      <w:numFmt w:val="bullet"/>
      <w:lvlText w:val="o"/>
      <w:lvlJc w:val="left"/>
      <w:pPr>
        <w:ind w:left="4180" w:hanging="360"/>
      </w:pPr>
      <w:rPr>
        <w:rFonts w:ascii="Courier New" w:hAnsi="Courier New" w:cs="Courier New" w:hint="default"/>
      </w:rPr>
    </w:lvl>
    <w:lvl w:ilvl="5" w:tplc="080A0005" w:tentative="1">
      <w:start w:val="1"/>
      <w:numFmt w:val="bullet"/>
      <w:lvlText w:val=""/>
      <w:lvlJc w:val="left"/>
      <w:pPr>
        <w:ind w:left="4900" w:hanging="360"/>
      </w:pPr>
      <w:rPr>
        <w:rFonts w:ascii="Wingdings" w:hAnsi="Wingdings" w:hint="default"/>
      </w:rPr>
    </w:lvl>
    <w:lvl w:ilvl="6" w:tplc="080A0001" w:tentative="1">
      <w:start w:val="1"/>
      <w:numFmt w:val="bullet"/>
      <w:lvlText w:val=""/>
      <w:lvlJc w:val="left"/>
      <w:pPr>
        <w:ind w:left="5620" w:hanging="360"/>
      </w:pPr>
      <w:rPr>
        <w:rFonts w:ascii="Symbol" w:hAnsi="Symbol" w:hint="default"/>
      </w:rPr>
    </w:lvl>
    <w:lvl w:ilvl="7" w:tplc="080A0003" w:tentative="1">
      <w:start w:val="1"/>
      <w:numFmt w:val="bullet"/>
      <w:lvlText w:val="o"/>
      <w:lvlJc w:val="left"/>
      <w:pPr>
        <w:ind w:left="6340" w:hanging="360"/>
      </w:pPr>
      <w:rPr>
        <w:rFonts w:ascii="Courier New" w:hAnsi="Courier New" w:cs="Courier New" w:hint="default"/>
      </w:rPr>
    </w:lvl>
    <w:lvl w:ilvl="8" w:tplc="080A0005" w:tentative="1">
      <w:start w:val="1"/>
      <w:numFmt w:val="bullet"/>
      <w:lvlText w:val=""/>
      <w:lvlJc w:val="left"/>
      <w:pPr>
        <w:ind w:left="7060" w:hanging="360"/>
      </w:pPr>
      <w:rPr>
        <w:rFonts w:ascii="Wingdings" w:hAnsi="Wingdings" w:hint="default"/>
      </w:rPr>
    </w:lvl>
  </w:abstractNum>
  <w:abstractNum w:abstractNumId="18" w15:restartNumberingAfterBreak="0">
    <w:nsid w:val="31472BA0"/>
    <w:multiLevelType w:val="hybridMultilevel"/>
    <w:tmpl w:val="B002CD30"/>
    <w:lvl w:ilvl="0" w:tplc="080A000D">
      <w:start w:val="1"/>
      <w:numFmt w:val="bullet"/>
      <w:lvlText w:val=""/>
      <w:lvlJc w:val="left"/>
      <w:pPr>
        <w:ind w:left="821" w:hanging="360"/>
      </w:pPr>
      <w:rPr>
        <w:rFonts w:ascii="Wingdings" w:hAnsi="Wingdings" w:hint="default"/>
      </w:rPr>
    </w:lvl>
    <w:lvl w:ilvl="1" w:tplc="080A0003" w:tentative="1">
      <w:start w:val="1"/>
      <w:numFmt w:val="bullet"/>
      <w:lvlText w:val="o"/>
      <w:lvlJc w:val="left"/>
      <w:pPr>
        <w:ind w:left="1541" w:hanging="360"/>
      </w:pPr>
      <w:rPr>
        <w:rFonts w:ascii="Courier New" w:hAnsi="Courier New" w:cs="Courier New" w:hint="default"/>
      </w:rPr>
    </w:lvl>
    <w:lvl w:ilvl="2" w:tplc="080A0005" w:tentative="1">
      <w:start w:val="1"/>
      <w:numFmt w:val="bullet"/>
      <w:lvlText w:val=""/>
      <w:lvlJc w:val="left"/>
      <w:pPr>
        <w:ind w:left="2261" w:hanging="360"/>
      </w:pPr>
      <w:rPr>
        <w:rFonts w:ascii="Wingdings" w:hAnsi="Wingdings" w:hint="default"/>
      </w:rPr>
    </w:lvl>
    <w:lvl w:ilvl="3" w:tplc="080A0001" w:tentative="1">
      <w:start w:val="1"/>
      <w:numFmt w:val="bullet"/>
      <w:lvlText w:val=""/>
      <w:lvlJc w:val="left"/>
      <w:pPr>
        <w:ind w:left="2981" w:hanging="360"/>
      </w:pPr>
      <w:rPr>
        <w:rFonts w:ascii="Symbol" w:hAnsi="Symbol" w:hint="default"/>
      </w:rPr>
    </w:lvl>
    <w:lvl w:ilvl="4" w:tplc="080A0003" w:tentative="1">
      <w:start w:val="1"/>
      <w:numFmt w:val="bullet"/>
      <w:lvlText w:val="o"/>
      <w:lvlJc w:val="left"/>
      <w:pPr>
        <w:ind w:left="3701" w:hanging="360"/>
      </w:pPr>
      <w:rPr>
        <w:rFonts w:ascii="Courier New" w:hAnsi="Courier New" w:cs="Courier New" w:hint="default"/>
      </w:rPr>
    </w:lvl>
    <w:lvl w:ilvl="5" w:tplc="080A0005" w:tentative="1">
      <w:start w:val="1"/>
      <w:numFmt w:val="bullet"/>
      <w:lvlText w:val=""/>
      <w:lvlJc w:val="left"/>
      <w:pPr>
        <w:ind w:left="4421" w:hanging="360"/>
      </w:pPr>
      <w:rPr>
        <w:rFonts w:ascii="Wingdings" w:hAnsi="Wingdings" w:hint="default"/>
      </w:rPr>
    </w:lvl>
    <w:lvl w:ilvl="6" w:tplc="080A0001" w:tentative="1">
      <w:start w:val="1"/>
      <w:numFmt w:val="bullet"/>
      <w:lvlText w:val=""/>
      <w:lvlJc w:val="left"/>
      <w:pPr>
        <w:ind w:left="5141" w:hanging="360"/>
      </w:pPr>
      <w:rPr>
        <w:rFonts w:ascii="Symbol" w:hAnsi="Symbol" w:hint="default"/>
      </w:rPr>
    </w:lvl>
    <w:lvl w:ilvl="7" w:tplc="080A0003" w:tentative="1">
      <w:start w:val="1"/>
      <w:numFmt w:val="bullet"/>
      <w:lvlText w:val="o"/>
      <w:lvlJc w:val="left"/>
      <w:pPr>
        <w:ind w:left="5861" w:hanging="360"/>
      </w:pPr>
      <w:rPr>
        <w:rFonts w:ascii="Courier New" w:hAnsi="Courier New" w:cs="Courier New" w:hint="default"/>
      </w:rPr>
    </w:lvl>
    <w:lvl w:ilvl="8" w:tplc="080A0005" w:tentative="1">
      <w:start w:val="1"/>
      <w:numFmt w:val="bullet"/>
      <w:lvlText w:val=""/>
      <w:lvlJc w:val="left"/>
      <w:pPr>
        <w:ind w:left="6581" w:hanging="360"/>
      </w:pPr>
      <w:rPr>
        <w:rFonts w:ascii="Wingdings" w:hAnsi="Wingdings" w:hint="default"/>
      </w:rPr>
    </w:lvl>
  </w:abstractNum>
  <w:abstractNum w:abstractNumId="19" w15:restartNumberingAfterBreak="0">
    <w:nsid w:val="3155443C"/>
    <w:multiLevelType w:val="hybridMultilevel"/>
    <w:tmpl w:val="F4203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0470F9"/>
    <w:multiLevelType w:val="multilevel"/>
    <w:tmpl w:val="A2CE49A0"/>
    <w:lvl w:ilvl="0">
      <w:start w:val="1"/>
      <w:numFmt w:val="decimal"/>
      <w:lvlText w:val="%1."/>
      <w:lvlJc w:val="left"/>
      <w:pPr>
        <w:ind w:left="1157" w:hanging="360"/>
      </w:pPr>
      <w:rPr>
        <w:u w:val="none"/>
      </w:rPr>
    </w:lvl>
    <w:lvl w:ilvl="1">
      <w:start w:val="1"/>
      <w:numFmt w:val="bullet"/>
      <w:lvlText w:val="●"/>
      <w:lvlJc w:val="left"/>
      <w:pPr>
        <w:ind w:left="2022" w:hanging="360"/>
      </w:pPr>
      <w:rPr>
        <w:u w:val="none"/>
      </w:rPr>
    </w:lvl>
    <w:lvl w:ilvl="2">
      <w:start w:val="1"/>
      <w:numFmt w:val="bullet"/>
      <w:lvlText w:val="•"/>
      <w:lvlJc w:val="left"/>
      <w:pPr>
        <w:ind w:left="2913" w:hanging="360"/>
      </w:pPr>
      <w:rPr>
        <w:u w:val="none"/>
      </w:rPr>
    </w:lvl>
    <w:lvl w:ilvl="3">
      <w:start w:val="1"/>
      <w:numFmt w:val="bullet"/>
      <w:lvlText w:val="•"/>
      <w:lvlJc w:val="left"/>
      <w:pPr>
        <w:ind w:left="3806" w:hanging="360"/>
      </w:pPr>
      <w:rPr>
        <w:u w:val="none"/>
      </w:rPr>
    </w:lvl>
    <w:lvl w:ilvl="4">
      <w:start w:val="1"/>
      <w:numFmt w:val="bullet"/>
      <w:lvlText w:val="•"/>
      <w:lvlJc w:val="left"/>
      <w:pPr>
        <w:ind w:left="4700" w:hanging="360"/>
      </w:pPr>
      <w:rPr>
        <w:u w:val="none"/>
      </w:rPr>
    </w:lvl>
    <w:lvl w:ilvl="5">
      <w:start w:val="1"/>
      <w:numFmt w:val="bullet"/>
      <w:lvlText w:val="•"/>
      <w:lvlJc w:val="left"/>
      <w:pPr>
        <w:ind w:left="5593" w:hanging="360"/>
      </w:pPr>
      <w:rPr>
        <w:u w:val="none"/>
      </w:rPr>
    </w:lvl>
    <w:lvl w:ilvl="6">
      <w:start w:val="1"/>
      <w:numFmt w:val="bullet"/>
      <w:lvlText w:val="•"/>
      <w:lvlJc w:val="left"/>
      <w:pPr>
        <w:ind w:left="6486" w:hanging="360"/>
      </w:pPr>
      <w:rPr>
        <w:u w:val="none"/>
      </w:rPr>
    </w:lvl>
    <w:lvl w:ilvl="7">
      <w:start w:val="1"/>
      <w:numFmt w:val="bullet"/>
      <w:lvlText w:val="•"/>
      <w:lvlJc w:val="left"/>
      <w:pPr>
        <w:ind w:left="7380" w:hanging="360"/>
      </w:pPr>
      <w:rPr>
        <w:u w:val="none"/>
      </w:rPr>
    </w:lvl>
    <w:lvl w:ilvl="8">
      <w:start w:val="1"/>
      <w:numFmt w:val="bullet"/>
      <w:lvlText w:val="•"/>
      <w:lvlJc w:val="left"/>
      <w:pPr>
        <w:ind w:left="8273" w:hanging="360"/>
      </w:pPr>
      <w:rPr>
        <w:u w:val="none"/>
      </w:rPr>
    </w:lvl>
  </w:abstractNum>
  <w:abstractNum w:abstractNumId="21" w15:restartNumberingAfterBreak="0">
    <w:nsid w:val="323420E0"/>
    <w:multiLevelType w:val="hybridMultilevel"/>
    <w:tmpl w:val="D59C8258"/>
    <w:lvl w:ilvl="0" w:tplc="080A000B">
      <w:start w:val="1"/>
      <w:numFmt w:val="bullet"/>
      <w:lvlText w:val=""/>
      <w:lvlJc w:val="left"/>
      <w:pPr>
        <w:ind w:left="820" w:hanging="360"/>
      </w:pPr>
      <w:rPr>
        <w:rFonts w:ascii="Wingdings" w:hAnsi="Wingding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2482778"/>
    <w:multiLevelType w:val="multilevel"/>
    <w:tmpl w:val="9FD8A928"/>
    <w:lvl w:ilvl="0">
      <w:start w:val="1"/>
      <w:numFmt w:val="decimal"/>
      <w:lvlText w:val="%1."/>
      <w:lvlJc w:val="left"/>
      <w:pPr>
        <w:ind w:left="1157" w:hanging="360"/>
      </w:pPr>
      <w:rPr>
        <w:u w:val="none"/>
      </w:rPr>
    </w:lvl>
    <w:lvl w:ilvl="1">
      <w:start w:val="1"/>
      <w:numFmt w:val="bullet"/>
      <w:lvlText w:val="•"/>
      <w:lvlJc w:val="left"/>
      <w:pPr>
        <w:ind w:left="2050" w:hanging="360"/>
      </w:pPr>
      <w:rPr>
        <w:u w:val="none"/>
      </w:rPr>
    </w:lvl>
    <w:lvl w:ilvl="2">
      <w:start w:val="1"/>
      <w:numFmt w:val="bullet"/>
      <w:lvlText w:val="•"/>
      <w:lvlJc w:val="left"/>
      <w:pPr>
        <w:ind w:left="2940" w:hanging="360"/>
      </w:pPr>
      <w:rPr>
        <w:u w:val="none"/>
      </w:rPr>
    </w:lvl>
    <w:lvl w:ilvl="3">
      <w:start w:val="1"/>
      <w:numFmt w:val="bullet"/>
      <w:lvlText w:val="•"/>
      <w:lvlJc w:val="left"/>
      <w:pPr>
        <w:ind w:left="3830" w:hanging="360"/>
      </w:pPr>
      <w:rPr>
        <w:u w:val="none"/>
      </w:rPr>
    </w:lvl>
    <w:lvl w:ilvl="4">
      <w:start w:val="1"/>
      <w:numFmt w:val="bullet"/>
      <w:lvlText w:val="•"/>
      <w:lvlJc w:val="left"/>
      <w:pPr>
        <w:ind w:left="4720" w:hanging="360"/>
      </w:pPr>
      <w:rPr>
        <w:u w:val="none"/>
      </w:rPr>
    </w:lvl>
    <w:lvl w:ilvl="5">
      <w:start w:val="1"/>
      <w:numFmt w:val="bullet"/>
      <w:lvlText w:val="•"/>
      <w:lvlJc w:val="left"/>
      <w:pPr>
        <w:ind w:left="5610" w:hanging="360"/>
      </w:pPr>
      <w:rPr>
        <w:u w:val="none"/>
      </w:rPr>
    </w:lvl>
    <w:lvl w:ilvl="6">
      <w:start w:val="1"/>
      <w:numFmt w:val="bullet"/>
      <w:lvlText w:val="•"/>
      <w:lvlJc w:val="left"/>
      <w:pPr>
        <w:ind w:left="6500" w:hanging="360"/>
      </w:pPr>
      <w:rPr>
        <w:u w:val="none"/>
      </w:rPr>
    </w:lvl>
    <w:lvl w:ilvl="7">
      <w:start w:val="1"/>
      <w:numFmt w:val="bullet"/>
      <w:lvlText w:val="•"/>
      <w:lvlJc w:val="left"/>
      <w:pPr>
        <w:ind w:left="7390" w:hanging="360"/>
      </w:pPr>
      <w:rPr>
        <w:u w:val="none"/>
      </w:rPr>
    </w:lvl>
    <w:lvl w:ilvl="8">
      <w:start w:val="1"/>
      <w:numFmt w:val="bullet"/>
      <w:lvlText w:val="•"/>
      <w:lvlJc w:val="left"/>
      <w:pPr>
        <w:ind w:left="8280" w:hanging="360"/>
      </w:pPr>
      <w:rPr>
        <w:u w:val="none"/>
      </w:rPr>
    </w:lvl>
  </w:abstractNum>
  <w:abstractNum w:abstractNumId="23" w15:restartNumberingAfterBreak="0">
    <w:nsid w:val="33D358C8"/>
    <w:multiLevelType w:val="hybridMultilevel"/>
    <w:tmpl w:val="FC504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6D7E21"/>
    <w:multiLevelType w:val="hybridMultilevel"/>
    <w:tmpl w:val="3356D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9540159"/>
    <w:multiLevelType w:val="hybridMultilevel"/>
    <w:tmpl w:val="C16CD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234A06"/>
    <w:multiLevelType w:val="hybridMultilevel"/>
    <w:tmpl w:val="1B328E3E"/>
    <w:lvl w:ilvl="0" w:tplc="080A000D">
      <w:start w:val="1"/>
      <w:numFmt w:val="bullet"/>
      <w:lvlText w:val=""/>
      <w:lvlJc w:val="left"/>
      <w:pPr>
        <w:ind w:left="821" w:hanging="360"/>
      </w:pPr>
      <w:rPr>
        <w:rFonts w:ascii="Wingdings" w:hAnsi="Wingdings" w:hint="default"/>
      </w:rPr>
    </w:lvl>
    <w:lvl w:ilvl="1" w:tplc="080A0003" w:tentative="1">
      <w:start w:val="1"/>
      <w:numFmt w:val="bullet"/>
      <w:lvlText w:val="o"/>
      <w:lvlJc w:val="left"/>
      <w:pPr>
        <w:ind w:left="1541" w:hanging="360"/>
      </w:pPr>
      <w:rPr>
        <w:rFonts w:ascii="Courier New" w:hAnsi="Courier New" w:cs="Courier New" w:hint="default"/>
      </w:rPr>
    </w:lvl>
    <w:lvl w:ilvl="2" w:tplc="080A0005" w:tentative="1">
      <w:start w:val="1"/>
      <w:numFmt w:val="bullet"/>
      <w:lvlText w:val=""/>
      <w:lvlJc w:val="left"/>
      <w:pPr>
        <w:ind w:left="2261" w:hanging="360"/>
      </w:pPr>
      <w:rPr>
        <w:rFonts w:ascii="Wingdings" w:hAnsi="Wingdings" w:hint="default"/>
      </w:rPr>
    </w:lvl>
    <w:lvl w:ilvl="3" w:tplc="080A0001" w:tentative="1">
      <w:start w:val="1"/>
      <w:numFmt w:val="bullet"/>
      <w:lvlText w:val=""/>
      <w:lvlJc w:val="left"/>
      <w:pPr>
        <w:ind w:left="2981" w:hanging="360"/>
      </w:pPr>
      <w:rPr>
        <w:rFonts w:ascii="Symbol" w:hAnsi="Symbol" w:hint="default"/>
      </w:rPr>
    </w:lvl>
    <w:lvl w:ilvl="4" w:tplc="080A0003" w:tentative="1">
      <w:start w:val="1"/>
      <w:numFmt w:val="bullet"/>
      <w:lvlText w:val="o"/>
      <w:lvlJc w:val="left"/>
      <w:pPr>
        <w:ind w:left="3701" w:hanging="360"/>
      </w:pPr>
      <w:rPr>
        <w:rFonts w:ascii="Courier New" w:hAnsi="Courier New" w:cs="Courier New" w:hint="default"/>
      </w:rPr>
    </w:lvl>
    <w:lvl w:ilvl="5" w:tplc="080A0005" w:tentative="1">
      <w:start w:val="1"/>
      <w:numFmt w:val="bullet"/>
      <w:lvlText w:val=""/>
      <w:lvlJc w:val="left"/>
      <w:pPr>
        <w:ind w:left="4421" w:hanging="360"/>
      </w:pPr>
      <w:rPr>
        <w:rFonts w:ascii="Wingdings" w:hAnsi="Wingdings" w:hint="default"/>
      </w:rPr>
    </w:lvl>
    <w:lvl w:ilvl="6" w:tplc="080A0001" w:tentative="1">
      <w:start w:val="1"/>
      <w:numFmt w:val="bullet"/>
      <w:lvlText w:val=""/>
      <w:lvlJc w:val="left"/>
      <w:pPr>
        <w:ind w:left="5141" w:hanging="360"/>
      </w:pPr>
      <w:rPr>
        <w:rFonts w:ascii="Symbol" w:hAnsi="Symbol" w:hint="default"/>
      </w:rPr>
    </w:lvl>
    <w:lvl w:ilvl="7" w:tplc="080A0003" w:tentative="1">
      <w:start w:val="1"/>
      <w:numFmt w:val="bullet"/>
      <w:lvlText w:val="o"/>
      <w:lvlJc w:val="left"/>
      <w:pPr>
        <w:ind w:left="5861" w:hanging="360"/>
      </w:pPr>
      <w:rPr>
        <w:rFonts w:ascii="Courier New" w:hAnsi="Courier New" w:cs="Courier New" w:hint="default"/>
      </w:rPr>
    </w:lvl>
    <w:lvl w:ilvl="8" w:tplc="080A0005" w:tentative="1">
      <w:start w:val="1"/>
      <w:numFmt w:val="bullet"/>
      <w:lvlText w:val=""/>
      <w:lvlJc w:val="left"/>
      <w:pPr>
        <w:ind w:left="6581" w:hanging="360"/>
      </w:pPr>
      <w:rPr>
        <w:rFonts w:ascii="Wingdings" w:hAnsi="Wingdings" w:hint="default"/>
      </w:rPr>
    </w:lvl>
  </w:abstractNum>
  <w:abstractNum w:abstractNumId="27" w15:restartNumberingAfterBreak="0">
    <w:nsid w:val="3E050914"/>
    <w:multiLevelType w:val="hybridMultilevel"/>
    <w:tmpl w:val="FD44E4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743629"/>
    <w:multiLevelType w:val="hybridMultilevel"/>
    <w:tmpl w:val="EE304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454307"/>
    <w:multiLevelType w:val="hybridMultilevel"/>
    <w:tmpl w:val="2F32E4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DC83F61"/>
    <w:multiLevelType w:val="hybridMultilevel"/>
    <w:tmpl w:val="33EA07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4A9144B"/>
    <w:multiLevelType w:val="hybridMultilevel"/>
    <w:tmpl w:val="88BACF0C"/>
    <w:lvl w:ilvl="0" w:tplc="080A000B">
      <w:start w:val="1"/>
      <w:numFmt w:val="bullet"/>
      <w:lvlText w:val=""/>
      <w:lvlJc w:val="left"/>
      <w:pPr>
        <w:ind w:left="820" w:hanging="360"/>
      </w:pPr>
      <w:rPr>
        <w:rFonts w:ascii="Wingdings" w:hAnsi="Wingding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2" w15:restartNumberingAfterBreak="0">
    <w:nsid w:val="5A80277F"/>
    <w:multiLevelType w:val="hybridMultilevel"/>
    <w:tmpl w:val="D6643C06"/>
    <w:lvl w:ilvl="0" w:tplc="080A000B">
      <w:start w:val="1"/>
      <w:numFmt w:val="bullet"/>
      <w:lvlText w:val=""/>
      <w:lvlJc w:val="left"/>
      <w:pPr>
        <w:ind w:left="818" w:hanging="360"/>
      </w:pPr>
      <w:rPr>
        <w:rFonts w:ascii="Wingdings" w:hAnsi="Wingdings" w:hint="default"/>
      </w:rPr>
    </w:lvl>
    <w:lvl w:ilvl="1" w:tplc="080A0003" w:tentative="1">
      <w:start w:val="1"/>
      <w:numFmt w:val="bullet"/>
      <w:lvlText w:val="o"/>
      <w:lvlJc w:val="left"/>
      <w:pPr>
        <w:ind w:left="1538" w:hanging="360"/>
      </w:pPr>
      <w:rPr>
        <w:rFonts w:ascii="Courier New" w:hAnsi="Courier New" w:cs="Courier New" w:hint="default"/>
      </w:rPr>
    </w:lvl>
    <w:lvl w:ilvl="2" w:tplc="080A0005" w:tentative="1">
      <w:start w:val="1"/>
      <w:numFmt w:val="bullet"/>
      <w:lvlText w:val=""/>
      <w:lvlJc w:val="left"/>
      <w:pPr>
        <w:ind w:left="2258" w:hanging="360"/>
      </w:pPr>
      <w:rPr>
        <w:rFonts w:ascii="Wingdings" w:hAnsi="Wingdings" w:hint="default"/>
      </w:rPr>
    </w:lvl>
    <w:lvl w:ilvl="3" w:tplc="080A0001" w:tentative="1">
      <w:start w:val="1"/>
      <w:numFmt w:val="bullet"/>
      <w:lvlText w:val=""/>
      <w:lvlJc w:val="left"/>
      <w:pPr>
        <w:ind w:left="2978" w:hanging="360"/>
      </w:pPr>
      <w:rPr>
        <w:rFonts w:ascii="Symbol" w:hAnsi="Symbol" w:hint="default"/>
      </w:rPr>
    </w:lvl>
    <w:lvl w:ilvl="4" w:tplc="080A0003" w:tentative="1">
      <w:start w:val="1"/>
      <w:numFmt w:val="bullet"/>
      <w:lvlText w:val="o"/>
      <w:lvlJc w:val="left"/>
      <w:pPr>
        <w:ind w:left="3698" w:hanging="360"/>
      </w:pPr>
      <w:rPr>
        <w:rFonts w:ascii="Courier New" w:hAnsi="Courier New" w:cs="Courier New" w:hint="default"/>
      </w:rPr>
    </w:lvl>
    <w:lvl w:ilvl="5" w:tplc="080A0005" w:tentative="1">
      <w:start w:val="1"/>
      <w:numFmt w:val="bullet"/>
      <w:lvlText w:val=""/>
      <w:lvlJc w:val="left"/>
      <w:pPr>
        <w:ind w:left="4418" w:hanging="360"/>
      </w:pPr>
      <w:rPr>
        <w:rFonts w:ascii="Wingdings" w:hAnsi="Wingdings" w:hint="default"/>
      </w:rPr>
    </w:lvl>
    <w:lvl w:ilvl="6" w:tplc="080A0001" w:tentative="1">
      <w:start w:val="1"/>
      <w:numFmt w:val="bullet"/>
      <w:lvlText w:val=""/>
      <w:lvlJc w:val="left"/>
      <w:pPr>
        <w:ind w:left="5138" w:hanging="360"/>
      </w:pPr>
      <w:rPr>
        <w:rFonts w:ascii="Symbol" w:hAnsi="Symbol" w:hint="default"/>
      </w:rPr>
    </w:lvl>
    <w:lvl w:ilvl="7" w:tplc="080A0003" w:tentative="1">
      <w:start w:val="1"/>
      <w:numFmt w:val="bullet"/>
      <w:lvlText w:val="o"/>
      <w:lvlJc w:val="left"/>
      <w:pPr>
        <w:ind w:left="5858" w:hanging="360"/>
      </w:pPr>
      <w:rPr>
        <w:rFonts w:ascii="Courier New" w:hAnsi="Courier New" w:cs="Courier New" w:hint="default"/>
      </w:rPr>
    </w:lvl>
    <w:lvl w:ilvl="8" w:tplc="080A0005" w:tentative="1">
      <w:start w:val="1"/>
      <w:numFmt w:val="bullet"/>
      <w:lvlText w:val=""/>
      <w:lvlJc w:val="left"/>
      <w:pPr>
        <w:ind w:left="6578" w:hanging="360"/>
      </w:pPr>
      <w:rPr>
        <w:rFonts w:ascii="Wingdings" w:hAnsi="Wingdings" w:hint="default"/>
      </w:rPr>
    </w:lvl>
  </w:abstractNum>
  <w:abstractNum w:abstractNumId="33" w15:restartNumberingAfterBreak="0">
    <w:nsid w:val="60346D1F"/>
    <w:multiLevelType w:val="hybridMultilevel"/>
    <w:tmpl w:val="08EED702"/>
    <w:lvl w:ilvl="0" w:tplc="080A000D">
      <w:start w:val="1"/>
      <w:numFmt w:val="bullet"/>
      <w:lvlText w:val=""/>
      <w:lvlJc w:val="left"/>
      <w:pPr>
        <w:ind w:left="817" w:hanging="360"/>
      </w:pPr>
      <w:rPr>
        <w:rFonts w:ascii="Wingdings" w:hAnsi="Wingdings" w:hint="default"/>
      </w:rPr>
    </w:lvl>
    <w:lvl w:ilvl="1" w:tplc="080A0003" w:tentative="1">
      <w:start w:val="1"/>
      <w:numFmt w:val="bullet"/>
      <w:lvlText w:val="o"/>
      <w:lvlJc w:val="left"/>
      <w:pPr>
        <w:ind w:left="1537" w:hanging="360"/>
      </w:pPr>
      <w:rPr>
        <w:rFonts w:ascii="Courier New" w:hAnsi="Courier New" w:cs="Courier New" w:hint="default"/>
      </w:rPr>
    </w:lvl>
    <w:lvl w:ilvl="2" w:tplc="080A0005" w:tentative="1">
      <w:start w:val="1"/>
      <w:numFmt w:val="bullet"/>
      <w:lvlText w:val=""/>
      <w:lvlJc w:val="left"/>
      <w:pPr>
        <w:ind w:left="2257" w:hanging="360"/>
      </w:pPr>
      <w:rPr>
        <w:rFonts w:ascii="Wingdings" w:hAnsi="Wingdings" w:hint="default"/>
      </w:rPr>
    </w:lvl>
    <w:lvl w:ilvl="3" w:tplc="080A0001" w:tentative="1">
      <w:start w:val="1"/>
      <w:numFmt w:val="bullet"/>
      <w:lvlText w:val=""/>
      <w:lvlJc w:val="left"/>
      <w:pPr>
        <w:ind w:left="2977" w:hanging="360"/>
      </w:pPr>
      <w:rPr>
        <w:rFonts w:ascii="Symbol" w:hAnsi="Symbol" w:hint="default"/>
      </w:rPr>
    </w:lvl>
    <w:lvl w:ilvl="4" w:tplc="080A0003" w:tentative="1">
      <w:start w:val="1"/>
      <w:numFmt w:val="bullet"/>
      <w:lvlText w:val="o"/>
      <w:lvlJc w:val="left"/>
      <w:pPr>
        <w:ind w:left="3697" w:hanging="360"/>
      </w:pPr>
      <w:rPr>
        <w:rFonts w:ascii="Courier New" w:hAnsi="Courier New" w:cs="Courier New" w:hint="default"/>
      </w:rPr>
    </w:lvl>
    <w:lvl w:ilvl="5" w:tplc="080A0005" w:tentative="1">
      <w:start w:val="1"/>
      <w:numFmt w:val="bullet"/>
      <w:lvlText w:val=""/>
      <w:lvlJc w:val="left"/>
      <w:pPr>
        <w:ind w:left="4417" w:hanging="360"/>
      </w:pPr>
      <w:rPr>
        <w:rFonts w:ascii="Wingdings" w:hAnsi="Wingdings" w:hint="default"/>
      </w:rPr>
    </w:lvl>
    <w:lvl w:ilvl="6" w:tplc="080A0001" w:tentative="1">
      <w:start w:val="1"/>
      <w:numFmt w:val="bullet"/>
      <w:lvlText w:val=""/>
      <w:lvlJc w:val="left"/>
      <w:pPr>
        <w:ind w:left="5137" w:hanging="360"/>
      </w:pPr>
      <w:rPr>
        <w:rFonts w:ascii="Symbol" w:hAnsi="Symbol" w:hint="default"/>
      </w:rPr>
    </w:lvl>
    <w:lvl w:ilvl="7" w:tplc="080A0003" w:tentative="1">
      <w:start w:val="1"/>
      <w:numFmt w:val="bullet"/>
      <w:lvlText w:val="o"/>
      <w:lvlJc w:val="left"/>
      <w:pPr>
        <w:ind w:left="5857" w:hanging="360"/>
      </w:pPr>
      <w:rPr>
        <w:rFonts w:ascii="Courier New" w:hAnsi="Courier New" w:cs="Courier New" w:hint="default"/>
      </w:rPr>
    </w:lvl>
    <w:lvl w:ilvl="8" w:tplc="080A0005" w:tentative="1">
      <w:start w:val="1"/>
      <w:numFmt w:val="bullet"/>
      <w:lvlText w:val=""/>
      <w:lvlJc w:val="left"/>
      <w:pPr>
        <w:ind w:left="6577" w:hanging="360"/>
      </w:pPr>
      <w:rPr>
        <w:rFonts w:ascii="Wingdings" w:hAnsi="Wingdings" w:hint="default"/>
      </w:rPr>
    </w:lvl>
  </w:abstractNum>
  <w:abstractNum w:abstractNumId="34" w15:restartNumberingAfterBreak="0">
    <w:nsid w:val="627B54E0"/>
    <w:multiLevelType w:val="hybridMultilevel"/>
    <w:tmpl w:val="AD8A1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643056DA"/>
    <w:multiLevelType w:val="hybridMultilevel"/>
    <w:tmpl w:val="774870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4F72687"/>
    <w:multiLevelType w:val="hybridMultilevel"/>
    <w:tmpl w:val="677C67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0B52A5"/>
    <w:multiLevelType w:val="hybridMultilevel"/>
    <w:tmpl w:val="9FECC7FA"/>
    <w:lvl w:ilvl="0" w:tplc="080A000F">
      <w:start w:val="1"/>
      <w:numFmt w:val="decimal"/>
      <w:lvlText w:val="%1."/>
      <w:lvlJc w:val="left"/>
      <w:pPr>
        <w:ind w:left="1079" w:hanging="360"/>
      </w:pPr>
      <w:rPr>
        <w:rFonts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38" w15:restartNumberingAfterBreak="0">
    <w:nsid w:val="6999706F"/>
    <w:multiLevelType w:val="hybridMultilevel"/>
    <w:tmpl w:val="59DA839A"/>
    <w:lvl w:ilvl="0" w:tplc="1D023548">
      <w:numFmt w:val="bullet"/>
      <w:lvlText w:val="●"/>
      <w:lvlJc w:val="left"/>
      <w:pPr>
        <w:ind w:left="1262" w:hanging="195"/>
      </w:pPr>
      <w:rPr>
        <w:rFonts w:ascii="Times New Roman" w:eastAsia="Times New Roman" w:hAnsi="Times New Roman" w:cs="Times New Roman" w:hint="default"/>
        <w:w w:val="100"/>
        <w:sz w:val="22"/>
        <w:szCs w:val="22"/>
        <w:lang w:val="es-ES" w:eastAsia="en-US" w:bidi="ar-SA"/>
      </w:rPr>
    </w:lvl>
    <w:lvl w:ilvl="1" w:tplc="579A1CFA">
      <w:numFmt w:val="bullet"/>
      <w:lvlText w:val="●"/>
      <w:lvlJc w:val="left"/>
      <w:pPr>
        <w:ind w:left="1382" w:hanging="195"/>
      </w:pPr>
      <w:rPr>
        <w:rFonts w:ascii="Times New Roman" w:eastAsia="Times New Roman" w:hAnsi="Times New Roman" w:cs="Times New Roman" w:hint="default"/>
        <w:w w:val="100"/>
        <w:sz w:val="22"/>
        <w:szCs w:val="22"/>
        <w:lang w:val="es-ES" w:eastAsia="en-US" w:bidi="ar-SA"/>
      </w:rPr>
    </w:lvl>
    <w:lvl w:ilvl="2" w:tplc="F64E9516">
      <w:numFmt w:val="bullet"/>
      <w:lvlText w:val="•"/>
      <w:lvlJc w:val="left"/>
      <w:pPr>
        <w:ind w:left="2374" w:hanging="195"/>
      </w:pPr>
      <w:rPr>
        <w:rFonts w:hint="default"/>
        <w:lang w:val="es-ES" w:eastAsia="en-US" w:bidi="ar-SA"/>
      </w:rPr>
    </w:lvl>
    <w:lvl w:ilvl="3" w:tplc="12BAE4E2">
      <w:numFmt w:val="bullet"/>
      <w:lvlText w:val="•"/>
      <w:lvlJc w:val="left"/>
      <w:pPr>
        <w:ind w:left="3368" w:hanging="195"/>
      </w:pPr>
      <w:rPr>
        <w:rFonts w:hint="default"/>
        <w:lang w:val="es-ES" w:eastAsia="en-US" w:bidi="ar-SA"/>
      </w:rPr>
    </w:lvl>
    <w:lvl w:ilvl="4" w:tplc="396E92A4">
      <w:numFmt w:val="bullet"/>
      <w:lvlText w:val="•"/>
      <w:lvlJc w:val="left"/>
      <w:pPr>
        <w:ind w:left="4362" w:hanging="195"/>
      </w:pPr>
      <w:rPr>
        <w:rFonts w:hint="default"/>
        <w:lang w:val="es-ES" w:eastAsia="en-US" w:bidi="ar-SA"/>
      </w:rPr>
    </w:lvl>
    <w:lvl w:ilvl="5" w:tplc="1D4AF138">
      <w:numFmt w:val="bullet"/>
      <w:lvlText w:val="•"/>
      <w:lvlJc w:val="left"/>
      <w:pPr>
        <w:ind w:left="5357" w:hanging="195"/>
      </w:pPr>
      <w:rPr>
        <w:rFonts w:hint="default"/>
        <w:lang w:val="es-ES" w:eastAsia="en-US" w:bidi="ar-SA"/>
      </w:rPr>
    </w:lvl>
    <w:lvl w:ilvl="6" w:tplc="8AF6998A">
      <w:numFmt w:val="bullet"/>
      <w:lvlText w:val="•"/>
      <w:lvlJc w:val="left"/>
      <w:pPr>
        <w:ind w:left="6351" w:hanging="195"/>
      </w:pPr>
      <w:rPr>
        <w:rFonts w:hint="default"/>
        <w:lang w:val="es-ES" w:eastAsia="en-US" w:bidi="ar-SA"/>
      </w:rPr>
    </w:lvl>
    <w:lvl w:ilvl="7" w:tplc="C696F2E0">
      <w:numFmt w:val="bullet"/>
      <w:lvlText w:val="•"/>
      <w:lvlJc w:val="left"/>
      <w:pPr>
        <w:ind w:left="7345" w:hanging="195"/>
      </w:pPr>
      <w:rPr>
        <w:rFonts w:hint="default"/>
        <w:lang w:val="es-ES" w:eastAsia="en-US" w:bidi="ar-SA"/>
      </w:rPr>
    </w:lvl>
    <w:lvl w:ilvl="8" w:tplc="38AA4406">
      <w:numFmt w:val="bullet"/>
      <w:lvlText w:val="•"/>
      <w:lvlJc w:val="left"/>
      <w:pPr>
        <w:ind w:left="8340" w:hanging="195"/>
      </w:pPr>
      <w:rPr>
        <w:rFonts w:hint="default"/>
        <w:lang w:val="es-ES" w:eastAsia="en-US" w:bidi="ar-SA"/>
      </w:rPr>
    </w:lvl>
  </w:abstractNum>
  <w:abstractNum w:abstractNumId="39" w15:restartNumberingAfterBreak="0">
    <w:nsid w:val="6A790489"/>
    <w:multiLevelType w:val="hybridMultilevel"/>
    <w:tmpl w:val="4E384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123CA"/>
    <w:multiLevelType w:val="hybridMultilevel"/>
    <w:tmpl w:val="AFA4CD1A"/>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541" w:hanging="360"/>
      </w:pPr>
      <w:rPr>
        <w:rFonts w:ascii="Courier New" w:hAnsi="Courier New" w:cs="Courier New" w:hint="default"/>
      </w:rPr>
    </w:lvl>
    <w:lvl w:ilvl="2" w:tplc="080A0005" w:tentative="1">
      <w:start w:val="1"/>
      <w:numFmt w:val="bullet"/>
      <w:lvlText w:val=""/>
      <w:lvlJc w:val="left"/>
      <w:pPr>
        <w:ind w:left="2261" w:hanging="360"/>
      </w:pPr>
      <w:rPr>
        <w:rFonts w:ascii="Wingdings" w:hAnsi="Wingdings" w:hint="default"/>
      </w:rPr>
    </w:lvl>
    <w:lvl w:ilvl="3" w:tplc="080A0001" w:tentative="1">
      <w:start w:val="1"/>
      <w:numFmt w:val="bullet"/>
      <w:lvlText w:val=""/>
      <w:lvlJc w:val="left"/>
      <w:pPr>
        <w:ind w:left="2981" w:hanging="360"/>
      </w:pPr>
      <w:rPr>
        <w:rFonts w:ascii="Symbol" w:hAnsi="Symbol" w:hint="default"/>
      </w:rPr>
    </w:lvl>
    <w:lvl w:ilvl="4" w:tplc="080A0003" w:tentative="1">
      <w:start w:val="1"/>
      <w:numFmt w:val="bullet"/>
      <w:lvlText w:val="o"/>
      <w:lvlJc w:val="left"/>
      <w:pPr>
        <w:ind w:left="3701" w:hanging="360"/>
      </w:pPr>
      <w:rPr>
        <w:rFonts w:ascii="Courier New" w:hAnsi="Courier New" w:cs="Courier New" w:hint="default"/>
      </w:rPr>
    </w:lvl>
    <w:lvl w:ilvl="5" w:tplc="080A0005" w:tentative="1">
      <w:start w:val="1"/>
      <w:numFmt w:val="bullet"/>
      <w:lvlText w:val=""/>
      <w:lvlJc w:val="left"/>
      <w:pPr>
        <w:ind w:left="4421" w:hanging="360"/>
      </w:pPr>
      <w:rPr>
        <w:rFonts w:ascii="Wingdings" w:hAnsi="Wingdings" w:hint="default"/>
      </w:rPr>
    </w:lvl>
    <w:lvl w:ilvl="6" w:tplc="080A0001" w:tentative="1">
      <w:start w:val="1"/>
      <w:numFmt w:val="bullet"/>
      <w:lvlText w:val=""/>
      <w:lvlJc w:val="left"/>
      <w:pPr>
        <w:ind w:left="5141" w:hanging="360"/>
      </w:pPr>
      <w:rPr>
        <w:rFonts w:ascii="Symbol" w:hAnsi="Symbol" w:hint="default"/>
      </w:rPr>
    </w:lvl>
    <w:lvl w:ilvl="7" w:tplc="080A0003" w:tentative="1">
      <w:start w:val="1"/>
      <w:numFmt w:val="bullet"/>
      <w:lvlText w:val="o"/>
      <w:lvlJc w:val="left"/>
      <w:pPr>
        <w:ind w:left="5861" w:hanging="360"/>
      </w:pPr>
      <w:rPr>
        <w:rFonts w:ascii="Courier New" w:hAnsi="Courier New" w:cs="Courier New" w:hint="default"/>
      </w:rPr>
    </w:lvl>
    <w:lvl w:ilvl="8" w:tplc="080A0005" w:tentative="1">
      <w:start w:val="1"/>
      <w:numFmt w:val="bullet"/>
      <w:lvlText w:val=""/>
      <w:lvlJc w:val="left"/>
      <w:pPr>
        <w:ind w:left="6581" w:hanging="360"/>
      </w:pPr>
      <w:rPr>
        <w:rFonts w:ascii="Wingdings" w:hAnsi="Wingdings" w:hint="default"/>
      </w:rPr>
    </w:lvl>
  </w:abstractNum>
  <w:abstractNum w:abstractNumId="41" w15:restartNumberingAfterBreak="0">
    <w:nsid w:val="6CD877FD"/>
    <w:multiLevelType w:val="hybridMultilevel"/>
    <w:tmpl w:val="C8F86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02509EF"/>
    <w:multiLevelType w:val="multilevel"/>
    <w:tmpl w:val="58B8206A"/>
    <w:lvl w:ilvl="0">
      <w:start w:val="1"/>
      <w:numFmt w:val="decimal"/>
      <w:lvlText w:val="%1."/>
      <w:lvlJc w:val="left"/>
      <w:pPr>
        <w:ind w:left="720" w:hanging="360"/>
      </w:pPr>
      <w:rPr>
        <w:rFonts w:ascii="Nutmeg Light" w:eastAsia="Arial" w:hAnsi="Nutmeg Light"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0651F4F"/>
    <w:multiLevelType w:val="hybridMultilevel"/>
    <w:tmpl w:val="972AC0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470153"/>
    <w:multiLevelType w:val="hybridMultilevel"/>
    <w:tmpl w:val="EBCCAE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5D122A3"/>
    <w:multiLevelType w:val="hybridMultilevel"/>
    <w:tmpl w:val="F37C91CC"/>
    <w:lvl w:ilvl="0" w:tplc="080A000B">
      <w:start w:val="1"/>
      <w:numFmt w:val="bullet"/>
      <w:lvlText w:val=""/>
      <w:lvlJc w:val="left"/>
      <w:pPr>
        <w:ind w:left="820" w:hanging="360"/>
      </w:pPr>
      <w:rPr>
        <w:rFonts w:ascii="Wingdings" w:hAnsi="Wingding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6" w15:restartNumberingAfterBreak="0">
    <w:nsid w:val="76197165"/>
    <w:multiLevelType w:val="hybridMultilevel"/>
    <w:tmpl w:val="1B04B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C423306"/>
    <w:multiLevelType w:val="hybridMultilevel"/>
    <w:tmpl w:val="34A63A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5818E6"/>
    <w:multiLevelType w:val="hybridMultilevel"/>
    <w:tmpl w:val="DD9E8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13"/>
  </w:num>
  <w:num w:numId="4">
    <w:abstractNumId w:val="20"/>
  </w:num>
  <w:num w:numId="5">
    <w:abstractNumId w:val="3"/>
  </w:num>
  <w:num w:numId="6">
    <w:abstractNumId w:val="22"/>
  </w:num>
  <w:num w:numId="7">
    <w:abstractNumId w:val="42"/>
  </w:num>
  <w:num w:numId="8">
    <w:abstractNumId w:val="34"/>
  </w:num>
  <w:num w:numId="9">
    <w:abstractNumId w:val="39"/>
  </w:num>
  <w:num w:numId="10">
    <w:abstractNumId w:val="41"/>
  </w:num>
  <w:num w:numId="11">
    <w:abstractNumId w:val="46"/>
  </w:num>
  <w:num w:numId="12">
    <w:abstractNumId w:val="30"/>
  </w:num>
  <w:num w:numId="13">
    <w:abstractNumId w:val="25"/>
  </w:num>
  <w:num w:numId="14">
    <w:abstractNumId w:val="48"/>
  </w:num>
  <w:num w:numId="15">
    <w:abstractNumId w:val="38"/>
  </w:num>
  <w:num w:numId="16">
    <w:abstractNumId w:val="15"/>
  </w:num>
  <w:num w:numId="17">
    <w:abstractNumId w:val="8"/>
  </w:num>
  <w:num w:numId="18">
    <w:abstractNumId w:val="17"/>
  </w:num>
  <w:num w:numId="19">
    <w:abstractNumId w:val="23"/>
  </w:num>
  <w:num w:numId="20">
    <w:abstractNumId w:val="28"/>
  </w:num>
  <w:num w:numId="21">
    <w:abstractNumId w:val="24"/>
  </w:num>
  <w:num w:numId="22">
    <w:abstractNumId w:val="12"/>
  </w:num>
  <w:num w:numId="23">
    <w:abstractNumId w:val="19"/>
  </w:num>
  <w:num w:numId="24">
    <w:abstractNumId w:val="11"/>
  </w:num>
  <w:num w:numId="25">
    <w:abstractNumId w:val="1"/>
  </w:num>
  <w:num w:numId="26">
    <w:abstractNumId w:val="44"/>
  </w:num>
  <w:num w:numId="27">
    <w:abstractNumId w:val="33"/>
  </w:num>
  <w:num w:numId="28">
    <w:abstractNumId w:val="45"/>
  </w:num>
  <w:num w:numId="29">
    <w:abstractNumId w:val="40"/>
  </w:num>
  <w:num w:numId="30">
    <w:abstractNumId w:val="47"/>
  </w:num>
  <w:num w:numId="31">
    <w:abstractNumId w:val="32"/>
  </w:num>
  <w:num w:numId="32">
    <w:abstractNumId w:val="31"/>
  </w:num>
  <w:num w:numId="33">
    <w:abstractNumId w:val="18"/>
  </w:num>
  <w:num w:numId="34">
    <w:abstractNumId w:val="29"/>
  </w:num>
  <w:num w:numId="35">
    <w:abstractNumId w:val="0"/>
  </w:num>
  <w:num w:numId="36">
    <w:abstractNumId w:val="35"/>
  </w:num>
  <w:num w:numId="37">
    <w:abstractNumId w:val="2"/>
  </w:num>
  <w:num w:numId="38">
    <w:abstractNumId w:val="4"/>
  </w:num>
  <w:num w:numId="39">
    <w:abstractNumId w:val="43"/>
  </w:num>
  <w:num w:numId="40">
    <w:abstractNumId w:val="7"/>
  </w:num>
  <w:num w:numId="41">
    <w:abstractNumId w:val="9"/>
  </w:num>
  <w:num w:numId="42">
    <w:abstractNumId w:val="10"/>
  </w:num>
  <w:num w:numId="43">
    <w:abstractNumId w:val="26"/>
  </w:num>
  <w:num w:numId="44">
    <w:abstractNumId w:val="5"/>
  </w:num>
  <w:num w:numId="45">
    <w:abstractNumId w:val="21"/>
  </w:num>
  <w:num w:numId="46">
    <w:abstractNumId w:val="16"/>
  </w:num>
  <w:num w:numId="47">
    <w:abstractNumId w:val="6"/>
  </w:num>
  <w:num w:numId="48">
    <w:abstractNumId w:val="1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24C"/>
    <w:rsid w:val="00032B11"/>
    <w:rsid w:val="000B4CE7"/>
    <w:rsid w:val="00147F2E"/>
    <w:rsid w:val="001E4692"/>
    <w:rsid w:val="002E0EB9"/>
    <w:rsid w:val="00412DB3"/>
    <w:rsid w:val="00551E50"/>
    <w:rsid w:val="005F5BDC"/>
    <w:rsid w:val="0061028E"/>
    <w:rsid w:val="0062606A"/>
    <w:rsid w:val="007355EA"/>
    <w:rsid w:val="008E764C"/>
    <w:rsid w:val="0091757B"/>
    <w:rsid w:val="00931392"/>
    <w:rsid w:val="00A1731C"/>
    <w:rsid w:val="00A51531"/>
    <w:rsid w:val="00BE3088"/>
    <w:rsid w:val="00C528B8"/>
    <w:rsid w:val="00D13529"/>
    <w:rsid w:val="00D36464"/>
    <w:rsid w:val="00D955D4"/>
    <w:rsid w:val="00E6324C"/>
    <w:rsid w:val="00E72F83"/>
    <w:rsid w:val="00EF4056"/>
    <w:rsid w:val="00FE51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FD3E"/>
  <w15:chartTrackingRefBased/>
  <w15:docId w15:val="{43B03440-EB02-44B1-B67C-A144E8F9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D36464"/>
    <w:pPr>
      <w:ind w:left="720"/>
      <w:contextualSpacing/>
    </w:pPr>
  </w:style>
  <w:style w:type="table" w:customStyle="1" w:styleId="TableNormal">
    <w:name w:val="Table Normal"/>
    <w:uiPriority w:val="2"/>
    <w:semiHidden/>
    <w:unhideWhenUsed/>
    <w:qFormat/>
    <w:rsid w:val="008E76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E764C"/>
    <w:pPr>
      <w:widowControl w:val="0"/>
      <w:autoSpaceDE w:val="0"/>
      <w:autoSpaceDN w:val="0"/>
      <w:spacing w:after="0" w:line="240" w:lineRule="auto"/>
    </w:pPr>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8E764C"/>
    <w:rPr>
      <w:rFonts w:ascii="Tahoma" w:eastAsia="Tahoma" w:hAnsi="Tahoma" w:cs="Tahoma"/>
      <w:lang w:val="es-ES"/>
    </w:rPr>
  </w:style>
  <w:style w:type="paragraph" w:customStyle="1" w:styleId="TableParagraph">
    <w:name w:val="Table Paragraph"/>
    <w:basedOn w:val="Normal"/>
    <w:uiPriority w:val="1"/>
    <w:qFormat/>
    <w:rsid w:val="008E764C"/>
    <w:pPr>
      <w:widowControl w:val="0"/>
      <w:autoSpaceDE w:val="0"/>
      <w:autoSpaceDN w:val="0"/>
      <w:spacing w:after="0" w:line="240" w:lineRule="auto"/>
      <w:ind w:left="100"/>
    </w:pPr>
    <w:rPr>
      <w:rFonts w:ascii="Tahoma" w:eastAsia="Tahoma" w:hAnsi="Tahoma" w:cs="Tahoma"/>
      <w:lang w:val="es-ES"/>
    </w:rPr>
  </w:style>
  <w:style w:type="paragraph" w:styleId="NormalWeb">
    <w:name w:val="Normal (Web)"/>
    <w:basedOn w:val="Normal"/>
    <w:uiPriority w:val="99"/>
    <w:semiHidden/>
    <w:unhideWhenUsed/>
    <w:rsid w:val="008E764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E764C"/>
    <w:pPr>
      <w:widowControl w:val="0"/>
      <w:tabs>
        <w:tab w:val="center" w:pos="4419"/>
        <w:tab w:val="right" w:pos="8838"/>
      </w:tabs>
      <w:autoSpaceDE w:val="0"/>
      <w:autoSpaceDN w:val="0"/>
      <w:spacing w:after="0" w:line="240" w:lineRule="auto"/>
    </w:pPr>
    <w:rPr>
      <w:rFonts w:ascii="Tahoma" w:eastAsia="Tahoma" w:hAnsi="Tahoma" w:cs="Tahoma"/>
      <w:lang w:val="es-ES"/>
    </w:rPr>
  </w:style>
  <w:style w:type="character" w:customStyle="1" w:styleId="EncabezadoCar">
    <w:name w:val="Encabezado Car"/>
    <w:basedOn w:val="Fuentedeprrafopredeter"/>
    <w:link w:val="Encabezado"/>
    <w:uiPriority w:val="99"/>
    <w:rsid w:val="008E764C"/>
    <w:rPr>
      <w:rFonts w:ascii="Tahoma" w:eastAsia="Tahoma" w:hAnsi="Tahoma" w:cs="Tahoma"/>
      <w:lang w:val="es-ES"/>
    </w:rPr>
  </w:style>
  <w:style w:type="paragraph" w:styleId="Piedepgina">
    <w:name w:val="footer"/>
    <w:basedOn w:val="Normal"/>
    <w:link w:val="PiedepginaCar"/>
    <w:uiPriority w:val="99"/>
    <w:unhideWhenUsed/>
    <w:rsid w:val="008E764C"/>
    <w:pPr>
      <w:widowControl w:val="0"/>
      <w:tabs>
        <w:tab w:val="center" w:pos="4419"/>
        <w:tab w:val="right" w:pos="8838"/>
      </w:tabs>
      <w:autoSpaceDE w:val="0"/>
      <w:autoSpaceDN w:val="0"/>
      <w:spacing w:after="0" w:line="240" w:lineRule="auto"/>
    </w:pPr>
    <w:rPr>
      <w:rFonts w:ascii="Tahoma" w:eastAsia="Tahoma" w:hAnsi="Tahoma" w:cs="Tahoma"/>
      <w:lang w:val="es-ES"/>
    </w:rPr>
  </w:style>
  <w:style w:type="character" w:customStyle="1" w:styleId="PiedepginaCar">
    <w:name w:val="Pie de página Car"/>
    <w:basedOn w:val="Fuentedeprrafopredeter"/>
    <w:link w:val="Piedepgina"/>
    <w:uiPriority w:val="99"/>
    <w:rsid w:val="008E764C"/>
    <w:rPr>
      <w:rFonts w:ascii="Tahoma" w:eastAsia="Tahoma" w:hAnsi="Tahoma" w:cs="Tahoma"/>
      <w:lang w:val="es-ES"/>
    </w:rPr>
  </w:style>
  <w:style w:type="character" w:styleId="Hipervnculo">
    <w:name w:val="Hyperlink"/>
    <w:basedOn w:val="Fuentedeprrafopredeter"/>
    <w:uiPriority w:val="99"/>
    <w:unhideWhenUsed/>
    <w:rsid w:val="008E764C"/>
    <w:rPr>
      <w:color w:val="0563C1" w:themeColor="hyperlink"/>
      <w:u w:val="single"/>
    </w:rPr>
  </w:style>
  <w:style w:type="character" w:styleId="Mencinsinresolver">
    <w:name w:val="Unresolved Mention"/>
    <w:basedOn w:val="Fuentedeprrafopredeter"/>
    <w:uiPriority w:val="99"/>
    <w:semiHidden/>
    <w:unhideWhenUsed/>
    <w:rsid w:val="008E764C"/>
    <w:rPr>
      <w:color w:val="605E5C"/>
      <w:shd w:val="clear" w:color="auto" w:fill="E1DFDD"/>
    </w:rPr>
  </w:style>
  <w:style w:type="table" w:styleId="Tablaconcuadrcula">
    <w:name w:val="Table Grid"/>
    <w:basedOn w:val="Tablanormal"/>
    <w:uiPriority w:val="39"/>
    <w:rsid w:val="008E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6895">
      <w:bodyDiv w:val="1"/>
      <w:marLeft w:val="0"/>
      <w:marRight w:val="0"/>
      <w:marTop w:val="0"/>
      <w:marBottom w:val="0"/>
      <w:divBdr>
        <w:top w:val="none" w:sz="0" w:space="0" w:color="auto"/>
        <w:left w:val="none" w:sz="0" w:space="0" w:color="auto"/>
        <w:bottom w:val="none" w:sz="0" w:space="0" w:color="auto"/>
        <w:right w:val="none" w:sz="0" w:space="0" w:color="auto"/>
      </w:divBdr>
    </w:div>
    <w:div w:id="224419117">
      <w:bodyDiv w:val="1"/>
      <w:marLeft w:val="0"/>
      <w:marRight w:val="0"/>
      <w:marTop w:val="0"/>
      <w:marBottom w:val="0"/>
      <w:divBdr>
        <w:top w:val="none" w:sz="0" w:space="0" w:color="auto"/>
        <w:left w:val="none" w:sz="0" w:space="0" w:color="auto"/>
        <w:bottom w:val="none" w:sz="0" w:space="0" w:color="auto"/>
        <w:right w:val="none" w:sz="0" w:space="0" w:color="auto"/>
      </w:divBdr>
      <w:divsChild>
        <w:div w:id="660432425">
          <w:marLeft w:val="446"/>
          <w:marRight w:val="0"/>
          <w:marTop w:val="0"/>
          <w:marBottom w:val="0"/>
          <w:divBdr>
            <w:top w:val="none" w:sz="0" w:space="0" w:color="auto"/>
            <w:left w:val="none" w:sz="0" w:space="0" w:color="auto"/>
            <w:bottom w:val="none" w:sz="0" w:space="0" w:color="auto"/>
            <w:right w:val="none" w:sz="0" w:space="0" w:color="auto"/>
          </w:divBdr>
        </w:div>
        <w:div w:id="654458786">
          <w:marLeft w:val="446"/>
          <w:marRight w:val="0"/>
          <w:marTop w:val="0"/>
          <w:marBottom w:val="0"/>
          <w:divBdr>
            <w:top w:val="none" w:sz="0" w:space="0" w:color="auto"/>
            <w:left w:val="none" w:sz="0" w:space="0" w:color="auto"/>
            <w:bottom w:val="none" w:sz="0" w:space="0" w:color="auto"/>
            <w:right w:val="none" w:sz="0" w:space="0" w:color="auto"/>
          </w:divBdr>
        </w:div>
        <w:div w:id="1788890718">
          <w:marLeft w:val="446"/>
          <w:marRight w:val="0"/>
          <w:marTop w:val="0"/>
          <w:marBottom w:val="0"/>
          <w:divBdr>
            <w:top w:val="none" w:sz="0" w:space="0" w:color="auto"/>
            <w:left w:val="none" w:sz="0" w:space="0" w:color="auto"/>
            <w:bottom w:val="none" w:sz="0" w:space="0" w:color="auto"/>
            <w:right w:val="none" w:sz="0" w:space="0" w:color="auto"/>
          </w:divBdr>
        </w:div>
      </w:divsChild>
    </w:div>
    <w:div w:id="622926125">
      <w:bodyDiv w:val="1"/>
      <w:marLeft w:val="0"/>
      <w:marRight w:val="0"/>
      <w:marTop w:val="0"/>
      <w:marBottom w:val="0"/>
      <w:divBdr>
        <w:top w:val="none" w:sz="0" w:space="0" w:color="auto"/>
        <w:left w:val="none" w:sz="0" w:space="0" w:color="auto"/>
        <w:bottom w:val="none" w:sz="0" w:space="0" w:color="auto"/>
        <w:right w:val="none" w:sz="0" w:space="0" w:color="auto"/>
      </w:divBdr>
    </w:div>
    <w:div w:id="952131018">
      <w:bodyDiv w:val="1"/>
      <w:marLeft w:val="0"/>
      <w:marRight w:val="0"/>
      <w:marTop w:val="0"/>
      <w:marBottom w:val="0"/>
      <w:divBdr>
        <w:top w:val="none" w:sz="0" w:space="0" w:color="auto"/>
        <w:left w:val="none" w:sz="0" w:space="0" w:color="auto"/>
        <w:bottom w:val="none" w:sz="0" w:space="0" w:color="auto"/>
        <w:right w:val="none" w:sz="0" w:space="0" w:color="auto"/>
      </w:divBdr>
    </w:div>
    <w:div w:id="1220555240">
      <w:bodyDiv w:val="1"/>
      <w:marLeft w:val="0"/>
      <w:marRight w:val="0"/>
      <w:marTop w:val="0"/>
      <w:marBottom w:val="0"/>
      <w:divBdr>
        <w:top w:val="none" w:sz="0" w:space="0" w:color="auto"/>
        <w:left w:val="none" w:sz="0" w:space="0" w:color="auto"/>
        <w:bottom w:val="none" w:sz="0" w:space="0" w:color="auto"/>
        <w:right w:val="none" w:sz="0" w:space="0" w:color="auto"/>
      </w:divBdr>
    </w:div>
    <w:div w:id="1875650226">
      <w:bodyDiv w:val="1"/>
      <w:marLeft w:val="0"/>
      <w:marRight w:val="0"/>
      <w:marTop w:val="0"/>
      <w:marBottom w:val="0"/>
      <w:divBdr>
        <w:top w:val="none" w:sz="0" w:space="0" w:color="auto"/>
        <w:left w:val="none" w:sz="0" w:space="0" w:color="auto"/>
        <w:bottom w:val="none" w:sz="0" w:space="0" w:color="auto"/>
        <w:right w:val="none" w:sz="0" w:space="0" w:color="auto"/>
      </w:divBdr>
    </w:div>
    <w:div w:id="1979873277">
      <w:bodyDiv w:val="1"/>
      <w:marLeft w:val="0"/>
      <w:marRight w:val="0"/>
      <w:marTop w:val="0"/>
      <w:marBottom w:val="0"/>
      <w:divBdr>
        <w:top w:val="none" w:sz="0" w:space="0" w:color="auto"/>
        <w:left w:val="none" w:sz="0" w:space="0" w:color="auto"/>
        <w:bottom w:val="none" w:sz="0" w:space="0" w:color="auto"/>
        <w:right w:val="none" w:sz="0" w:space="0" w:color="auto"/>
      </w:divBdr>
    </w:div>
    <w:div w:id="19897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gualdad.jalisc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jalisco.gob.mx/gobierno/documentos/1925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65</Pages>
  <Words>15676</Words>
  <Characters>86219</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barriosdepaz</cp:lastModifiedBy>
  <cp:revision>4</cp:revision>
  <cp:lastPrinted>2021-02-03T22:07:00Z</cp:lastPrinted>
  <dcterms:created xsi:type="dcterms:W3CDTF">2022-01-31T20:42:00Z</dcterms:created>
  <dcterms:modified xsi:type="dcterms:W3CDTF">2022-02-04T21:50:00Z</dcterms:modified>
</cp:coreProperties>
</file>